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45C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201B08"/>
          <w:spacing w:val="0"/>
          <w:sz w:val="44"/>
          <w:szCs w:val="44"/>
          <w:bdr w:val="none" w:color="auto" w:sz="0" w:space="0"/>
          <w:shd w:val="clear" w:fill="FFFFFF"/>
        </w:rPr>
        <w:t>202</w:t>
      </w:r>
      <w:r>
        <w:rPr>
          <w:rFonts w:hint="eastAsia" w:ascii="黑体" w:hAnsi="宋体" w:eastAsia="黑体" w:cs="黑体"/>
          <w:i w:val="0"/>
          <w:iCs w:val="0"/>
          <w:caps w:val="0"/>
          <w:color w:val="201B08"/>
          <w:spacing w:val="0"/>
          <w:sz w:val="44"/>
          <w:szCs w:val="44"/>
          <w:bdr w:val="none" w:color="auto" w:sz="0" w:space="0"/>
          <w:shd w:val="clear" w:fill="FFFFFF"/>
        </w:rPr>
        <w:t>6年蒙城县农技推广服务特聘农技</w:t>
      </w:r>
    </w:p>
    <w:p w14:paraId="77BDDD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仿宋_GB2312" w:hAnsi="微软雅黑" w:eastAsia="仿宋_GB2312" w:cs="仿宋_GB2312"/>
          <w:i w:val="0"/>
          <w:iCs w:val="0"/>
          <w:caps w:val="0"/>
          <w:color w:val="201B08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201B08"/>
          <w:spacing w:val="0"/>
          <w:sz w:val="44"/>
          <w:szCs w:val="44"/>
          <w:bdr w:val="none" w:color="auto" w:sz="0" w:space="0"/>
          <w:shd w:val="clear" w:fill="FFFFFF"/>
        </w:rPr>
        <w:t>指导员报名表</w:t>
      </w:r>
    </w:p>
    <w:p w14:paraId="385CEC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201B08"/>
          <w:spacing w:val="0"/>
          <w:sz w:val="32"/>
          <w:szCs w:val="32"/>
          <w:bdr w:val="none" w:color="auto" w:sz="0" w:space="0"/>
          <w:shd w:val="clear" w:fill="FFFFFF"/>
        </w:rPr>
        <w:t>应聘产业：</w:t>
      </w:r>
      <w:bookmarkStart w:id="0" w:name="_GoBack"/>
      <w:bookmarkEnd w:id="0"/>
    </w:p>
    <w:tbl>
      <w:tblPr>
        <w:tblW w:w="9930" w:type="dxa"/>
        <w:tblInd w:w="-28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2"/>
        <w:gridCol w:w="1277"/>
        <w:gridCol w:w="1277"/>
        <w:gridCol w:w="1067"/>
        <w:gridCol w:w="1547"/>
        <w:gridCol w:w="1202"/>
        <w:gridCol w:w="1998"/>
      </w:tblGrid>
      <w:tr w14:paraId="376578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69A2A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12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10270C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3D754B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0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0D03D5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619EE4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民族</w:t>
            </w:r>
          </w:p>
        </w:tc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072F82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08B5C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0BDDFF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5D6C8F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出生年月</w:t>
            </w:r>
          </w:p>
        </w:tc>
        <w:tc>
          <w:tcPr>
            <w:tcW w:w="12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6943C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10B778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政治面貌</w:t>
            </w:r>
          </w:p>
        </w:tc>
        <w:tc>
          <w:tcPr>
            <w:tcW w:w="10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6773D4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1291E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学历学位</w:t>
            </w:r>
          </w:p>
        </w:tc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26263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6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1C30192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 w14:paraId="0A6748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06F1B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毕业院校</w:t>
            </w:r>
          </w:p>
        </w:tc>
        <w:tc>
          <w:tcPr>
            <w:tcW w:w="12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75BBBF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38B647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19FD8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5B5C0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所学专业</w:t>
            </w:r>
          </w:p>
        </w:tc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5C0093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6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6168282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 w14:paraId="426D20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0DBA6B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职称、执（职）业资格</w:t>
            </w:r>
          </w:p>
        </w:tc>
        <w:tc>
          <w:tcPr>
            <w:tcW w:w="361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06A51B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6B245D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取得时间</w:t>
            </w:r>
          </w:p>
        </w:tc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51B7F0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6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27566A1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 w14:paraId="3C682D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29964E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户籍所在地</w:t>
            </w:r>
          </w:p>
        </w:tc>
        <w:tc>
          <w:tcPr>
            <w:tcW w:w="361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45B187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12BBA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档案保管单位</w:t>
            </w:r>
          </w:p>
        </w:tc>
        <w:tc>
          <w:tcPr>
            <w:tcW w:w="318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7781A6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0440E5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3CFA44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身份证号码</w:t>
            </w:r>
          </w:p>
        </w:tc>
        <w:tc>
          <w:tcPr>
            <w:tcW w:w="361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38F89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7092C5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有何特长</w:t>
            </w:r>
          </w:p>
        </w:tc>
        <w:tc>
          <w:tcPr>
            <w:tcW w:w="318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36E86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00FE8E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1168B2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联系电话</w:t>
            </w:r>
          </w:p>
        </w:tc>
        <w:tc>
          <w:tcPr>
            <w:tcW w:w="361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48099B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10DA2C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E-mail</w:t>
            </w:r>
          </w:p>
        </w:tc>
        <w:tc>
          <w:tcPr>
            <w:tcW w:w="318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314564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6EFB4C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520011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通讯地址</w:t>
            </w:r>
          </w:p>
        </w:tc>
        <w:tc>
          <w:tcPr>
            <w:tcW w:w="8355" w:type="dxa"/>
            <w:gridSpan w:val="6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721CA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3BE814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1579A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人员性质</w:t>
            </w:r>
          </w:p>
        </w:tc>
        <w:tc>
          <w:tcPr>
            <w:tcW w:w="361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0D8BF6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□农业乡土专家</w:t>
            </w:r>
          </w:p>
        </w:tc>
        <w:tc>
          <w:tcPr>
            <w:tcW w:w="154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13B945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简历</w:t>
            </w:r>
          </w:p>
        </w:tc>
        <w:tc>
          <w:tcPr>
            <w:tcW w:w="3180" w:type="dxa"/>
            <w:gridSpan w:val="2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77B7B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00F8ED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05B54CA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361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4A5008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□种养能手</w:t>
            </w:r>
          </w:p>
        </w:tc>
        <w:tc>
          <w:tcPr>
            <w:tcW w:w="154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402DC58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4944861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 w14:paraId="33A117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1709350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361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56351A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□高素质农民</w:t>
            </w:r>
          </w:p>
        </w:tc>
        <w:tc>
          <w:tcPr>
            <w:tcW w:w="154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54CF5B1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53966F1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 w14:paraId="538815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1B5D806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361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7EBB97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□合作社、家庭农场等技术骨干。</w:t>
            </w:r>
          </w:p>
        </w:tc>
        <w:tc>
          <w:tcPr>
            <w:tcW w:w="154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1EB7C43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0103C6D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 w14:paraId="5BCE5D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214114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与应聘产业相关的实践经历或取得得成绩</w:t>
            </w:r>
          </w:p>
        </w:tc>
        <w:tc>
          <w:tcPr>
            <w:tcW w:w="8355" w:type="dxa"/>
            <w:gridSpan w:val="6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46BC4F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4AEE01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52B903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应聘人员承诺</w:t>
            </w:r>
          </w:p>
        </w:tc>
        <w:tc>
          <w:tcPr>
            <w:tcW w:w="361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0E63F0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本人承诺所提供的材料真实有效，符合应聘产业所需的资格条件。如有弄虚作假，承诺自动放弃聘用资格。</w:t>
            </w:r>
          </w:p>
          <w:p w14:paraId="34D14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应聘人签名：</w:t>
            </w:r>
          </w:p>
          <w:p w14:paraId="47EB4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年   月   日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2A049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推荐单位意见</w:t>
            </w:r>
          </w:p>
        </w:tc>
        <w:tc>
          <w:tcPr>
            <w:tcW w:w="318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137DB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45B2B9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  <w:p w14:paraId="4E9E2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  <w:p w14:paraId="0AA5EC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推荐单位（盖章）：</w:t>
            </w:r>
          </w:p>
          <w:p w14:paraId="49029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1B08"/>
                <w:spacing w:val="0"/>
                <w:sz w:val="20"/>
                <w:szCs w:val="20"/>
                <w:bdr w:val="none" w:color="auto" w:sz="0" w:space="0"/>
              </w:rPr>
              <w:t>年   月   日</w:t>
            </w:r>
          </w:p>
        </w:tc>
      </w:tr>
    </w:tbl>
    <w:p w14:paraId="2D0F33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</w:p>
    <w:p w14:paraId="05418D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5507E"/>
    <w:rsid w:val="5F65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2026-07-06T01:11:00Z</dcterms:created>
  <dc:creator>夜夜</dc:creator>
  <cp:lastModifiedBy>夜夜</cp:lastModifiedBy>
  <dcterms:modified xsi:type="dcterms:W3CDTF">2026-07-06T01:12:22Z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CF19049F5CFF470BAFFA9DF43D21B11F_11</vt:lpwstr>
  </property>
  <property fmtid="{D5CDD505-2E9C-101B-9397-08002B2CF9AE}" pid="4" name="KSOTemplateDocerSaveRecord">
    <vt:lpwstr>eyJoZGlkIjoiOTNiNTAwZjMzMDU4YmU2MWJiMjI5ZGM1YTNmZjBjMTIiLCJ1c2VySWQiOiIzNjI3OTczOTAifQ==</vt:lpwstr>
  </property>
</Properties>
</file>