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6D09">
      <w:pPr>
        <w:spacing w:line="560" w:lineRule="exact"/>
        <w:ind w:firstLine="0" w:firstLineChars="0"/>
        <w:jc w:val="both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公开招聘市场化工作岗位信息表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17" w:tblpY="298"/>
        <w:tblOverlap w:val="never"/>
        <w:tblW w:w="51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084"/>
        <w:gridCol w:w="987"/>
        <w:gridCol w:w="1218"/>
        <w:gridCol w:w="935"/>
        <w:gridCol w:w="4405"/>
        <w:gridCol w:w="3832"/>
        <w:gridCol w:w="891"/>
      </w:tblGrid>
      <w:tr w14:paraId="241C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1821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330A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8EB9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7C22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146E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11EE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356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9DC1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F2F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41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茂名市丰圆国联企业服务有限公司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5AB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综合管理部专员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CE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BC3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工商管理类；公共管理类；</w:t>
            </w:r>
            <w:r>
              <w:rPr>
                <w:rFonts w:hint="eastAsia"/>
                <w:sz w:val="21"/>
                <w:szCs w:val="21"/>
              </w:rPr>
              <w:t>新闻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传播</w:t>
            </w:r>
            <w:r>
              <w:rPr>
                <w:rFonts w:hint="eastAsia"/>
                <w:sz w:val="21"/>
                <w:szCs w:val="21"/>
              </w:rPr>
              <w:t>学类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AA27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96E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协助主任处理日常行政事务，负责会议组织、接待及后勤服务；</w:t>
            </w:r>
          </w:p>
          <w:p w14:paraId="47EE10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负责公文收发、流转、归档及信息报送工作；</w:t>
            </w:r>
          </w:p>
          <w:p w14:paraId="1E7FBD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协助开展党建工作，组织党员活动，管理党务资料；</w:t>
            </w:r>
          </w:p>
          <w:p w14:paraId="527EA5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协助进行人事基础工作，如考勤统计、社保公积金办理等；</w:t>
            </w:r>
          </w:p>
          <w:p w14:paraId="221D38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完成领导交办的其他工作。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058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年龄不超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周岁；</w:t>
            </w:r>
          </w:p>
          <w:p w14:paraId="6DB6D9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具备一定的文字材料撰写工作经历；</w:t>
            </w:r>
          </w:p>
          <w:p w14:paraId="3F90DE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熟练使用Office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办公软件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10A94E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责任心强，能吃苦耐劳，能适应高强度工作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7594E3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中共党员优先。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849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3146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9EA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茂名市丰圆国联企业服务有限公司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7DC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业务部专员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FC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33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6F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3E7B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执行部门经营计划，完成个人业务指标；</w:t>
            </w:r>
          </w:p>
          <w:p w14:paraId="6CF984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 负责客户开发、拜访、需求沟通及方案推介，拓展业务渠道；</w:t>
            </w:r>
          </w:p>
          <w:p w14:paraId="6B873F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 协助经理进行项目跟进、合同执行、项目交付及回款催收；</w:t>
            </w:r>
          </w:p>
          <w:p w14:paraId="56BA94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 收集市场信息和客户反馈，建立并维护客户档案；</w:t>
            </w:r>
          </w:p>
          <w:p w14:paraId="4EAAD6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 协助维护客户关系，处理客户日常咨询与问题；</w:t>
            </w:r>
          </w:p>
          <w:p w14:paraId="129E92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 完成领导交办的其他业务工作。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78B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年龄不超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周岁；</w:t>
            </w:r>
          </w:p>
          <w:p w14:paraId="233AA1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专业不限，具有市场营销专业经验者优先考虑；</w:t>
            </w:r>
          </w:p>
          <w:p w14:paraId="0CA356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具有良好的沟通表达能力以及解决问题能力，能够单独对接客户完成业务洽谈，根据客户需要制定合作方案，跟进业务落地；</w:t>
            </w:r>
          </w:p>
          <w:p w14:paraId="5D15D0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责任心强，能吃苦耐劳，能适应高强度工作。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838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</w:tbl>
    <w:p w14:paraId="20273320"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36041"/>
    <w:multiLevelType w:val="singleLevel"/>
    <w:tmpl w:val="821360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574EA8"/>
    <w:multiLevelType w:val="singleLevel"/>
    <w:tmpl w:val="CD574E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193F"/>
    <w:rsid w:val="177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2026-07-06T01:32:00Z</dcterms:created>
  <dc:creator>阿牛</dc:creator>
  <cp:lastModifiedBy>阿牛</cp:lastModifiedBy>
  <dcterms:modified xsi:type="dcterms:W3CDTF">2026-07-06T01:33:53Z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5B4C89E05683472D9EE75EAD083CDB4F_11</vt:lpwstr>
  </property>
  <property fmtid="{D5CDD505-2E9C-101B-9397-08002B2CF9AE}" pid="4" name="KSOTemplateDocerSaveRecord">
    <vt:lpwstr>eyJoZGlkIjoiNjdhNDY5MTU1ZTZjOTJhZWY2ZWJmOGM5OTNlZDdlMTAiLCJ1c2VySWQiOiIxNjUxNDY5MzU0In0=</vt:lpwstr>
  </property>
</Properties>
</file>