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9BCE57">
      <w:pPr>
        <w:jc w:val="both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highlight w:val="none"/>
          <w:lang w:val="en-US" w:eastAsia="zh-CN" w:bidi="ar"/>
        </w:rPr>
        <w:t>附件3</w:t>
      </w:r>
    </w:p>
    <w:p w14:paraId="5DD9A8B5">
      <w:pPr>
        <w:jc w:val="center"/>
        <w:rPr>
          <w:rFonts w:hint="eastAsia" w:ascii="宋体" w:hAnsi="宋体" w:eastAsia="宋体" w:cs="宋体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40"/>
          <w:szCs w:val="40"/>
          <w:highlight w:val="none"/>
          <w:lang w:val="en-US" w:eastAsia="zh-CN" w:bidi="ar"/>
        </w:rPr>
        <w:t>电子营业执照“投资任职信息”查询报告流程</w:t>
      </w:r>
    </w:p>
    <w:p w14:paraId="1E3FAB2A">
      <w:pPr>
        <w:numPr>
          <w:ilvl w:val="0"/>
          <w:numId w:val="0"/>
        </w:numPr>
        <w:ind w:firstLine="562" w:firstLineChars="200"/>
        <w:rPr>
          <w:rFonts w:hint="eastAsia" w:ascii="宋体" w:hAnsi="宋体" w:eastAsia="宋体" w:cs="宋体"/>
          <w:b/>
          <w:bCs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eastAsia="zh-CN"/>
        </w:rPr>
        <w:t>一、打开“电子营业执照”微信小程序</w:t>
      </w:r>
    </w:p>
    <w:p w14:paraId="4E247FC0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t>在微信</w:t>
      </w:r>
      <w:r>
        <w:rPr>
          <w:rFonts w:hint="eastAsia" w:ascii="宋体" w:hAnsi="宋体" w:eastAsia="宋体" w:cs="宋体"/>
          <w:sz w:val="28"/>
          <w:szCs w:val="36"/>
        </w:rPr>
        <w:t>小程序搜索"电子营业执照"，打开并完成实名验证后登录。</w:t>
      </w:r>
    </w:p>
    <w:p w14:paraId="59E8B444">
      <w:pPr>
        <w:numPr>
          <w:ilvl w:val="0"/>
          <w:numId w:val="0"/>
        </w:numPr>
        <w:jc w:val="center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eastAsia="zh-CN"/>
        </w:rPr>
        <w:drawing>
          <wp:inline distT="0" distB="0" distL="114300" distR="114300">
            <wp:extent cx="1297940" cy="2863850"/>
            <wp:effectExtent l="0" t="0" r="16510" b="12700"/>
            <wp:docPr id="3" name="图片 3" descr="77b758e92060cab0ff3ef2c489b804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7b758e92060cab0ff3ef2c489b804a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7940" cy="286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 xml:space="preserve"> </w:t>
      </w:r>
      <w:bookmarkStart w:id="0" w:name="_GoBack"/>
      <w:bookmarkEnd w:id="0"/>
    </w:p>
    <w:p w14:paraId="7F8A7AA3">
      <w:pPr>
        <w:numPr>
          <w:ilvl w:val="0"/>
          <w:numId w:val="0"/>
        </w:numPr>
        <w:ind w:leftChars="0" w:firstLine="562" w:firstLineChars="200"/>
        <w:rPr>
          <w:rFonts w:hint="eastAsia" w:ascii="宋体" w:hAnsi="宋体" w:eastAsia="宋体" w:cs="宋体"/>
          <w:b/>
          <w:bCs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8"/>
          <w:szCs w:val="36"/>
          <w:lang w:eastAsia="zh-CN"/>
        </w:rPr>
        <w:t>查询个人名下投资任职情况</w:t>
      </w:r>
    </w:p>
    <w:p w14:paraId="134E6D58">
      <w:pPr>
        <w:ind w:firstLine="560" w:firstLineChars="200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36"/>
        </w:rPr>
        <w:t>在首页点击[其他应用]，选择[投资任职情况查询]</w:t>
      </w:r>
      <w:r>
        <w:rPr>
          <w:rFonts w:hint="eastAsia" w:ascii="宋体" w:hAnsi="宋体" w:eastAsia="宋体" w:cs="宋体"/>
        </w:rPr>
        <w:t>，</w:t>
      </w:r>
      <w:r>
        <w:rPr>
          <w:rFonts w:hint="eastAsia" w:ascii="宋体" w:hAnsi="宋体" w:eastAsia="宋体" w:cs="宋体"/>
          <w:sz w:val="28"/>
          <w:szCs w:val="36"/>
        </w:rPr>
        <w:t>了解投资任职情况查询须知(仅支持身份证查询)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36"/>
        </w:rPr>
        <w:t>身份验证：点击[知道了]，输入身份信息进行实名验证，验证成功后系统会自动查询个人名下投资任职情况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。</w:t>
      </w:r>
    </w:p>
    <w:p w14:paraId="1047CAFE">
      <w:pPr>
        <w:rPr>
          <w:rFonts w:hint="eastAsia" w:ascii="宋体" w:hAnsi="宋体" w:eastAsia="宋体" w:cs="宋体"/>
        </w:rPr>
      </w:pPr>
    </w:p>
    <w:p w14:paraId="38A39A2E"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36"/>
        </w:rPr>
      </w:pPr>
    </w:p>
    <w:p w14:paraId="08D629D7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drawing>
          <wp:inline distT="0" distB="0" distL="114300" distR="114300">
            <wp:extent cx="1676400" cy="3698875"/>
            <wp:effectExtent l="0" t="0" r="0" b="4445"/>
            <wp:docPr id="1" name="图片 1" descr="565d118df320421229875a9fd64816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65d118df320421229875a9fd648165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369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1679575" cy="3705860"/>
            <wp:effectExtent l="0" t="0" r="12065" b="12700"/>
            <wp:docPr id="2" name="图片 2" descr="微信图片_20260427141512_108_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427141512_108_2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79575" cy="370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drawing>
          <wp:inline distT="0" distB="0" distL="114300" distR="114300">
            <wp:extent cx="1686560" cy="3721100"/>
            <wp:effectExtent l="0" t="0" r="5080" b="12700"/>
            <wp:docPr id="4" name="图片 4" descr="微信图片_20260427141532_109_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60427141532_109_2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8656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6B621">
      <w:pPr>
        <w:rPr>
          <w:rFonts w:hint="eastAsia" w:ascii="宋体" w:hAnsi="宋体" w:eastAsia="宋体" w:cs="宋体"/>
        </w:rPr>
      </w:pPr>
    </w:p>
    <w:p w14:paraId="32093C0A">
      <w:pPr>
        <w:jc w:val="center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  <w:lang w:eastAsia="zh-CN"/>
        </w:rPr>
        <w:drawing>
          <wp:inline distT="0" distB="0" distL="114300" distR="114300">
            <wp:extent cx="1630680" cy="3599180"/>
            <wp:effectExtent l="0" t="0" r="0" b="12700"/>
            <wp:docPr id="7" name="图片 7" descr="微信图片_20260427141547_110_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60427141547_110_2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359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lang w:eastAsia="zh-CN"/>
        </w:rPr>
        <w:drawing>
          <wp:inline distT="0" distB="0" distL="114300" distR="114300">
            <wp:extent cx="1656080" cy="3654425"/>
            <wp:effectExtent l="0" t="0" r="5080" b="3175"/>
            <wp:docPr id="6" name="图片 6" descr="微信图片_20260427141554_111_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60427141554_111_2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56080" cy="365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lang w:eastAsia="zh-CN"/>
        </w:rPr>
        <w:drawing>
          <wp:inline distT="0" distB="0" distL="114300" distR="114300">
            <wp:extent cx="1644650" cy="3629025"/>
            <wp:effectExtent l="0" t="0" r="1270" b="13335"/>
            <wp:docPr id="8" name="图片 8" descr="微信图片_20260427141616_113_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60427141616_113_21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4465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宋体" w:hAnsi="宋体" w:eastAsia="宋体" w:cs="宋体"/>
          <w:lang w:val="en-US" w:eastAsia="zh-CN"/>
        </w:rPr>
        <w:drawing>
          <wp:inline distT="0" distB="0" distL="114300" distR="114300">
            <wp:extent cx="3662680" cy="8082280"/>
            <wp:effectExtent l="0" t="0" r="10160" b="10160"/>
            <wp:docPr id="9" name="图片 9" descr="微信图片_20260427141627_115_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60427141627_115_2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62680" cy="808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A4AD9">
      <w:pPr>
        <w:numPr>
          <w:ilvl w:val="0"/>
          <w:numId w:val="0"/>
        </w:numPr>
        <w:rPr>
          <w:rFonts w:hint="default" w:ascii="宋体" w:hAnsi="宋体" w:eastAsia="宋体" w:cs="宋体"/>
          <w:lang w:val="en-US" w:eastAsia="zh-CN"/>
        </w:rPr>
      </w:pPr>
    </w:p>
    <w:p w14:paraId="1B802A26">
      <w:pPr>
        <w:numPr>
          <w:ilvl w:val="0"/>
          <w:numId w:val="0"/>
        </w:numPr>
        <w:rPr>
          <w:rFonts w:hint="eastAsia" w:ascii="宋体" w:hAnsi="宋体" w:eastAsia="宋体" w:cs="宋体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28A9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BC502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BC502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72618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04FA2"/>
    <w:rsid w:val="0275234E"/>
    <w:rsid w:val="31404FA2"/>
    <w:rsid w:val="383B381D"/>
    <w:rsid w:val="64340705"/>
    <w:rsid w:val="6E02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183</Words>
  <Characters>183</Characters>
  <Lines>0</Lines>
  <Paragraphs>0</Paragraphs>
  <TotalTime>0</TotalTime>
  <ScaleCrop>false</ScaleCrop>
  <LinksUpToDate>false</LinksUpToDate>
  <CharactersWithSpaces>191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2026-04-27T06:00:00Z</dcterms:created>
  <dc:creator>Administrator</dc:creator>
  <cp:lastModifiedBy>张小钰</cp:lastModifiedBy>
  <cp:lastPrinted>2026-07-16T07:50:03Z</cp:lastPrinted>
  <dcterms:modified xsi:type="dcterms:W3CDTF">2026-07-16T07:53:03Z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D3D7E9C2255344A796A6C0341A0C9D11_11</vt:lpwstr>
  </property>
  <property fmtid="{D5CDD505-2E9C-101B-9397-08002B2CF9AE}" pid="4" name="KSOTemplateDocerSaveRecord">
    <vt:lpwstr>eyJoZGlkIjoiMmI0NjViZTMzNGFkNTRhMjJiZTM0NzIyMzkxMjFmZjYiLCJ1c2VySWQiOiI0MTAxNDI1ODMifQ==</vt:lpwstr>
  </property>
</Properties>
</file>