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380B">
      <w:pPr>
        <w:widowControl/>
        <w:adjustRightInd w:val="0"/>
        <w:snapToGrid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6F1F7C47"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新疆汇鼎物流有限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  <w:t>公司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应聘申请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en-US"/>
        </w:rPr>
        <w:t>表</w:t>
      </w:r>
    </w:p>
    <w:p w14:paraId="1562A9E2">
      <w:pPr>
        <w:rPr>
          <w:rFonts w:hint="eastAsia"/>
          <w:sz w:val="22"/>
          <w:szCs w:val="28"/>
          <w:lang w:eastAsia="en-US"/>
        </w:rPr>
      </w:pPr>
    </w:p>
    <w:p w14:paraId="204D18C0"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应聘岗位：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9"/>
        <w:gridCol w:w="688"/>
        <w:gridCol w:w="330"/>
        <w:gridCol w:w="10"/>
        <w:gridCol w:w="51"/>
        <w:gridCol w:w="121"/>
        <w:gridCol w:w="695"/>
        <w:gridCol w:w="509"/>
        <w:gridCol w:w="539"/>
        <w:gridCol w:w="171"/>
        <w:gridCol w:w="108"/>
        <w:gridCol w:w="515"/>
        <w:gridCol w:w="465"/>
        <w:gridCol w:w="370"/>
        <w:gridCol w:w="425"/>
        <w:gridCol w:w="25"/>
        <w:gridCol w:w="1109"/>
        <w:gridCol w:w="681"/>
        <w:gridCol w:w="1390"/>
      </w:tblGrid>
      <w:tr w14:paraId="5108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5FAC725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3AEA4FC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14:paraId="760A2F2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性别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6130523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773EAC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20B2919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0348A2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3C16079">
            <w:pPr>
              <w:widowControl/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14:paraId="29B8C48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7DA36F2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196215</wp:posOffset>
                      </wp:positionV>
                      <wp:extent cx="501015" cy="904875"/>
                      <wp:effectExtent l="0" t="0" r="13335" b="95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" cy="904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C7ADBF">
                                  <w:pPr>
                                    <w:widowControl/>
                                    <w:jc w:val="left"/>
                                    <w:rPr>
                                      <w:rFonts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kern w:val="0"/>
                                      <w:sz w:val="24"/>
                                      <w:szCs w:val="21"/>
                                      <w:lang w:eastAsia="en-US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.8pt;margin-top:15.45pt;height:71.25pt;width:39.45pt;z-index:251659264;mso-width-relative:page;mso-height-relative:page;" fillcolor="#FFFFFF" filled="t" stroked="f" coordsize="21600,21600" o:gfxdata="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CO3SDbAAAACQEAAA8AAAAAAAAAAQAgAAAAIgAAAGRycy9kb3ducmV2Lnht&#10;bFBLAQIUABQAAAAIAIdO4kAzu1rGvQEAAHcDAAAOAAAAAAAAAAEAIAAAACoBAABkcnMvZTJvRG9j&#10;LnhtbFBLBQYAAAAABgAGAFkBAABZ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31C7ADBF">
                            <w:pPr>
                              <w:widowControl/>
                              <w:jc w:val="left"/>
                              <w:rPr>
                                <w:rFonts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kern w:val="0"/>
                                <w:sz w:val="24"/>
                                <w:szCs w:val="21"/>
                                <w:lang w:eastAsia="en-US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E228B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6360825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47512D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4B1D65A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2FDCE61C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  <w:p w14:paraId="33FD110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4E0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1432751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出生日期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22C11F13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6D6982D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工作时间</w:t>
            </w:r>
          </w:p>
        </w:tc>
        <w:tc>
          <w:tcPr>
            <w:tcW w:w="3017" w:type="dxa"/>
            <w:gridSpan w:val="7"/>
            <w:vAlign w:val="center"/>
          </w:tcPr>
          <w:p w14:paraId="5D47B490">
            <w:pPr>
              <w:widowControl/>
              <w:tabs>
                <w:tab w:val="left" w:pos="274"/>
              </w:tabs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721FEF6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E8D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2E22722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政治面貌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36D80A6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305FD78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入党时间</w:t>
            </w:r>
          </w:p>
        </w:tc>
        <w:tc>
          <w:tcPr>
            <w:tcW w:w="3017" w:type="dxa"/>
            <w:gridSpan w:val="7"/>
            <w:vAlign w:val="center"/>
          </w:tcPr>
          <w:p w14:paraId="35AA4DC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2858735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F9A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34A31E4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技术职称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05DEEAA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3FB4F28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户籍属地</w:t>
            </w:r>
          </w:p>
        </w:tc>
        <w:tc>
          <w:tcPr>
            <w:tcW w:w="3017" w:type="dxa"/>
            <w:gridSpan w:val="7"/>
            <w:vAlign w:val="center"/>
          </w:tcPr>
          <w:p w14:paraId="01412CF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017498F3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D82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gridSpan w:val="2"/>
            <w:vAlign w:val="center"/>
          </w:tcPr>
          <w:p w14:paraId="5426E1E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现单位及进入时间</w:t>
            </w:r>
          </w:p>
        </w:tc>
        <w:tc>
          <w:tcPr>
            <w:tcW w:w="1895" w:type="dxa"/>
            <w:gridSpan w:val="6"/>
            <w:shd w:val="clear" w:color="auto" w:fill="auto"/>
            <w:vAlign w:val="center"/>
          </w:tcPr>
          <w:p w14:paraId="3F62F63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19" w:type="dxa"/>
            <w:gridSpan w:val="3"/>
            <w:shd w:val="clear" w:color="auto" w:fill="auto"/>
            <w:vAlign w:val="center"/>
          </w:tcPr>
          <w:p w14:paraId="10F33E1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现岗位及聘任时间</w:t>
            </w:r>
          </w:p>
        </w:tc>
        <w:tc>
          <w:tcPr>
            <w:tcW w:w="3017" w:type="dxa"/>
            <w:gridSpan w:val="7"/>
            <w:vAlign w:val="center"/>
          </w:tcPr>
          <w:p w14:paraId="0C96ACC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26D64D6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3AC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3" w:type="dxa"/>
            <w:gridSpan w:val="6"/>
            <w:vAlign w:val="center"/>
          </w:tcPr>
          <w:p w14:paraId="23B1EB7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身份证号</w:t>
            </w:r>
          </w:p>
        </w:tc>
        <w:tc>
          <w:tcPr>
            <w:tcW w:w="5052" w:type="dxa"/>
            <w:gridSpan w:val="12"/>
            <w:shd w:val="clear" w:color="auto" w:fill="auto"/>
            <w:vAlign w:val="center"/>
          </w:tcPr>
          <w:p w14:paraId="0907678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71" w:type="dxa"/>
            <w:gridSpan w:val="2"/>
            <w:vMerge w:val="continue"/>
            <w:vAlign w:val="center"/>
          </w:tcPr>
          <w:p w14:paraId="47A60AC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5FD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03" w:type="dxa"/>
            <w:gridSpan w:val="6"/>
            <w:vAlign w:val="center"/>
          </w:tcPr>
          <w:p w14:paraId="2234072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人事档案所在单位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地址</w:t>
            </w:r>
          </w:p>
        </w:tc>
        <w:tc>
          <w:tcPr>
            <w:tcW w:w="7123" w:type="dxa"/>
            <w:gridSpan w:val="14"/>
            <w:shd w:val="clear" w:color="auto" w:fill="auto"/>
            <w:vAlign w:val="center"/>
          </w:tcPr>
          <w:p w14:paraId="15094F9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AA0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vAlign w:val="center"/>
          </w:tcPr>
          <w:p w14:paraId="5D6D221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联系</w:t>
            </w:r>
          </w:p>
          <w:p w14:paraId="046A00A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方式</w:t>
            </w:r>
          </w:p>
        </w:tc>
        <w:tc>
          <w:tcPr>
            <w:tcW w:w="1468" w:type="dxa"/>
            <w:gridSpan w:val="5"/>
            <w:shd w:val="clear" w:color="auto" w:fill="auto"/>
            <w:vAlign w:val="center"/>
          </w:tcPr>
          <w:p w14:paraId="69DE4E9C">
            <w:pPr>
              <w:widowControl/>
              <w:snapToGrid w:val="0"/>
              <w:ind w:left="-63" w:leftChars="-30" w:right="-105" w:rightChars="-50" w:firstLine="240" w:firstLineChars="10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手机</w:t>
            </w:r>
          </w:p>
        </w:tc>
        <w:tc>
          <w:tcPr>
            <w:tcW w:w="2658" w:type="dxa"/>
            <w:gridSpan w:val="7"/>
            <w:shd w:val="clear" w:color="auto" w:fill="auto"/>
            <w:vAlign w:val="center"/>
          </w:tcPr>
          <w:p w14:paraId="79404E6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394" w:type="dxa"/>
            <w:gridSpan w:val="5"/>
            <w:vAlign w:val="center"/>
          </w:tcPr>
          <w:p w14:paraId="4AB17842">
            <w:pPr>
              <w:widowControl/>
              <w:snapToGrid w:val="0"/>
              <w:ind w:left="-105" w:leftChars="-50" w:right="-105" w:rightChars="-5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14:paraId="23B3EA04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6125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vAlign w:val="center"/>
          </w:tcPr>
          <w:p w14:paraId="3E8A5787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284" w:type="dxa"/>
            <w:gridSpan w:val="7"/>
            <w:vAlign w:val="center"/>
          </w:tcPr>
          <w:p w14:paraId="75F8B81A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本人通信地址</w:t>
            </w:r>
          </w:p>
        </w:tc>
        <w:tc>
          <w:tcPr>
            <w:tcW w:w="6307" w:type="dxa"/>
            <w:gridSpan w:val="12"/>
            <w:shd w:val="clear" w:color="auto" w:fill="auto"/>
            <w:vAlign w:val="center"/>
          </w:tcPr>
          <w:p w14:paraId="721220D8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  <w:tr w14:paraId="1A37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03A9E8FD">
            <w:pPr>
              <w:widowControl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主要社会关系（配偶、子女、父母）</w:t>
            </w:r>
          </w:p>
        </w:tc>
      </w:tr>
      <w:tr w14:paraId="7E1B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0B0782B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14:paraId="522D65D4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姓名</w:t>
            </w:r>
          </w:p>
        </w:tc>
        <w:tc>
          <w:tcPr>
            <w:tcW w:w="867" w:type="dxa"/>
            <w:gridSpan w:val="3"/>
            <w:vAlign w:val="center"/>
          </w:tcPr>
          <w:p w14:paraId="2D0F3E1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年龄</w:t>
            </w:r>
          </w:p>
        </w:tc>
        <w:tc>
          <w:tcPr>
            <w:tcW w:w="1048" w:type="dxa"/>
            <w:gridSpan w:val="2"/>
            <w:vAlign w:val="center"/>
          </w:tcPr>
          <w:p w14:paraId="2DF9A1D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14:paraId="50F6FCC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3630" w:type="dxa"/>
            <w:gridSpan w:val="5"/>
            <w:vAlign w:val="center"/>
          </w:tcPr>
          <w:p w14:paraId="28097A0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en-US"/>
              </w:rPr>
              <w:t>工作单位及职务</w:t>
            </w:r>
          </w:p>
        </w:tc>
      </w:tr>
      <w:tr w14:paraId="042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6BCF974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2450DE6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199F827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3071EB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0CE06DC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3C0A9DA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58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02640BD8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A1AEA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6B76EF4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752B1C2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34569CE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56F9FBB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25A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112C633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A9BF5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146AF77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45E8503A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2FC3DA7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77DFAE4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0A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367D348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5FF66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4698AF0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0F7F72FD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74DBA69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1026C99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409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Align w:val="center"/>
          </w:tcPr>
          <w:p w14:paraId="6FC6EF4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1E01F65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867" w:type="dxa"/>
            <w:gridSpan w:val="3"/>
            <w:vAlign w:val="center"/>
          </w:tcPr>
          <w:p w14:paraId="409122D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35A41A1D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629" w:type="dxa"/>
            <w:gridSpan w:val="5"/>
            <w:vAlign w:val="center"/>
          </w:tcPr>
          <w:p w14:paraId="4E152E30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0578578B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960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2633DF40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1"/>
                <w:lang w:eastAsia="en-US"/>
              </w:rPr>
              <w:t>教育及培训情况（从大学开始填写，含第一学历、后修学历）</w:t>
            </w:r>
          </w:p>
        </w:tc>
      </w:tr>
      <w:tr w14:paraId="19BA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3C0E9AA1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14:paraId="7E9DECB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毕业院校（单位）</w:t>
            </w:r>
          </w:p>
        </w:tc>
        <w:tc>
          <w:tcPr>
            <w:tcW w:w="1800" w:type="dxa"/>
            <w:gridSpan w:val="5"/>
            <w:vAlign w:val="center"/>
          </w:tcPr>
          <w:p w14:paraId="6A3E8CC2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14:paraId="25AC73F6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学历/学位</w:t>
            </w:r>
          </w:p>
        </w:tc>
      </w:tr>
      <w:tr w14:paraId="1A03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6AD15E5C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2D0E6722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3F1651BE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1B234F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6F5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5DA4ABDA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176279A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C4A2429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3F799B2F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1A4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2" w:type="dxa"/>
            <w:gridSpan w:val="3"/>
            <w:vAlign w:val="center"/>
          </w:tcPr>
          <w:p w14:paraId="7278C08D"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534" w:type="dxa"/>
            <w:gridSpan w:val="9"/>
            <w:vAlign w:val="center"/>
          </w:tcPr>
          <w:p w14:paraId="0179756C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11D31911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3180" w:type="dxa"/>
            <w:gridSpan w:val="3"/>
            <w:vAlign w:val="center"/>
          </w:tcPr>
          <w:p w14:paraId="07D103C3">
            <w:pPr>
              <w:widowControl/>
              <w:snapToGrid w:val="0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968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033B04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其 他 技 能</w:t>
            </w:r>
          </w:p>
        </w:tc>
      </w:tr>
      <w:tr w14:paraId="6B89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6" w:type="dxa"/>
            <w:gridSpan w:val="20"/>
            <w:vAlign w:val="center"/>
          </w:tcPr>
          <w:p w14:paraId="3E1504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所获专（执）业资格证书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  <w:p w14:paraId="37C45C7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</w:pPr>
          </w:p>
          <w:p w14:paraId="5977E0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en-US"/>
              </w:rPr>
              <w:t>其它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  <w:t xml:space="preserve">                                </w:t>
            </w:r>
          </w:p>
          <w:p w14:paraId="06F35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u w:val="single"/>
                <w:lang w:eastAsia="en-US"/>
              </w:rPr>
            </w:pPr>
          </w:p>
        </w:tc>
      </w:tr>
      <w:tr w14:paraId="0662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35" w:type="dxa"/>
            <w:vAlign w:val="center"/>
          </w:tcPr>
          <w:p w14:paraId="5F09D5A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>应聘岗位</w:t>
            </w:r>
          </w:p>
        </w:tc>
        <w:tc>
          <w:tcPr>
            <w:tcW w:w="8591" w:type="dxa"/>
            <w:gridSpan w:val="19"/>
            <w:vAlign w:val="center"/>
          </w:tcPr>
          <w:p w14:paraId="179F5B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</w:p>
          <w:p w14:paraId="6C87D444">
            <w:pPr>
              <w:spacing w:line="560" w:lineRule="exact"/>
              <w:ind w:firstLine="422" w:firstLineChars="200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  <w:p w14:paraId="396F3B9B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81D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restart"/>
            <w:shd w:val="clear" w:color="auto" w:fill="auto"/>
            <w:vAlign w:val="center"/>
          </w:tcPr>
          <w:p w14:paraId="58963EF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lang w:eastAsia="en-US"/>
              </w:rPr>
              <w:t>工作履历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　　</w:t>
            </w: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E050A6E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起止日期</w:t>
            </w:r>
          </w:p>
        </w:tc>
        <w:tc>
          <w:tcPr>
            <w:tcW w:w="5612" w:type="dxa"/>
            <w:gridSpan w:val="12"/>
            <w:vAlign w:val="center"/>
          </w:tcPr>
          <w:p w14:paraId="52A74DC0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14:paraId="0E9D89EC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  <w:t>岗位</w:t>
            </w:r>
          </w:p>
        </w:tc>
      </w:tr>
      <w:tr w14:paraId="7D85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6FB50F53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0F0DB2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6479F6E0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A72524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792D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72A0420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43B077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AF01FBF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2067927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0E90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A1E765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183B46A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A8EFEDC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7A52E92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771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6B75C10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15E9E5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352BA073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38EDA10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3D2E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D0CAAB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C42792A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DDD2942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3645E02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D30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37739B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C9A602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38D89256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A4B5D7A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2126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75B9233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3A9A4508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E8ABB9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1585FFE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E82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FE5E64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7372E3B5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55758BD1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2DB9165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02B0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49076ED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428246B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1D7FEA2C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05BC5E57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1A89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E3828BB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22DAB081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755AEDA0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116EBD46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4669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7ABA09A6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589" w:type="dxa"/>
            <w:gridSpan w:val="6"/>
            <w:shd w:val="clear" w:color="auto" w:fill="auto"/>
            <w:vAlign w:val="center"/>
          </w:tcPr>
          <w:p w14:paraId="0B8853FF">
            <w:pPr>
              <w:widowControl/>
              <w:snapToGrid w:val="0"/>
              <w:spacing w:line="192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5612" w:type="dxa"/>
            <w:gridSpan w:val="12"/>
            <w:vAlign w:val="center"/>
          </w:tcPr>
          <w:p w14:paraId="43D86074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90" w:type="dxa"/>
            <w:vAlign w:val="center"/>
          </w:tcPr>
          <w:p w14:paraId="5EF92998">
            <w:pPr>
              <w:widowControl/>
              <w:snapToGrid w:val="0"/>
              <w:spacing w:line="192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14:paraId="51B1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" w:type="dxa"/>
            <w:vMerge w:val="continue"/>
            <w:shd w:val="clear" w:color="auto" w:fill="auto"/>
            <w:vAlign w:val="center"/>
          </w:tcPr>
          <w:p w14:paraId="526D6EDD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8591" w:type="dxa"/>
            <w:gridSpan w:val="19"/>
            <w:shd w:val="clear" w:color="auto" w:fill="auto"/>
            <w:vAlign w:val="center"/>
          </w:tcPr>
          <w:p w14:paraId="5AF9F85B">
            <w:pPr>
              <w:widowControl/>
              <w:snapToGrid w:val="0"/>
              <w:spacing w:line="30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>履历完整，时间需连续。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  <w:lang w:eastAsia="en-US"/>
              </w:rPr>
              <w:t xml:space="preserve"> </w:t>
            </w:r>
          </w:p>
        </w:tc>
      </w:tr>
      <w:tr w14:paraId="2926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6" w:type="dxa"/>
            <w:gridSpan w:val="20"/>
            <w:shd w:val="clear" w:color="auto" w:fill="auto"/>
            <w:vAlign w:val="center"/>
          </w:tcPr>
          <w:p w14:paraId="4059B6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en-US"/>
              </w:rPr>
              <w:t>个 人 声 明</w:t>
            </w:r>
          </w:p>
        </w:tc>
      </w:tr>
      <w:tr w14:paraId="02E7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626" w:type="dxa"/>
            <w:gridSpan w:val="20"/>
            <w:shd w:val="clear" w:color="auto" w:fill="auto"/>
            <w:vAlign w:val="center"/>
          </w:tcPr>
          <w:p w14:paraId="6F6C798D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本人所提供的相关材料符合招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公告中所列出的基本条件、任职资格，不存在招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聘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公告中列出的不得应聘相关情形：</w:t>
            </w:r>
          </w:p>
          <w:p w14:paraId="6E353AEC">
            <w:pPr>
              <w:widowControl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是否有过重大疾病或传染病史。有（　）何时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病种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是否痊愈　　　</w:t>
            </w:r>
            <w:r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  <w:t xml:space="preserve"> </w:t>
            </w:r>
          </w:p>
          <w:p w14:paraId="6B2AE12B">
            <w:pPr>
              <w:widowControl/>
              <w:ind w:firstLine="3960" w:firstLineChars="165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无（　）</w:t>
            </w:r>
          </w:p>
          <w:p w14:paraId="24EB5240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本人现谨声明，此表所涉及的全部资料属实，并清楚如任何一项情况失实，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新疆汇鼎物流有限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有权解除本人可能受聘之职务或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采取其他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处理方式，本人承担一切责任。</w:t>
            </w:r>
          </w:p>
          <w:p w14:paraId="3CEB5C6B">
            <w:pPr>
              <w:widowControl/>
              <w:ind w:firstLine="420"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 xml:space="preserve">                                     </w:t>
            </w:r>
          </w:p>
          <w:p w14:paraId="4BCB37BC">
            <w:pPr>
              <w:widowControl/>
              <w:ind w:firstLine="3000" w:firstLineChars="125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en-US"/>
              </w:rPr>
              <w:t>签 名：                                 年    月    日</w:t>
            </w:r>
          </w:p>
          <w:p w14:paraId="7D5B9ABB">
            <w:pPr>
              <w:ind w:left="0" w:leftChars="0" w:firstLine="0" w:firstLineChars="0"/>
              <w:rPr>
                <w:rFonts w:ascii="Times New Roman" w:hAnsi="Times New Roman" w:eastAsia="宋体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A81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4" w:hRule="atLeast"/>
          <w:jc w:val="center"/>
        </w:trPr>
        <w:tc>
          <w:tcPr>
            <w:tcW w:w="9626" w:type="dxa"/>
            <w:gridSpan w:val="20"/>
          </w:tcPr>
          <w:p w14:paraId="6EA2C945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自我评价：</w:t>
            </w:r>
          </w:p>
          <w:p w14:paraId="565C0E19">
            <w:pPr>
              <w:widowControl/>
              <w:snapToGrid w:val="0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备注：在本栏中，请将自己的优势、受到的表彰、取得的成绩和证书，以及处分等情况进行较为全面、客观的描述。页面不够，可另加附页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en-US"/>
              </w:rPr>
              <w:t>〈填写时请删除此备注〉</w:t>
            </w:r>
          </w:p>
          <w:p w14:paraId="7CBC5FE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609497D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0797518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45C3EF63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3178850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5F922E16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506FCD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D020702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0AAA0B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DF1DED0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87C59D8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CD90995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6602BE42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70BD66F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2E5139FF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8565EAE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080FF62D">
            <w:pPr>
              <w:widowControl/>
              <w:snapToGrid w:val="0"/>
              <w:jc w:val="left"/>
              <w:rPr>
                <w:rFonts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</w:tc>
      </w:tr>
      <w:tr w14:paraId="4DD3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626" w:type="dxa"/>
            <w:gridSpan w:val="20"/>
          </w:tcPr>
          <w:p w14:paraId="5512DDA6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  <w:t>资格审查意见：</w:t>
            </w:r>
          </w:p>
          <w:p w14:paraId="03C18E1A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1F7B7C07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7F46B4B4"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0"/>
                <w:sz w:val="30"/>
                <w:szCs w:val="30"/>
                <w:lang w:eastAsia="en-US"/>
              </w:rPr>
            </w:pPr>
          </w:p>
          <w:p w14:paraId="571D91AA">
            <w:pPr>
              <w:widowControl/>
              <w:snapToGrid w:val="0"/>
              <w:ind w:firstLine="7200" w:firstLineChars="30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</w:p>
          <w:p w14:paraId="361C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>签字（盖章）：</w:t>
            </w:r>
          </w:p>
          <w:p w14:paraId="0D167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60" w:firstLineChars="24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</w:p>
          <w:p w14:paraId="16AD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240" w:firstLineChars="26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en-US"/>
              </w:rPr>
              <w:t xml:space="preserve"> 日</w:t>
            </w:r>
          </w:p>
          <w:p w14:paraId="4A393B06">
            <w:pPr>
              <w:spacing w:line="560" w:lineRule="exact"/>
              <w:ind w:firstLine="422" w:firstLineChars="200"/>
              <w:rPr>
                <w:rFonts w:hint="eastAsia" w:ascii="仿宋_GB2312" w:hAnsi="宋体" w:eastAsia="仿宋_GB2312" w:cs="Times New Roman"/>
                <w:b/>
                <w:sz w:val="21"/>
                <w:szCs w:val="21"/>
                <w:lang w:val="en-US" w:eastAsia="en-US" w:bidi="ar-SA"/>
              </w:rPr>
            </w:pPr>
          </w:p>
        </w:tc>
      </w:tr>
    </w:tbl>
    <w:p w14:paraId="2EAA8998">
      <w:pPr>
        <w:widowControl/>
        <w:snapToGrid w:val="0"/>
        <w:spacing w:beforeLines="20"/>
        <w:jc w:val="left"/>
        <w:rPr>
          <w:rFonts w:hint="default" w:ascii="Times New Roman" w:hAnsi="Times New Roman" w:eastAsia="宋体" w:cs="Times New Roman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“个人声明”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部分内容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需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个人亲笔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填写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资格审查意见无需个人填写。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eastAsia="en-US"/>
        </w:rPr>
        <w:t>报名表文档以“竞聘岗位+姓名”命名，再发邮箱。</w:t>
      </w:r>
    </w:p>
    <w:p w14:paraId="01718985"/>
    <w:sectPr>
      <w:footerReference r:id="rId3" w:type="default"/>
      <w:pgSz w:w="11906" w:h="16838"/>
      <w:pgMar w:top="1701" w:right="1531" w:bottom="1644" w:left="1588" w:header="708" w:footer="708" w:gutter="0"/>
      <w:pgNumType w:fmt="numberInDash"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0623"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18"/>
        <w:szCs w:val="18"/>
        <w:lang w:val="en-US" w:eastAsia="en-US" w:bidi="ar-SA"/>
      </w:rPr>
    </w:pP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F507D6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7o2izPAQAAmwMAAA4AAABkcnMvZTJvRG9jLnhtbK1TzYrbMBC+F/oO&#10;QvfGTqA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3ujaL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07D6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2474595</wp:posOffset>
              </wp:positionH>
              <wp:positionV relativeFrom="paragraph">
                <wp:posOffset>-189865</wp:posOffset>
              </wp:positionV>
              <wp:extent cx="331470" cy="309245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470" cy="3092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D8D7C73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194.85pt;margin-top:-14.95pt;height:24.35pt;width:26.1pt;mso-position-horizontal-relative:margin;z-index:251659264;mso-width-relative:page;mso-height-relative:page;" filled="f" stroked="f" coordsize="21600,21600" o:gfxdata="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xEidB2gAAAAoBAAAPAAAAAAAAAAEAIAAAACIAAABkcnMvZG93bnJldi54bWxQSwECFAAUAAAA&#10;CACHTuJAbGHb2LMBAABf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8D7C73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kyZDQyMzgzZGRkZGI3NGJlZDRhNWY5OGMwMjQifQ=="/>
  </w:docVars>
  <w:rsids>
    <w:rsidRoot w:val="00000000"/>
    <w:rsid w:val="1E6A6E25"/>
    <w:rsid w:val="29F81131"/>
    <w:rsid w:val="3703663D"/>
    <w:rsid w:val="3FDC6340"/>
    <w:rsid w:val="4DE519C4"/>
    <w:rsid w:val="662526B5"/>
    <w:rsid w:val="7FA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557</Characters>
  <Lines>0</Lines>
  <Paragraphs>0</Paragraphs>
  <TotalTime>106</TotalTime>
  <ScaleCrop>false</ScaleCrop>
  <LinksUpToDate>false</LinksUpToDate>
  <CharactersWithSpaces>741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Coisini</cp:lastModifiedBy>
  <cp:lastPrinted>2023-09-01T10:01:00Z</cp:lastPrinted>
  <dcterms:modified xsi:type="dcterms:W3CDTF">2026-07-01T07:54:57Z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B0D76CB9B2A647FBAACEE12F27F21FDD_13</vt:lpwstr>
  </property>
  <property fmtid="{D5CDD505-2E9C-101B-9397-08002B2CF9AE}" pid="4" name="KSOTemplateDocerSaveRecord">
    <vt:lpwstr>eyJoZGlkIjoiNjk3MzZlYmE4M2Y0N2M0ZTdkNDhmYmQyN2RhNWNhZmUiLCJ1c2VySWQiOiIyNjU0Njk4MjUifQ==</vt:lpwstr>
  </property>
</Properties>
</file>