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DF818">
      <w:pPr>
        <w:pStyle w:val="2"/>
        <w:shd w:val="clear" w:color="auto" w:fill="FFFFFF"/>
        <w:wordWrap w:val="0"/>
        <w:spacing w:before="0" w:beforeAutospacing="0" w:after="0" w:afterAutospacing="0" w:line="600" w:lineRule="atLeast"/>
        <w:jc w:val="center"/>
        <w:rPr>
          <w:rFonts w:ascii="Calibri" w:hAnsi="Calibri"/>
          <w:b/>
        </w:rPr>
      </w:pPr>
      <w:r>
        <w:rPr>
          <w:rFonts w:hint="eastAsia" w:ascii="方正小标宋_GBK" w:hAnsi="Calibri" w:eastAsia="方正小标宋_GBK"/>
          <w:b/>
          <w:color w:val="333333"/>
          <w:sz w:val="44"/>
          <w:szCs w:val="44"/>
        </w:rPr>
        <w:t>重庆市万州区龙沙镇人民政府</w:t>
      </w:r>
    </w:p>
    <w:p w14:paraId="134FE810">
      <w:pPr>
        <w:pStyle w:val="2"/>
        <w:shd w:val="clear" w:color="auto" w:fill="FFFFFF"/>
        <w:wordWrap w:val="0"/>
        <w:spacing w:before="0" w:beforeAutospacing="0" w:after="0" w:afterAutospacing="0" w:line="600" w:lineRule="atLeast"/>
        <w:jc w:val="center"/>
        <w:rPr>
          <w:rFonts w:hint="eastAsia" w:ascii="Calibri" w:hAnsi="Calibri" w:eastAsia="方正小标宋_GBK"/>
          <w:b/>
          <w:lang w:eastAsia="zh"/>
          <w:woUserID w:val="1"/>
        </w:rPr>
      </w:pPr>
      <w:r>
        <w:rPr>
          <w:rFonts w:hint="eastAsia" w:ascii="方正小标宋_GBK" w:hAnsi="Calibri" w:eastAsia="方正小标宋_GBK"/>
          <w:b/>
          <w:color w:val="333333"/>
          <w:sz w:val="44"/>
          <w:szCs w:val="44"/>
        </w:rPr>
        <w:t>公开招聘全日制公益性岗位</w:t>
      </w:r>
      <w:r>
        <w:rPr>
          <w:rFonts w:hint="eastAsia" w:ascii="方正小标宋_GBK" w:hAnsi="Calibri" w:eastAsia="方正小标宋_GBK"/>
          <w:b/>
          <w:color w:val="333333"/>
          <w:sz w:val="44"/>
          <w:szCs w:val="44"/>
          <w:lang w:eastAsia="zh"/>
          <w:woUserID w:val="1"/>
        </w:rPr>
        <w:t>简章</w:t>
      </w:r>
      <w:bookmarkStart w:id="0" w:name="_GoBack"/>
      <w:bookmarkEnd w:id="0"/>
    </w:p>
    <w:p w14:paraId="23C69B16">
      <w:pPr>
        <w:pStyle w:val="2"/>
        <w:wordWrap w:val="0"/>
        <w:spacing w:before="0" w:beforeAutospacing="0" w:after="0" w:afterAutospacing="0" w:line="555" w:lineRule="atLeast"/>
        <w:jc w:val="both"/>
        <w:rPr>
          <w:rFonts w:ascii="Calibri" w:hAnsi="Calibri"/>
          <w:sz w:val="21"/>
          <w:szCs w:val="21"/>
        </w:rPr>
      </w:pPr>
      <w:r>
        <w:rPr>
          <w:rFonts w:hint="eastAsia" w:ascii="方正仿宋_GBK" w:hAnsi="Calibri" w:eastAsia="方正仿宋_GBK"/>
          <w:sz w:val="32"/>
          <w:szCs w:val="32"/>
        </w:rPr>
        <w:t> </w:t>
      </w:r>
    </w:p>
    <w:p w14:paraId="4AD9039B">
      <w:pPr>
        <w:pStyle w:val="2"/>
        <w:wordWrap w:val="0"/>
        <w:spacing w:before="0" w:beforeAutospacing="0" w:after="0" w:afterAutospacing="0" w:line="555" w:lineRule="atLeast"/>
        <w:ind w:firstLine="640" w:firstLineChars="200"/>
        <w:jc w:val="both"/>
        <w:rPr>
          <w:rFonts w:ascii="Calibri" w:hAnsi="Calibri"/>
          <w:sz w:val="21"/>
          <w:szCs w:val="21"/>
        </w:rPr>
      </w:pPr>
      <w:r>
        <w:rPr>
          <w:rFonts w:hint="eastAsia" w:ascii="方正仿宋_GBK" w:hAnsi="Calibri" w:eastAsia="方正仿宋_GBK"/>
          <w:sz w:val="32"/>
          <w:szCs w:val="32"/>
        </w:rPr>
        <w:t>按照重庆市就业服务管理局</w:t>
      </w:r>
      <w:r>
        <w:rPr>
          <w:rFonts w:hint="eastAsia" w:ascii="方正仿宋_GBK" w:hAnsi="Calibri" w:eastAsia="方正仿宋_GBK"/>
          <w:sz w:val="32"/>
          <w:szCs w:val="32"/>
          <w:lang w:eastAsia="zh-CN"/>
        </w:rPr>
        <w:t>《</w:t>
      </w:r>
      <w:r>
        <w:rPr>
          <w:rFonts w:hint="eastAsia" w:ascii="方正仿宋_GBK" w:hAnsi="Calibri" w:eastAsia="方正仿宋_GBK"/>
          <w:sz w:val="32"/>
          <w:szCs w:val="32"/>
        </w:rPr>
        <w:t>关于印发</w:t>
      </w:r>
      <w:r>
        <w:rPr>
          <w:rFonts w:hint="eastAsia" w:ascii="Times New Roman" w:hAnsi="Times New Roman" w:eastAsia="方正仿宋_GBK"/>
          <w:sz w:val="32"/>
          <w:szCs w:val="32"/>
          <w:lang w:val="en-US" w:eastAsia="zh-CN"/>
        </w:rPr>
        <w:t>&lt;</w:t>
      </w:r>
      <w:r>
        <w:rPr>
          <w:rFonts w:hint="eastAsia" w:ascii="Times New Roman" w:hAnsi="Times New Roman" w:eastAsia="方正仿宋_GBK"/>
          <w:sz w:val="32"/>
          <w:szCs w:val="32"/>
        </w:rPr>
        <w:t>公益性岗位开发管理经办规程（试行）</w:t>
      </w:r>
      <w:r>
        <w:rPr>
          <w:rFonts w:hint="eastAsia" w:ascii="Times New Roman" w:hAnsi="Times New Roman" w:eastAsia="方正仿宋_GBK"/>
          <w:sz w:val="32"/>
          <w:szCs w:val="32"/>
          <w:lang w:val="en-US" w:eastAsia="zh-CN"/>
        </w:rPr>
        <w:t>&gt;</w:t>
      </w:r>
      <w:r>
        <w:rPr>
          <w:rFonts w:hint="eastAsia" w:ascii="方正仿宋_GBK" w:hAnsi="Calibri" w:eastAsia="方正仿宋_GBK"/>
          <w:sz w:val="32"/>
          <w:szCs w:val="32"/>
        </w:rPr>
        <w:t>的通知》有关规定，</w:t>
      </w:r>
      <w:r>
        <w:rPr>
          <w:rFonts w:hint="eastAsia" w:ascii="方正仿宋_GBK" w:hAnsi="Calibri" w:eastAsia="方正仿宋_GBK"/>
          <w:sz w:val="32"/>
          <w:szCs w:val="32"/>
          <w:lang w:val="en-US" w:eastAsia="zh-CN"/>
        </w:rPr>
        <w:t>龙沙镇现</w:t>
      </w:r>
      <w:r>
        <w:rPr>
          <w:rFonts w:hint="eastAsia" w:ascii="方正仿宋_GBK" w:hAnsi="Calibri" w:eastAsia="方正仿宋_GBK"/>
          <w:sz w:val="32"/>
          <w:szCs w:val="32"/>
        </w:rPr>
        <w:t>拟面向社会公开招聘</w:t>
      </w:r>
      <w:r>
        <w:rPr>
          <w:rFonts w:hint="eastAsia" w:ascii="方正仿宋_GBK" w:hAnsi="Calibri" w:eastAsia="方正仿宋_GBK"/>
          <w:sz w:val="32"/>
          <w:szCs w:val="32"/>
          <w:lang w:eastAsia="zh-CN"/>
        </w:rPr>
        <w:t>全日制</w:t>
      </w:r>
      <w:r>
        <w:rPr>
          <w:rFonts w:hint="eastAsia" w:ascii="方正仿宋_GBK" w:hAnsi="Calibri" w:eastAsia="方正仿宋_GBK"/>
          <w:sz w:val="32"/>
          <w:szCs w:val="32"/>
        </w:rPr>
        <w:t>公益性岗位工作人员1名</w:t>
      </w:r>
      <w:r>
        <w:rPr>
          <w:rFonts w:hint="eastAsia" w:ascii="方正仿宋_GBK" w:hAnsi="Calibri" w:eastAsia="方正仿宋_GBK"/>
          <w:sz w:val="32"/>
          <w:szCs w:val="32"/>
          <w:lang w:eastAsia="zh-CN"/>
        </w:rPr>
        <w:t>，</w:t>
      </w:r>
      <w:r>
        <w:rPr>
          <w:rFonts w:hint="eastAsia" w:ascii="方正仿宋_GBK" w:hAnsi="Calibri" w:eastAsia="方正仿宋_GBK"/>
          <w:sz w:val="32"/>
          <w:szCs w:val="32"/>
        </w:rPr>
        <w:t>现将有关事项公布如下:</w:t>
      </w:r>
    </w:p>
    <w:p w14:paraId="09275D79">
      <w:pPr>
        <w:pStyle w:val="2"/>
        <w:wordWrap w:val="0"/>
        <w:spacing w:before="0" w:beforeAutospacing="0" w:after="0" w:afterAutospacing="0" w:line="555" w:lineRule="atLeast"/>
        <w:ind w:firstLine="645"/>
        <w:jc w:val="both"/>
        <w:rPr>
          <w:rFonts w:ascii="Calibri" w:hAnsi="Calibri"/>
          <w:sz w:val="21"/>
          <w:szCs w:val="21"/>
        </w:rPr>
      </w:pPr>
      <w:r>
        <w:rPr>
          <w:rFonts w:hint="eastAsia" w:ascii="方正黑体_GBK" w:hAnsi="Calibri" w:eastAsia="方正黑体_GBK"/>
          <w:sz w:val="32"/>
          <w:szCs w:val="32"/>
        </w:rPr>
        <w:t>一、招聘岗位、人数</w:t>
      </w:r>
    </w:p>
    <w:p w14:paraId="46154C00">
      <w:pPr>
        <w:pStyle w:val="2"/>
        <w:wordWrap w:val="0"/>
        <w:spacing w:before="0" w:beforeAutospacing="0" w:after="0" w:afterAutospacing="0" w:line="555" w:lineRule="atLeast"/>
        <w:ind w:firstLine="645"/>
        <w:jc w:val="both"/>
        <w:rPr>
          <w:rFonts w:ascii="Calibri" w:hAnsi="Calibri"/>
          <w:sz w:val="21"/>
          <w:szCs w:val="21"/>
        </w:rPr>
      </w:pPr>
      <w:r>
        <w:rPr>
          <w:rFonts w:hint="eastAsia" w:ascii="方正仿宋_GBK" w:hAnsi="Calibri" w:eastAsia="方正仿宋_GBK"/>
          <w:sz w:val="32"/>
          <w:szCs w:val="32"/>
        </w:rPr>
        <w:t>本次公益性岗位招聘总人数为全日制公益性岗位1人，主要从事就业协助类公益性岗位。</w:t>
      </w:r>
    </w:p>
    <w:p w14:paraId="7ADE9CE2">
      <w:pPr>
        <w:pStyle w:val="2"/>
        <w:wordWrap w:val="0"/>
        <w:spacing w:before="0" w:beforeAutospacing="0" w:after="0" w:afterAutospacing="0" w:line="555" w:lineRule="atLeast"/>
        <w:ind w:firstLine="645"/>
        <w:jc w:val="both"/>
        <w:rPr>
          <w:rFonts w:ascii="Calibri" w:hAnsi="Calibri"/>
          <w:sz w:val="32"/>
          <w:szCs w:val="32"/>
        </w:rPr>
      </w:pPr>
      <w:r>
        <w:rPr>
          <w:rFonts w:hint="eastAsia" w:ascii="方正黑体_GBK" w:hAnsi="Calibri" w:eastAsia="方正黑体_GBK"/>
          <w:sz w:val="32"/>
          <w:szCs w:val="32"/>
        </w:rPr>
        <w:t>二、公益性岗位招用条件</w:t>
      </w:r>
    </w:p>
    <w:p w14:paraId="16A8A589">
      <w:pPr>
        <w:pStyle w:val="2"/>
        <w:wordWrap w:val="0"/>
        <w:spacing w:before="0" w:beforeAutospacing="0" w:after="0" w:afterAutospacing="0" w:line="555" w:lineRule="atLeast"/>
        <w:jc w:val="both"/>
        <w:rPr>
          <w:rFonts w:ascii="Calibri" w:hAnsi="Calibri"/>
          <w:sz w:val="21"/>
          <w:szCs w:val="21"/>
        </w:rPr>
      </w:pPr>
      <w:r>
        <w:rPr>
          <w:rFonts w:hint="eastAsia" w:ascii="方正仿宋_GBK" w:hAnsi="Calibri" w:eastAsia="方正仿宋_GBK"/>
          <w:sz w:val="32"/>
          <w:szCs w:val="32"/>
        </w:rPr>
        <w:t>（一）招用对象：登记失业离校2年内</w:t>
      </w:r>
      <w:r>
        <w:rPr>
          <w:rFonts w:hint="eastAsia" w:ascii="方正仿宋_GBK" w:hAnsi="Calibri" w:eastAsia="方正仿宋_GBK"/>
          <w:sz w:val="32"/>
          <w:szCs w:val="32"/>
          <w:lang w:eastAsia="zh-CN"/>
        </w:rPr>
        <w:t>未就业</w:t>
      </w:r>
      <w:r>
        <w:rPr>
          <w:rFonts w:hint="eastAsia" w:ascii="方正仿宋_GBK" w:hAnsi="Calibri" w:eastAsia="方正仿宋_GBK"/>
          <w:sz w:val="32"/>
          <w:szCs w:val="32"/>
        </w:rPr>
        <w:t>高校毕业生。</w:t>
      </w:r>
    </w:p>
    <w:p w14:paraId="559C6161">
      <w:pPr>
        <w:pStyle w:val="2"/>
        <w:wordWrap w:val="0"/>
        <w:spacing w:before="0" w:beforeAutospacing="0" w:after="0" w:afterAutospacing="0" w:line="555" w:lineRule="atLeast"/>
        <w:jc w:val="both"/>
        <w:rPr>
          <w:rFonts w:ascii="Calibri" w:hAnsi="Calibri"/>
          <w:sz w:val="32"/>
          <w:szCs w:val="32"/>
        </w:rPr>
      </w:pPr>
      <w:r>
        <w:rPr>
          <w:rFonts w:hint="eastAsia" w:ascii="方正仿宋_GBK" w:hAnsi="Calibri" w:eastAsia="方正仿宋_GBK"/>
          <w:sz w:val="32"/>
          <w:szCs w:val="32"/>
        </w:rPr>
        <w:t>（二）招录条件：身体健康能胜任基层就业工作；无不良征信、个体经营执照、法人、股东等情况；未享受过相关就业补贴政策；能够在该岗位工作时间为一年及以上；居住地在龙沙镇辖区内者优先。</w:t>
      </w:r>
    </w:p>
    <w:p w14:paraId="2F80A986">
      <w:pPr>
        <w:pStyle w:val="2"/>
        <w:wordWrap w:val="0"/>
        <w:spacing w:before="0" w:beforeAutospacing="0" w:after="0" w:afterAutospacing="0" w:line="555" w:lineRule="atLeast"/>
        <w:ind w:firstLine="645"/>
        <w:jc w:val="both"/>
        <w:rPr>
          <w:rFonts w:ascii="Calibri" w:hAnsi="Calibri"/>
          <w:sz w:val="32"/>
          <w:szCs w:val="32"/>
        </w:rPr>
      </w:pPr>
      <w:r>
        <w:rPr>
          <w:rFonts w:hint="eastAsia" w:ascii="方正黑体_GBK" w:hAnsi="Calibri" w:eastAsia="方正黑体_GBK"/>
          <w:sz w:val="32"/>
          <w:szCs w:val="32"/>
        </w:rPr>
        <w:t>三、报名及聘用程序</w:t>
      </w:r>
    </w:p>
    <w:p w14:paraId="1B91F427">
      <w:pPr>
        <w:pStyle w:val="2"/>
        <w:wordWrap w:val="0"/>
        <w:spacing w:before="0" w:beforeAutospacing="0" w:after="0" w:afterAutospacing="0" w:line="555" w:lineRule="atLeast"/>
        <w:ind w:firstLine="645"/>
        <w:jc w:val="both"/>
        <w:rPr>
          <w:rFonts w:ascii="Calibri" w:hAnsi="Calibri"/>
          <w:sz w:val="21"/>
          <w:szCs w:val="21"/>
        </w:rPr>
      </w:pPr>
      <w:r>
        <w:rPr>
          <w:rFonts w:hint="eastAsia" w:ascii="方正仿宋_GBK" w:hAnsi="Calibri" w:eastAsia="方正仿宋_GBK"/>
          <w:sz w:val="32"/>
          <w:szCs w:val="32"/>
        </w:rPr>
        <w:t>（一）报名时间</w:t>
      </w:r>
    </w:p>
    <w:p w14:paraId="5B997120">
      <w:pPr>
        <w:pStyle w:val="2"/>
        <w:wordWrap w:val="0"/>
        <w:spacing w:before="0" w:beforeAutospacing="0" w:after="0" w:afterAutospacing="0" w:line="555" w:lineRule="atLeast"/>
        <w:ind w:firstLine="645"/>
        <w:jc w:val="both"/>
        <w:rPr>
          <w:rFonts w:hint="eastAsia" w:ascii="方正仿宋_GBK" w:hAnsi="Calibri" w:eastAsia="方正仿宋_GBK"/>
          <w:sz w:val="32"/>
          <w:szCs w:val="32"/>
          <w:lang w:eastAsia="zh-CN"/>
        </w:rPr>
      </w:pPr>
      <w:r>
        <w:rPr>
          <w:rFonts w:hint="eastAsia" w:ascii="方正仿宋_GBK" w:hAnsi="Calibri" w:eastAsia="方正仿宋_GBK"/>
          <w:sz w:val="32"/>
          <w:szCs w:val="32"/>
          <w:lang w:eastAsia="zh-CN"/>
        </w:rPr>
        <w:t>从即日起至</w:t>
      </w:r>
      <w:r>
        <w:rPr>
          <w:rFonts w:hint="eastAsia" w:ascii="方正仿宋_GBK" w:hAnsi="Calibri" w:eastAsia="方正仿宋_GBK"/>
          <w:sz w:val="32"/>
          <w:szCs w:val="32"/>
          <w:lang w:val="en-US" w:eastAsia="zh-CN"/>
        </w:rPr>
        <w:t>2026</w:t>
      </w:r>
      <w:r>
        <w:rPr>
          <w:rFonts w:hint="eastAsia" w:ascii="方正仿宋_GBK" w:hAnsi="Calibri" w:eastAsia="方正仿宋_GBK"/>
          <w:sz w:val="32"/>
          <w:szCs w:val="32"/>
          <w:lang w:eastAsia="zh-CN"/>
        </w:rPr>
        <w:t>年</w:t>
      </w:r>
      <w:r>
        <w:rPr>
          <w:rFonts w:hint="eastAsia" w:ascii="方正仿宋_GBK" w:hAnsi="Calibri" w:eastAsia="方正仿宋_GBK"/>
          <w:sz w:val="32"/>
          <w:szCs w:val="32"/>
          <w:lang w:val="en-US" w:eastAsia="zh-CN"/>
        </w:rPr>
        <w:t>7</w:t>
      </w:r>
      <w:r>
        <w:rPr>
          <w:rFonts w:hint="eastAsia" w:ascii="方正仿宋_GBK" w:hAnsi="Calibri" w:eastAsia="方正仿宋_GBK"/>
          <w:sz w:val="32"/>
          <w:szCs w:val="32"/>
          <w:lang w:eastAsia="zh-CN"/>
        </w:rPr>
        <w:t>月</w:t>
      </w:r>
      <w:r>
        <w:rPr>
          <w:rFonts w:hint="eastAsia" w:ascii="方正仿宋_GBK" w:hAnsi="Calibri" w:eastAsia="方正仿宋_GBK"/>
          <w:sz w:val="32"/>
          <w:szCs w:val="32"/>
          <w:lang w:val="en-US" w:eastAsia="zh-CN"/>
        </w:rPr>
        <w:t>1</w:t>
      </w:r>
      <w:r>
        <w:rPr>
          <w:rFonts w:hint="eastAsia" w:ascii="方正仿宋_GBK" w:hAnsi="Calibri" w:eastAsia="方正仿宋_GBK"/>
          <w:sz w:val="32"/>
          <w:szCs w:val="32"/>
          <w:lang w:val="en-US" w:eastAsia="zh"/>
          <w:woUserID w:val="1"/>
        </w:rPr>
        <w:t>7</w:t>
      </w:r>
      <w:r>
        <w:rPr>
          <w:rFonts w:hint="eastAsia" w:ascii="方正仿宋_GBK" w:hAnsi="Calibri" w:eastAsia="方正仿宋_GBK"/>
          <w:sz w:val="32"/>
          <w:szCs w:val="32"/>
          <w:lang w:eastAsia="zh-CN"/>
        </w:rPr>
        <w:t>日为报名时间</w:t>
      </w:r>
    </w:p>
    <w:p w14:paraId="0352FD50">
      <w:pPr>
        <w:pStyle w:val="2"/>
        <w:wordWrap w:val="0"/>
        <w:spacing w:before="0" w:beforeAutospacing="0" w:after="0" w:afterAutospacing="0" w:line="555" w:lineRule="atLeast"/>
        <w:ind w:firstLine="645"/>
        <w:jc w:val="both"/>
        <w:rPr>
          <w:rFonts w:ascii="Calibri" w:hAnsi="Calibri"/>
          <w:sz w:val="21"/>
          <w:szCs w:val="21"/>
        </w:rPr>
      </w:pPr>
      <w:r>
        <w:rPr>
          <w:rFonts w:hint="eastAsia" w:ascii="方正仿宋_GBK" w:hAnsi="Calibri" w:eastAsia="方正仿宋_GBK"/>
          <w:sz w:val="32"/>
          <w:szCs w:val="32"/>
        </w:rPr>
        <w:t>（二）报名方式</w:t>
      </w:r>
    </w:p>
    <w:p w14:paraId="2858F51B">
      <w:pPr>
        <w:pStyle w:val="2"/>
        <w:wordWrap w:val="0"/>
        <w:spacing w:before="0" w:beforeAutospacing="0" w:after="0" w:afterAutospacing="0" w:line="555" w:lineRule="atLeast"/>
        <w:ind w:firstLine="645"/>
        <w:jc w:val="both"/>
        <w:rPr>
          <w:rFonts w:hint="eastAsia" w:ascii="方正仿宋_GBK" w:hAnsi="Calibri" w:eastAsia="方正仿宋_GBK"/>
          <w:sz w:val="32"/>
          <w:szCs w:val="32"/>
          <w:lang w:eastAsia="zh-CN"/>
        </w:rPr>
      </w:pPr>
      <w:r>
        <w:rPr>
          <w:rFonts w:hint="eastAsia" w:ascii="方正仿宋_GBK" w:hAnsi="Calibri" w:eastAsia="方正仿宋_GBK"/>
          <w:sz w:val="32"/>
          <w:szCs w:val="32"/>
          <w:lang w:val="en-US" w:eastAsia="zh-CN"/>
        </w:rPr>
        <w:t>本次报名可选择线上或线下两种方式，具体报名渠道信息如下：</w:t>
      </w:r>
    </w:p>
    <w:p w14:paraId="743651EB">
      <w:pPr>
        <w:pStyle w:val="2"/>
        <w:wordWrap w:val="0"/>
        <w:spacing w:before="0" w:beforeAutospacing="0" w:after="0" w:afterAutospacing="0" w:line="555" w:lineRule="atLeast"/>
        <w:ind w:firstLine="645"/>
        <w:jc w:val="both"/>
        <w:rPr>
          <w:rFonts w:hint="eastAsia" w:ascii="方正仿宋_GBK" w:hAnsi="Calibri" w:eastAsia="方正仿宋_GBK"/>
          <w:sz w:val="32"/>
          <w:szCs w:val="32"/>
          <w:lang w:eastAsia="zh"/>
          <w:woUserID w:val="1"/>
        </w:rPr>
      </w:pPr>
      <w:r>
        <w:rPr>
          <w:rFonts w:hint="eastAsia" w:ascii="方正仿宋_GBK" w:hAnsi="Calibri" w:eastAsia="方正仿宋_GBK"/>
          <w:sz w:val="32"/>
          <w:szCs w:val="32"/>
          <w:lang w:val="en-US" w:eastAsia="zh-CN"/>
        </w:rPr>
        <w:t>线上报名：可通过渝快办愉悦就业公益性板块进行报名</w:t>
      </w:r>
      <w:r>
        <w:rPr>
          <w:rFonts w:hint="eastAsia" w:ascii="方正仿宋_GBK" w:hAnsi="Calibri" w:eastAsia="方正仿宋_GBK"/>
          <w:sz w:val="32"/>
          <w:szCs w:val="32"/>
          <w:lang w:val="en-US" w:eastAsia="zh"/>
          <w:woUserID w:val="1"/>
        </w:rPr>
        <w:t>。</w:t>
      </w:r>
    </w:p>
    <w:p w14:paraId="46CF68BD">
      <w:pPr>
        <w:pStyle w:val="2"/>
        <w:wordWrap w:val="0"/>
        <w:spacing w:before="0" w:beforeAutospacing="0" w:after="0" w:afterAutospacing="0" w:line="555" w:lineRule="atLeast"/>
        <w:ind w:firstLine="645"/>
        <w:jc w:val="both"/>
        <w:rPr>
          <w:rFonts w:hint="eastAsia" w:ascii="方正仿宋_GBK" w:hAnsi="Calibri" w:eastAsia="方正仿宋_GBK"/>
          <w:sz w:val="32"/>
          <w:szCs w:val="32"/>
          <w:lang w:eastAsia="zh-CN"/>
        </w:rPr>
      </w:pPr>
      <w:r>
        <w:rPr>
          <w:rFonts w:hint="eastAsia" w:ascii="方正仿宋_GBK" w:hAnsi="Calibri" w:eastAsia="方正仿宋_GBK"/>
          <w:sz w:val="32"/>
          <w:szCs w:val="32"/>
          <w:lang w:val="en-US" w:eastAsia="zh-CN"/>
        </w:rPr>
        <w:t>线下报名：报名地址为龙沙镇便民服务中心，咨询电话：023-58731035</w:t>
      </w:r>
    </w:p>
    <w:p w14:paraId="2342529E">
      <w:pPr>
        <w:pStyle w:val="2"/>
        <w:wordWrap w:val="0"/>
        <w:spacing w:before="0" w:beforeAutospacing="0" w:after="0" w:afterAutospacing="0" w:line="555" w:lineRule="atLeast"/>
        <w:ind w:firstLine="645"/>
        <w:jc w:val="both"/>
        <w:rPr>
          <w:rFonts w:ascii="Calibri" w:hAnsi="Calibri"/>
          <w:sz w:val="21"/>
          <w:szCs w:val="21"/>
        </w:rPr>
      </w:pPr>
      <w:r>
        <w:rPr>
          <w:rFonts w:hint="eastAsia" w:ascii="方正仿宋_GBK" w:hAnsi="Calibri" w:eastAsia="方正仿宋_GBK"/>
          <w:sz w:val="32"/>
          <w:szCs w:val="32"/>
        </w:rPr>
        <w:t>报名需提供的材料:</w:t>
      </w:r>
    </w:p>
    <w:p w14:paraId="0C974684">
      <w:pPr>
        <w:pStyle w:val="2"/>
        <w:wordWrap w:val="0"/>
        <w:spacing w:before="0" w:beforeAutospacing="0" w:after="0" w:afterAutospacing="0" w:line="555" w:lineRule="atLeast"/>
        <w:ind w:firstLine="645"/>
        <w:jc w:val="both"/>
        <w:rPr>
          <w:rFonts w:ascii="Calibri" w:hAnsi="Calibri"/>
          <w:sz w:val="21"/>
          <w:szCs w:val="21"/>
        </w:rPr>
      </w:pPr>
      <w:r>
        <w:rPr>
          <w:rFonts w:hint="eastAsia" w:ascii="方正仿宋_GBK" w:hAnsi="Calibri" w:eastAsia="方正仿宋_GBK"/>
          <w:sz w:val="32"/>
          <w:szCs w:val="32"/>
        </w:rPr>
        <w:t>身份证</w:t>
      </w:r>
      <w:r>
        <w:rPr>
          <w:rFonts w:hint="eastAsia" w:ascii="方正仿宋_GBK" w:hAnsi="Calibri" w:eastAsia="方正仿宋_GBK"/>
          <w:sz w:val="32"/>
          <w:szCs w:val="32"/>
          <w:lang w:eastAsia="zh-CN"/>
        </w:rPr>
        <w:t>原件及</w:t>
      </w:r>
      <w:r>
        <w:rPr>
          <w:rFonts w:hint="eastAsia" w:ascii="方正仿宋_GBK" w:hAnsi="Calibri" w:eastAsia="方正仿宋_GBK"/>
          <w:sz w:val="32"/>
          <w:szCs w:val="32"/>
        </w:rPr>
        <w:t>复印件、</w:t>
      </w:r>
      <w:r>
        <w:rPr>
          <w:rFonts w:hint="eastAsia" w:ascii="方正仿宋_GBK" w:hAnsi="Calibri" w:eastAsia="方正仿宋_GBK"/>
          <w:sz w:val="32"/>
          <w:szCs w:val="32"/>
          <w:lang w:eastAsia="zh-CN"/>
        </w:rPr>
        <w:t>毕业证书原件及复印件、本人简历、</w:t>
      </w:r>
      <w:r>
        <w:rPr>
          <w:rFonts w:hint="eastAsia" w:ascii="方正仿宋_GBK" w:hAnsi="Calibri" w:eastAsia="方正仿宋_GBK"/>
          <w:sz w:val="32"/>
          <w:szCs w:val="32"/>
        </w:rPr>
        <w:t>本人一寸照片2张及相关作证资料。</w:t>
      </w:r>
    </w:p>
    <w:p w14:paraId="35D7942E">
      <w:pPr>
        <w:pStyle w:val="2"/>
        <w:wordWrap w:val="0"/>
        <w:spacing w:before="0" w:beforeAutospacing="0" w:after="0" w:afterAutospacing="0" w:line="555" w:lineRule="atLeast"/>
        <w:ind w:firstLine="645"/>
        <w:jc w:val="both"/>
        <w:rPr>
          <w:rFonts w:ascii="Calibri" w:hAnsi="Calibri"/>
          <w:sz w:val="21"/>
          <w:szCs w:val="21"/>
        </w:rPr>
      </w:pPr>
      <w:r>
        <w:rPr>
          <w:rFonts w:hint="eastAsia" w:ascii="方正仿宋_GBK" w:hAnsi="Calibri" w:eastAsia="方正仿宋_GBK"/>
          <w:sz w:val="32"/>
          <w:szCs w:val="32"/>
        </w:rPr>
        <w:t>（三）招聘程序</w:t>
      </w:r>
    </w:p>
    <w:p w14:paraId="70A7AE85">
      <w:pPr>
        <w:pStyle w:val="2"/>
        <w:wordWrap w:val="0"/>
        <w:spacing w:before="0" w:beforeAutospacing="0" w:after="0" w:afterAutospacing="0" w:line="555" w:lineRule="atLeast"/>
        <w:ind w:firstLine="645"/>
        <w:jc w:val="both"/>
        <w:rPr>
          <w:rFonts w:ascii="Calibri" w:hAnsi="Calibri"/>
          <w:sz w:val="21"/>
          <w:szCs w:val="21"/>
        </w:rPr>
      </w:pPr>
      <w:r>
        <w:rPr>
          <w:rFonts w:hint="eastAsia" w:ascii="方正仿宋_GBK" w:hAnsi="Calibri" w:eastAsia="方正仿宋_GBK"/>
          <w:sz w:val="32"/>
          <w:szCs w:val="32"/>
        </w:rPr>
        <w:t>招聘工作按照发布公告、现场报名和资格审查、面试、公示、聘用等程序组织实施。</w:t>
      </w:r>
    </w:p>
    <w:p w14:paraId="7F36242F">
      <w:pPr>
        <w:pStyle w:val="2"/>
        <w:wordWrap w:val="0"/>
        <w:spacing w:before="0" w:beforeAutospacing="0" w:after="0" w:afterAutospacing="0" w:line="555" w:lineRule="atLeast"/>
        <w:ind w:firstLine="645"/>
        <w:jc w:val="both"/>
        <w:rPr>
          <w:rFonts w:ascii="Calibri" w:hAnsi="Calibri"/>
          <w:sz w:val="21"/>
          <w:szCs w:val="21"/>
        </w:rPr>
      </w:pPr>
      <w:r>
        <w:rPr>
          <w:rFonts w:hint="eastAsia" w:ascii="方正仿宋_GBK" w:hAnsi="Calibri" w:eastAsia="方正仿宋_GBK"/>
          <w:sz w:val="32"/>
          <w:szCs w:val="32"/>
        </w:rPr>
        <w:t>（四）审核及面试</w:t>
      </w:r>
    </w:p>
    <w:p w14:paraId="6B1EB7F4">
      <w:pPr>
        <w:pStyle w:val="2"/>
        <w:wordWrap w:val="0"/>
        <w:spacing w:before="0" w:beforeAutospacing="0" w:after="0" w:afterAutospacing="0" w:line="555" w:lineRule="atLeast"/>
        <w:ind w:firstLine="645"/>
        <w:jc w:val="both"/>
        <w:rPr>
          <w:rFonts w:ascii="Calibri" w:hAnsi="Calibri"/>
          <w:sz w:val="21"/>
          <w:szCs w:val="21"/>
        </w:rPr>
      </w:pPr>
      <w:r>
        <w:rPr>
          <w:rFonts w:hint="eastAsia" w:ascii="方正仿宋_GBK" w:hAnsi="Calibri" w:eastAsia="方正仿宋_GBK"/>
          <w:sz w:val="32"/>
          <w:szCs w:val="32"/>
        </w:rPr>
        <w:t>由龙沙镇相关工作人员对报名材料进行审核，审核通过后，对符合招聘条件人员统一进行相应的岗位适应能力面试。</w:t>
      </w:r>
    </w:p>
    <w:p w14:paraId="7000347D">
      <w:pPr>
        <w:pStyle w:val="2"/>
        <w:wordWrap w:val="0"/>
        <w:spacing w:before="0" w:beforeAutospacing="0" w:after="0" w:afterAutospacing="0" w:line="555" w:lineRule="atLeast"/>
        <w:ind w:firstLine="645"/>
        <w:jc w:val="both"/>
        <w:rPr>
          <w:rFonts w:ascii="Calibri" w:hAnsi="Calibri"/>
          <w:sz w:val="21"/>
          <w:szCs w:val="21"/>
        </w:rPr>
      </w:pPr>
      <w:r>
        <w:rPr>
          <w:rFonts w:hint="eastAsia" w:ascii="方正仿宋_GBK" w:hAnsi="Calibri" w:eastAsia="方正仿宋_GBK"/>
          <w:sz w:val="32"/>
          <w:szCs w:val="32"/>
        </w:rPr>
        <w:t>（五）录用</w:t>
      </w:r>
    </w:p>
    <w:p w14:paraId="262D8E73">
      <w:pPr>
        <w:pStyle w:val="2"/>
        <w:wordWrap w:val="0"/>
        <w:spacing w:before="0" w:beforeAutospacing="0" w:after="0" w:afterAutospacing="0" w:line="555" w:lineRule="atLeast"/>
        <w:ind w:firstLine="645"/>
        <w:jc w:val="both"/>
        <w:rPr>
          <w:rFonts w:ascii="Calibri" w:hAnsi="Calibri"/>
          <w:sz w:val="21"/>
          <w:szCs w:val="21"/>
        </w:rPr>
      </w:pPr>
      <w:r>
        <w:rPr>
          <w:rFonts w:hint="eastAsia" w:ascii="方正仿宋_GBK" w:hAnsi="Calibri" w:eastAsia="方正仿宋_GBK"/>
          <w:sz w:val="32"/>
          <w:szCs w:val="32"/>
        </w:rPr>
        <w:t>根据面试成绩由高到低确定人选。由龙沙镇人民政府对拟招聘人员进行为期5个工作日的公示，公示期满无异议后，按规程签订公益性岗位服务协议。</w:t>
      </w:r>
    </w:p>
    <w:p w14:paraId="5AD74B17">
      <w:pPr>
        <w:pStyle w:val="2"/>
        <w:wordWrap w:val="0"/>
        <w:spacing w:before="0" w:beforeAutospacing="0" w:after="0" w:afterAutospacing="0" w:line="555" w:lineRule="atLeast"/>
        <w:ind w:firstLine="645"/>
        <w:jc w:val="both"/>
        <w:rPr>
          <w:rFonts w:ascii="Calibri" w:hAnsi="Calibri"/>
          <w:sz w:val="32"/>
          <w:szCs w:val="32"/>
        </w:rPr>
      </w:pPr>
      <w:r>
        <w:rPr>
          <w:rFonts w:hint="eastAsia" w:ascii="方正黑体_GBK" w:hAnsi="Calibri" w:eastAsia="方正黑体_GBK"/>
          <w:sz w:val="32"/>
          <w:szCs w:val="32"/>
        </w:rPr>
        <w:t>四、用工管理及待遇</w:t>
      </w:r>
    </w:p>
    <w:p w14:paraId="40902588">
      <w:pPr>
        <w:pStyle w:val="2"/>
        <w:wordWrap w:val="0"/>
        <w:spacing w:before="0" w:beforeAutospacing="0" w:after="0" w:afterAutospacing="0" w:line="555" w:lineRule="atLeast"/>
        <w:ind w:firstLine="645"/>
        <w:jc w:val="both"/>
        <w:rPr>
          <w:rFonts w:ascii="Calibri" w:hAnsi="Calibri"/>
          <w:sz w:val="21"/>
          <w:szCs w:val="21"/>
        </w:rPr>
      </w:pPr>
      <w:r>
        <w:rPr>
          <w:rFonts w:hint="eastAsia" w:ascii="方正仿宋_GBK" w:hAnsi="Calibri" w:eastAsia="方正仿宋_GBK"/>
          <w:sz w:val="32"/>
          <w:szCs w:val="32"/>
        </w:rPr>
        <w:t>1.公益性岗位工作人员的管理按照《重庆市公益性岗位开发和管理办法》实施;</w:t>
      </w:r>
    </w:p>
    <w:p w14:paraId="078F0AD5">
      <w:pPr>
        <w:pStyle w:val="2"/>
        <w:wordWrap w:val="0"/>
        <w:spacing w:before="0" w:beforeAutospacing="0" w:after="0" w:afterAutospacing="0" w:line="555" w:lineRule="atLeast"/>
        <w:ind w:firstLine="645"/>
        <w:jc w:val="both"/>
        <w:rPr>
          <w:rFonts w:ascii="Calibri" w:hAnsi="Calibri"/>
          <w:sz w:val="21"/>
          <w:szCs w:val="21"/>
        </w:rPr>
      </w:pPr>
      <w:r>
        <w:rPr>
          <w:rFonts w:hint="eastAsia" w:ascii="方正仿宋_GBK" w:hAnsi="Calibri" w:eastAsia="方正仿宋_GBK"/>
          <w:sz w:val="32"/>
          <w:szCs w:val="32"/>
          <w:lang w:eastAsia="zh"/>
          <w:woUserID w:val="1"/>
        </w:rPr>
        <w:t>2</w:t>
      </w:r>
      <w:r>
        <w:rPr>
          <w:rFonts w:hint="eastAsia" w:ascii="方正仿宋_GBK" w:hAnsi="Calibri" w:eastAsia="方正仿宋_GBK"/>
          <w:sz w:val="32"/>
          <w:szCs w:val="32"/>
        </w:rPr>
        <w:t>.公益性岗位工作人员应严格遵守国家法律法规和部门制定的各项规章制度;</w:t>
      </w:r>
    </w:p>
    <w:p w14:paraId="7F3A1B88">
      <w:pPr>
        <w:pStyle w:val="2"/>
        <w:wordWrap w:val="0"/>
        <w:spacing w:before="0" w:beforeAutospacing="0" w:after="0" w:afterAutospacing="0" w:line="555" w:lineRule="atLeast"/>
        <w:ind w:firstLine="645"/>
        <w:jc w:val="both"/>
        <w:rPr>
          <w:rFonts w:ascii="Calibri" w:hAnsi="Calibri"/>
          <w:sz w:val="21"/>
          <w:szCs w:val="21"/>
        </w:rPr>
      </w:pPr>
      <w:r>
        <w:rPr>
          <w:rFonts w:hint="eastAsia" w:ascii="方正仿宋_GBK" w:hAnsi="Calibri" w:eastAsia="方正仿宋_GBK"/>
          <w:sz w:val="32"/>
          <w:szCs w:val="32"/>
          <w:lang w:eastAsia="zh"/>
          <w:woUserID w:val="1"/>
        </w:rPr>
        <w:t>3</w:t>
      </w:r>
      <w:r>
        <w:rPr>
          <w:rFonts w:hint="eastAsia" w:ascii="方正仿宋_GBK" w:hAnsi="Calibri" w:eastAsia="方正仿宋_GBK"/>
          <w:sz w:val="32"/>
          <w:szCs w:val="32"/>
        </w:rPr>
        <w:t>.本次公益性岗位招用的人员劳动合同一年一签，服务期限不超过三年。薪酬标准不低于当年最低工资标准，按国家规定为签约的全日制公益性岗位工作人员缴纳社会保险，个人应缴纳部分由个人负担。</w:t>
      </w:r>
    </w:p>
    <w:p w14:paraId="635EBD44">
      <w:pPr>
        <w:pStyle w:val="2"/>
        <w:wordWrap w:val="0"/>
        <w:spacing w:before="0" w:beforeAutospacing="0" w:after="0" w:afterAutospacing="0"/>
        <w:jc w:val="both"/>
        <w:rPr>
          <w:rFonts w:ascii="Calibri" w:hAnsi="Calibri"/>
          <w:sz w:val="21"/>
          <w:szCs w:val="21"/>
        </w:rPr>
      </w:pPr>
      <w:r>
        <w:rPr>
          <w:rFonts w:hint="eastAsia" w:ascii="方正仿宋_GBK" w:hAnsi="Calibri" w:eastAsia="方正仿宋_GBK"/>
          <w:sz w:val="32"/>
          <w:szCs w:val="32"/>
        </w:rPr>
        <w:t> </w:t>
      </w:r>
    </w:p>
    <w:p w14:paraId="4EEDFA91">
      <w:pPr>
        <w:pStyle w:val="2"/>
        <w:wordWrap w:val="0"/>
        <w:spacing w:before="0" w:after="0"/>
        <w:ind w:firstLine="3210"/>
        <w:jc w:val="both"/>
        <w:rPr>
          <w:rFonts w:ascii="仿宋_GB2312" w:eastAsia="仿宋_GB2312"/>
          <w:sz w:val="21"/>
          <w:szCs w:val="21"/>
        </w:rPr>
      </w:pPr>
      <w:r>
        <w:rPr>
          <w:rFonts w:hint="eastAsia" w:ascii="方正仿宋_GBK" w:eastAsia="方正仿宋_GBK"/>
          <w:sz w:val="30"/>
          <w:szCs w:val="30"/>
        </w:rPr>
        <w:t> </w:t>
      </w:r>
    </w:p>
    <w:p w14:paraId="4D7C9056">
      <w:pPr>
        <w:pStyle w:val="2"/>
        <w:wordWrap w:val="0"/>
        <w:spacing w:before="0" w:after="0"/>
        <w:ind w:firstLine="630"/>
        <w:jc w:val="right"/>
        <w:rPr>
          <w:rFonts w:ascii="仿宋_GB2312" w:eastAsia="仿宋_GB2312"/>
          <w:sz w:val="32"/>
          <w:szCs w:val="32"/>
        </w:rPr>
      </w:pPr>
      <w:r>
        <w:rPr>
          <w:rFonts w:hint="eastAsia" w:ascii="方正仿宋_GBK" w:eastAsia="方正仿宋_GBK"/>
          <w:sz w:val="32"/>
          <w:szCs w:val="32"/>
        </w:rPr>
        <w:t>重庆市万州区龙沙镇人民政府</w:t>
      </w:r>
    </w:p>
    <w:p w14:paraId="10D623DC">
      <w:pPr>
        <w:pStyle w:val="2"/>
        <w:wordWrap w:val="0"/>
        <w:spacing w:before="0" w:after="0"/>
        <w:ind w:right="320" w:firstLine="630"/>
        <w:jc w:val="right"/>
        <w:rPr>
          <w:rFonts w:ascii="仿宋_GB2312" w:eastAsia="仿宋_GB2312"/>
          <w:sz w:val="32"/>
          <w:szCs w:val="32"/>
        </w:rPr>
      </w:pPr>
      <w:r>
        <w:rPr>
          <w:rFonts w:hint="eastAsia" w:ascii="方正仿宋_GBK" w:eastAsia="方正仿宋_GBK"/>
          <w:sz w:val="32"/>
          <w:szCs w:val="32"/>
        </w:rPr>
        <w:t>202</w:t>
      </w:r>
      <w:r>
        <w:rPr>
          <w:rFonts w:hint="eastAsia" w:ascii="方正仿宋_GBK" w:eastAsia="方正仿宋_GBK"/>
          <w:sz w:val="32"/>
          <w:szCs w:val="32"/>
          <w:lang w:val="en-US" w:eastAsia="zh-CN"/>
        </w:rPr>
        <w:t>6</w:t>
      </w:r>
      <w:r>
        <w:rPr>
          <w:rFonts w:hint="eastAsia" w:ascii="方正仿宋_GBK" w:eastAsia="方正仿宋_GBK"/>
          <w:sz w:val="32"/>
          <w:szCs w:val="32"/>
        </w:rPr>
        <w:t>年</w:t>
      </w:r>
      <w:r>
        <w:rPr>
          <w:rFonts w:hint="eastAsia" w:ascii="方正仿宋_GBK" w:eastAsia="方正仿宋_GBK"/>
          <w:sz w:val="32"/>
          <w:szCs w:val="32"/>
          <w:lang w:val="en-US" w:eastAsia="zh-CN"/>
        </w:rPr>
        <w:t>7</w:t>
      </w:r>
      <w:r>
        <w:rPr>
          <w:rFonts w:hint="eastAsia" w:ascii="方正仿宋_GBK" w:eastAsia="方正仿宋_GBK"/>
          <w:sz w:val="32"/>
          <w:szCs w:val="32"/>
        </w:rPr>
        <w:t>月</w:t>
      </w:r>
      <w:r>
        <w:rPr>
          <w:rFonts w:hint="eastAsia" w:ascii="方正仿宋_GBK" w:eastAsia="方正仿宋_GBK"/>
          <w:sz w:val="32"/>
          <w:szCs w:val="32"/>
          <w:lang w:val="en-US" w:eastAsia="zh-CN"/>
        </w:rPr>
        <w:t>1</w:t>
      </w:r>
      <w:r>
        <w:rPr>
          <w:rFonts w:hint="eastAsia" w:ascii="方正仿宋_GBK" w:eastAsia="方正仿宋_GBK"/>
          <w:sz w:val="32"/>
          <w:szCs w:val="32"/>
          <w:lang w:val="en-US" w:eastAsia="zh"/>
          <w:woUserID w:val="1"/>
        </w:rPr>
        <w:t>5</w:t>
      </w:r>
      <w:r>
        <w:rPr>
          <w:rFonts w:hint="eastAsia" w:ascii="方正仿宋_GBK" w:eastAsia="方正仿宋_GBK"/>
          <w:sz w:val="32"/>
          <w:szCs w:val="32"/>
        </w:rPr>
        <w:t>日</w:t>
      </w:r>
    </w:p>
    <w:p w14:paraId="7B3D98D9">
      <w:pPr>
        <w:ind w:right="420"/>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方正小标宋_GBK">
    <w:panose1 w:val="03000509000000000000"/>
    <w:charset w:val="86"/>
    <w:family w:val="roman"/>
    <w:pitch w:val="default"/>
    <w:sig w:usb0="00000001" w:usb1="080E0000" w:usb2="00000000" w:usb3="00000000" w:csb0="00040000" w:csb1="00000000"/>
  </w:font>
  <w:font w:name="方正仿宋_GBK">
    <w:panose1 w:val="03000509000000000000"/>
    <w:charset w:val="86"/>
    <w:family w:val="roman"/>
    <w:pitch w:val="default"/>
    <w:sig w:usb0="00000001" w:usb1="080E0000" w:usb2="00000000" w:usb3="00000000" w:csb0="00040000" w:csb1="00000000"/>
  </w:font>
  <w:font w:name="方正黑体_GBK">
    <w:panose1 w:val="03000509000000000000"/>
    <w:charset w:val="86"/>
    <w:family w:val="roman"/>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8C3FA3"/>
    <w:rsid w:val="00074980"/>
    <w:rsid w:val="00152EC9"/>
    <w:rsid w:val="00352F5D"/>
    <w:rsid w:val="006849B5"/>
    <w:rsid w:val="00757AC1"/>
    <w:rsid w:val="008C3FA3"/>
    <w:rsid w:val="03FE4B5C"/>
    <w:rsid w:val="0EEC0056"/>
    <w:rsid w:val="1FA41231"/>
    <w:rsid w:val="36E20324"/>
    <w:rsid w:val="374455F9"/>
    <w:rsid w:val="563665FD"/>
    <w:rsid w:val="5F5B0CF6"/>
    <w:rsid w:val="636E48B4"/>
    <w:rsid w:val="674C2E06"/>
    <w:rsid w:val="6BC5602C"/>
    <w:rsid w:val="6FF662B4"/>
    <w:rsid w:val="747E271C"/>
    <w:rsid w:val="7D7371E9"/>
    <w:rsid w:val="AD4FAAA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957</Words>
  <Characters>987</Characters>
  <Lines>6</Lines>
  <Paragraphs>1</Paragraphs>
  <TotalTime>18</TotalTime>
  <ScaleCrop>false</ScaleCrop>
  <LinksUpToDate>false</LinksUpToDate>
  <CharactersWithSpaces>988</CharactersWithSpaces>
  <Application>WPS Office WWO_wpscloud_20250725212729-169485052d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2024-03-14T11:13:00Z</dcterms:created>
  <dc:creator>Administrator</dc:creator>
  <cp:lastModifiedBy>云淡风清</cp:lastModifiedBy>
  <cp:lastPrinted>2026-07-13T14:53:00Z</cp:lastPrinted>
  <dcterms:modified xsi:type="dcterms:W3CDTF">2026-07-15T09:18:33Z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49D303DF42EB21AFE9DF566A943C3FC3_43</vt:lpwstr>
  </property>
  <property fmtid="{D5CDD505-2E9C-101B-9397-08002B2CF9AE}" pid="4" name="KSOTemplateDocerSaveRecord">
    <vt:lpwstr>eyJoZGlkIjoiOThkN2M0YTA0MWI4NmIwMjA2ZDM2YjQ3YWJjZWZhYTUiLCJ1c2VySWQiOiI1MDUwMTg3MjcifQ==</vt:lpwstr>
  </property>
</Properties>
</file>