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b w:val="0"/>
          <w:bCs w:val="0"/>
          <w:color w:val="auto"/>
          <w:sz w:val="44"/>
          <w:szCs w:val="44"/>
        </w:rPr>
      </w:pPr>
      <w:r>
        <w:rPr>
          <w:rFonts w:hint="eastAsia" w:ascii="方正小标宋简体" w:hAnsi="方正小标宋简体" w:eastAsia="方正小标宋简体"/>
          <w:b w:val="0"/>
          <w:bCs w:val="0"/>
          <w:color w:val="auto"/>
          <w:sz w:val="44"/>
          <w:szCs w:val="44"/>
          <w:lang w:val="en" w:eastAsia="zh-CN"/>
        </w:rPr>
        <w:t>2026年度济源示范区</w:t>
      </w:r>
      <w:r>
        <w:rPr>
          <w:rFonts w:hint="eastAsia" w:ascii="方正小标宋简体" w:hAnsi="方正小标宋简体" w:eastAsia="方正小标宋简体"/>
          <w:b w:val="0"/>
          <w:color w:val="auto"/>
          <w:sz w:val="44"/>
        </w:rPr>
        <w:t>乡村医生</w:t>
      </w:r>
      <w:r>
        <w:rPr>
          <w:rFonts w:hint="eastAsia" w:ascii="方正小标宋简体" w:hAnsi="方正小标宋简体" w:eastAsia="方正小标宋简体"/>
          <w:b w:val="0"/>
          <w:bCs w:val="0"/>
          <w:color w:val="auto"/>
          <w:sz w:val="44"/>
          <w:szCs w:val="44"/>
          <w:lang w:eastAsia="zh-CN"/>
        </w:rPr>
        <w:t>“</w:t>
      </w:r>
      <w:r>
        <w:rPr>
          <w:rFonts w:hint="eastAsia" w:ascii="方正小标宋简体" w:hAnsi="方正小标宋简体" w:eastAsia="方正小标宋简体"/>
          <w:b w:val="0"/>
          <w:bCs w:val="0"/>
          <w:color w:val="auto"/>
          <w:sz w:val="44"/>
          <w:szCs w:val="44"/>
        </w:rPr>
        <w:t>乡聘村用”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b w:val="0"/>
          <w:bCs w:val="0"/>
          <w:color w:val="auto"/>
          <w:sz w:val="44"/>
          <w:szCs w:val="44"/>
          <w:lang w:val="en" w:eastAsia="zh-CN"/>
        </w:rPr>
      </w:pPr>
      <w:r>
        <w:rPr>
          <w:rFonts w:hint="eastAsia" w:ascii="方正小标宋简体" w:hAnsi="方正小标宋简体" w:eastAsia="方正小标宋简体"/>
          <w:b w:val="0"/>
          <w:bCs w:val="0"/>
          <w:color w:val="auto"/>
          <w:sz w:val="44"/>
          <w:szCs w:val="44"/>
          <w:lang w:eastAsia="zh-CN"/>
        </w:rPr>
        <w:t>招聘工作</w:t>
      </w:r>
      <w:r>
        <w:rPr>
          <w:rFonts w:hint="eastAsia" w:ascii="方正小标宋简体" w:hAnsi="方正小标宋简体" w:eastAsia="方正小标宋简体"/>
          <w:b w:val="0"/>
          <w:bCs w:val="0"/>
          <w:color w:val="auto"/>
          <w:sz w:val="44"/>
          <w:szCs w:val="44"/>
        </w:rPr>
        <w:t>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为深入实施健康中国和乡村振兴战略，推进乡村</w:t>
      </w:r>
      <w:r>
        <w:rPr>
          <w:rFonts w:hint="eastAsia" w:ascii="仿宋_GB2312" w:hAnsi="仿宋_GB2312" w:eastAsia="仿宋_GB2312"/>
          <w:color w:val="auto"/>
          <w:sz w:val="32"/>
          <w:szCs w:val="32"/>
          <w:lang w:eastAsia="zh-CN"/>
        </w:rPr>
        <w:t>医疗</w:t>
      </w:r>
      <w:r>
        <w:rPr>
          <w:rFonts w:hint="eastAsia" w:ascii="仿宋_GB2312" w:hAnsi="仿宋_GB2312" w:eastAsia="仿宋_GB2312"/>
          <w:color w:val="auto"/>
          <w:sz w:val="32"/>
          <w:szCs w:val="32"/>
        </w:rPr>
        <w:t>卫生服务一体化管理，</w:t>
      </w:r>
      <w:r>
        <w:rPr>
          <w:rFonts w:hint="eastAsia" w:ascii="仿宋_GB2312" w:hAnsi="仿宋_GB2312" w:eastAsia="仿宋_GB2312"/>
          <w:color w:val="auto"/>
          <w:sz w:val="32"/>
          <w:szCs w:val="32"/>
          <w:lang w:eastAsia="zh-CN"/>
        </w:rPr>
        <w:t>加强</w:t>
      </w:r>
      <w:r>
        <w:rPr>
          <w:rFonts w:hint="eastAsia" w:ascii="仿宋_GB2312" w:hAnsi="仿宋_GB2312" w:eastAsia="仿宋_GB2312"/>
          <w:color w:val="auto"/>
          <w:sz w:val="32"/>
          <w:szCs w:val="32"/>
        </w:rPr>
        <w:t>乡村医生队伍</w:t>
      </w:r>
      <w:r>
        <w:rPr>
          <w:rFonts w:hint="eastAsia" w:ascii="仿宋_GB2312" w:hAnsi="仿宋_GB2312" w:eastAsia="仿宋_GB2312"/>
          <w:color w:val="auto"/>
          <w:sz w:val="32"/>
          <w:szCs w:val="32"/>
          <w:lang w:eastAsia="zh-CN"/>
        </w:rPr>
        <w:t>建设</w:t>
      </w:r>
      <w:r>
        <w:rPr>
          <w:rFonts w:hint="eastAsia" w:ascii="仿宋_GB2312" w:hAnsi="仿宋_GB2312" w:eastAsia="仿宋_GB2312"/>
          <w:color w:val="auto"/>
          <w:sz w:val="32"/>
          <w:szCs w:val="32"/>
        </w:rPr>
        <w:t>，增强乡村医生岗位吸引力，筑牢农村医疗卫生服务网底，保证农村居民就近享有基本公共卫生服务和基本医疗服务，</w:t>
      </w:r>
      <w:r>
        <w:rPr>
          <w:rFonts w:hint="eastAsia" w:ascii="仿宋_GB2312" w:hAnsi="仿宋_GB2312" w:eastAsia="仿宋_GB2312"/>
          <w:color w:val="auto"/>
          <w:sz w:val="32"/>
          <w:szCs w:val="32"/>
          <w:lang w:eastAsia="zh-CN"/>
        </w:rPr>
        <w:t>根据</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济源示范区</w:t>
      </w:r>
      <w:r>
        <w:rPr>
          <w:rFonts w:hint="eastAsia" w:ascii="仿宋_GB2312" w:hAnsi="仿宋_GB2312" w:eastAsia="仿宋_GB2312"/>
          <w:color w:val="auto"/>
          <w:sz w:val="32"/>
          <w:szCs w:val="32"/>
        </w:rPr>
        <w:t>乡村医生“乡聘村用”</w:t>
      </w:r>
      <w:r>
        <w:rPr>
          <w:rFonts w:hint="eastAsia" w:ascii="仿宋_GB2312" w:hAnsi="仿宋_GB2312" w:eastAsia="仿宋_GB2312"/>
          <w:color w:val="auto"/>
          <w:sz w:val="32"/>
          <w:szCs w:val="32"/>
          <w:lang w:eastAsia="zh-CN"/>
        </w:rPr>
        <w:t>工作实施方案</w:t>
      </w:r>
      <w:r>
        <w:rPr>
          <w:rFonts w:hint="eastAsia" w:ascii="仿宋_GB2312" w:hAnsi="仿宋_GB2312" w:eastAsia="仿宋_GB2312"/>
          <w:color w:val="auto"/>
          <w:sz w:val="32"/>
          <w:szCs w:val="32"/>
        </w:rPr>
        <w:t>（试行）》</w:t>
      </w:r>
      <w:r>
        <w:rPr>
          <w:rFonts w:hint="eastAsia" w:ascii="仿宋_GB2312" w:hAnsi="仿宋_GB2312" w:eastAsia="仿宋_GB2312"/>
          <w:color w:val="auto"/>
          <w:sz w:val="32"/>
          <w:szCs w:val="32"/>
          <w:lang w:eastAsia="zh-CN"/>
        </w:rPr>
        <w:t>，</w:t>
      </w:r>
      <w:r>
        <w:rPr>
          <w:rFonts w:hint="eastAsia" w:ascii="仿宋_GB2312" w:hAnsi="宋体" w:eastAsia="仿宋_GB2312"/>
          <w:color w:val="auto"/>
          <w:kern w:val="0"/>
          <w:sz w:val="32"/>
          <w:szCs w:val="32"/>
          <w:lang w:eastAsia="zh-CN"/>
        </w:rPr>
        <w:t>结合各卫生院</w:t>
      </w:r>
      <w:r>
        <w:rPr>
          <w:rFonts w:hint="eastAsia" w:ascii="仿宋_GB2312" w:hAnsi="宋体" w:eastAsia="仿宋_GB2312"/>
          <w:color w:val="auto"/>
          <w:kern w:val="0"/>
          <w:sz w:val="32"/>
          <w:szCs w:val="32"/>
          <w:lang w:val="en" w:eastAsia="zh-CN"/>
        </w:rPr>
        <w:t>2026年</w:t>
      </w:r>
      <w:r>
        <w:rPr>
          <w:rFonts w:hint="eastAsia" w:ascii="仿宋_GB2312" w:hAnsi="宋体" w:eastAsia="仿宋_GB2312"/>
          <w:color w:val="auto"/>
          <w:kern w:val="0"/>
          <w:sz w:val="32"/>
          <w:szCs w:val="32"/>
          <w:lang w:eastAsia="zh-CN"/>
        </w:rPr>
        <w:t>度招聘计划，</w:t>
      </w:r>
      <w:r>
        <w:rPr>
          <w:rFonts w:hint="eastAsia" w:ascii="仿宋_GB2312" w:hAnsi="仿宋_GB2312" w:eastAsia="仿宋_GB2312"/>
          <w:color w:val="auto"/>
          <w:sz w:val="32"/>
          <w:szCs w:val="32"/>
        </w:rPr>
        <w:t>制</w:t>
      </w:r>
      <w:r>
        <w:rPr>
          <w:rFonts w:hint="eastAsia" w:ascii="仿宋_GB2312" w:hAnsi="仿宋_GB2312" w:eastAsia="仿宋_GB2312"/>
          <w:color w:val="auto"/>
          <w:sz w:val="32"/>
          <w:szCs w:val="32"/>
          <w:lang w:eastAsia="zh-CN"/>
        </w:rPr>
        <w:t>定</w:t>
      </w:r>
      <w:r>
        <w:rPr>
          <w:rFonts w:hint="eastAsia" w:ascii="仿宋_GB2312" w:hAnsi="仿宋_GB2312" w:eastAsia="仿宋_GB2312"/>
          <w:color w:val="auto"/>
          <w:sz w:val="32"/>
          <w:szCs w:val="32"/>
        </w:rPr>
        <w:t>本方案。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w:t>
      </w:r>
      <w:r>
        <w:rPr>
          <w:rFonts w:hint="eastAsia" w:ascii="黑体" w:hAnsi="黑体" w:eastAsia="黑体"/>
          <w:color w:val="auto"/>
          <w:sz w:val="32"/>
          <w:szCs w:val="32"/>
        </w:rPr>
        <w:t>　一、招聘原则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　　坚持“政府主导、</w:t>
      </w:r>
      <w:r>
        <w:rPr>
          <w:rFonts w:hint="eastAsia" w:ascii="仿宋_GB2312" w:hAnsi="仿宋_GB2312" w:eastAsia="仿宋_GB2312"/>
          <w:color w:val="auto"/>
          <w:sz w:val="32"/>
          <w:szCs w:val="32"/>
          <w:lang w:eastAsia="zh-CN"/>
        </w:rPr>
        <w:t>个人自愿</w:t>
      </w:r>
      <w:r>
        <w:rPr>
          <w:rFonts w:hint="eastAsia" w:ascii="仿宋_GB2312" w:hAnsi="仿宋_GB2312" w:eastAsia="仿宋_GB2312"/>
          <w:color w:val="auto"/>
          <w:sz w:val="32"/>
          <w:szCs w:val="32"/>
        </w:rPr>
        <w:t>，平稳过渡、择优聘用”的原则，优先从已在产权公有村卫生室执业的乡村医生中聘用，</w:t>
      </w:r>
      <w:r>
        <w:rPr>
          <w:rFonts w:hint="eastAsia" w:ascii="仿宋_GB2312" w:hAnsi="宋体" w:eastAsia="仿宋_GB2312"/>
          <w:color w:val="auto"/>
          <w:kern w:val="0"/>
          <w:sz w:val="32"/>
          <w:szCs w:val="32"/>
        </w:rPr>
        <w:t>优先覆盖乡村医生“空白村”</w:t>
      </w:r>
      <w:r>
        <w:rPr>
          <w:rFonts w:hint="eastAsia" w:ascii="仿宋_GB2312" w:hAnsi="宋体" w:eastAsia="仿宋_GB2312"/>
          <w:color w:val="auto"/>
          <w:kern w:val="0"/>
          <w:sz w:val="32"/>
          <w:szCs w:val="32"/>
          <w:lang w:eastAsia="zh-CN"/>
        </w:rPr>
        <w:t>、常态化帮扶重点村和中心村卫生室</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eastAsia="zh-CN"/>
        </w:rPr>
        <w:t>持续</w:t>
      </w:r>
      <w:r>
        <w:rPr>
          <w:rFonts w:hint="eastAsia" w:ascii="仿宋_GB2312" w:hAnsi="仿宋_GB2312" w:eastAsia="仿宋_GB2312"/>
          <w:color w:val="auto"/>
          <w:sz w:val="32"/>
          <w:szCs w:val="32"/>
          <w:lang w:eastAsia="zh-CN"/>
        </w:rPr>
        <w:t>优化稳定</w:t>
      </w:r>
      <w:r>
        <w:rPr>
          <w:rFonts w:hint="eastAsia" w:ascii="仿宋_GB2312" w:hAnsi="仿宋_GB2312" w:eastAsia="仿宋_GB2312"/>
          <w:color w:val="auto"/>
          <w:sz w:val="32"/>
          <w:szCs w:val="32"/>
        </w:rPr>
        <w:t>乡村医生队伍建设</w:t>
      </w:r>
      <w:r>
        <w:rPr>
          <w:rFonts w:hint="eastAsia" w:ascii="仿宋_GB2312" w:hAnsi="仿宋_GB2312" w:eastAsia="仿宋_GB2312"/>
          <w:color w:val="auto"/>
          <w:sz w:val="32"/>
          <w:szCs w:val="32"/>
          <w:lang w:eastAsia="zh-CN"/>
        </w:rPr>
        <w:t>，不断</w:t>
      </w:r>
      <w:r>
        <w:rPr>
          <w:rFonts w:hint="eastAsia" w:ascii="仿宋_GB2312" w:hAnsi="仿宋_GB2312" w:eastAsia="仿宋_GB2312"/>
          <w:color w:val="auto"/>
          <w:sz w:val="32"/>
          <w:szCs w:val="32"/>
        </w:rPr>
        <w:t>提</w:t>
      </w:r>
      <w:r>
        <w:rPr>
          <w:rFonts w:hint="eastAsia" w:ascii="仿宋_GB2312" w:hAnsi="仿宋_GB2312" w:eastAsia="仿宋_GB2312"/>
          <w:color w:val="auto"/>
          <w:sz w:val="32"/>
          <w:szCs w:val="32"/>
          <w:lang w:eastAsia="zh-CN"/>
        </w:rPr>
        <w:t>升示范</w:t>
      </w:r>
      <w:r>
        <w:rPr>
          <w:rFonts w:hint="eastAsia" w:ascii="仿宋_GB2312" w:hAnsi="仿宋_GB2312" w:eastAsia="仿宋_GB2312"/>
          <w:color w:val="auto"/>
          <w:sz w:val="32"/>
          <w:szCs w:val="32"/>
        </w:rPr>
        <w:t>区基层医疗卫生机构管理</w:t>
      </w:r>
      <w:r>
        <w:rPr>
          <w:rFonts w:hint="eastAsia" w:ascii="仿宋_GB2312" w:hAnsi="仿宋_GB2312" w:eastAsia="仿宋_GB2312"/>
          <w:color w:val="auto"/>
          <w:sz w:val="32"/>
          <w:szCs w:val="32"/>
          <w:lang w:eastAsia="zh-CN"/>
        </w:rPr>
        <w:t>服务</w:t>
      </w:r>
      <w:r>
        <w:rPr>
          <w:rFonts w:hint="eastAsia" w:ascii="仿宋_GB2312" w:hAnsi="仿宋_GB2312" w:eastAsia="仿宋_GB2312"/>
          <w:color w:val="auto"/>
          <w:sz w:val="32"/>
          <w:szCs w:val="32"/>
        </w:rPr>
        <w:t>水平</w:t>
      </w:r>
      <w:r>
        <w:rPr>
          <w:rFonts w:hint="eastAsia" w:ascii="仿宋_GB2312" w:hAns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w:t>
      </w:r>
      <w:r>
        <w:rPr>
          <w:rFonts w:hint="eastAsia" w:ascii="黑体" w:hAnsi="黑体" w:eastAsia="黑体"/>
          <w:color w:val="auto"/>
          <w:sz w:val="32"/>
          <w:szCs w:val="32"/>
          <w:lang w:eastAsia="zh-CN"/>
        </w:rPr>
        <w:t>二</w:t>
      </w:r>
      <w:r>
        <w:rPr>
          <w:rFonts w:hint="eastAsia" w:ascii="黑体" w:hAnsi="黑体" w:eastAsia="黑体"/>
          <w:color w:val="auto"/>
          <w:sz w:val="32"/>
          <w:szCs w:val="32"/>
        </w:rPr>
        <w:t>、招聘岗位及人数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此次招聘岗位均为乡村医生，人数</w:t>
      </w:r>
      <w:r>
        <w:rPr>
          <w:rFonts w:hint="eastAsia" w:ascii="仿宋_GB2312" w:hAnsi="仿宋_GB2312" w:eastAsia="仿宋_GB2312"/>
          <w:color w:val="auto"/>
          <w:sz w:val="32"/>
          <w:szCs w:val="32"/>
          <w:lang w:val="en-US" w:eastAsia="zh-CN"/>
        </w:rPr>
        <w:t>15</w:t>
      </w:r>
      <w:r>
        <w:rPr>
          <w:rFonts w:hint="eastAsia" w:ascii="仿宋_GB2312" w:hAnsi="仿宋_GB2312" w:eastAsia="仿宋_GB2312"/>
          <w:color w:val="auto"/>
          <w:sz w:val="32"/>
          <w:szCs w:val="32"/>
        </w:rPr>
        <w:t>名，其中</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玉泉</w:t>
      </w:r>
      <w:r>
        <w:rPr>
          <w:rFonts w:hint="eastAsia" w:ascii="仿宋_GB2312" w:hAnsi="仿宋_GB2312" w:eastAsia="仿宋_GB2312"/>
          <w:color w:val="auto"/>
          <w:sz w:val="32"/>
          <w:szCs w:val="32"/>
        </w:rPr>
        <w:t>卫生院</w:t>
      </w:r>
      <w:r>
        <w:rPr>
          <w:rFonts w:hint="eastAsia" w:ascii="仿宋_GB2312" w:hAnsi="仿宋_GB2312" w:eastAsia="仿宋_GB2312"/>
          <w:color w:val="auto"/>
          <w:sz w:val="32"/>
          <w:szCs w:val="32"/>
          <w:lang w:val="en-US" w:eastAsia="zh-CN"/>
        </w:rPr>
        <w:t>2名，五龙口</w:t>
      </w:r>
      <w:r>
        <w:rPr>
          <w:rFonts w:hint="eastAsia" w:ascii="仿宋_GB2312" w:hAnsi="仿宋_GB2312" w:eastAsia="仿宋_GB2312"/>
          <w:color w:val="auto"/>
          <w:sz w:val="32"/>
          <w:szCs w:val="32"/>
        </w:rPr>
        <w:t>卫生院</w:t>
      </w:r>
      <w:r>
        <w:rPr>
          <w:rFonts w:hint="eastAsia" w:ascii="仿宋_GB2312" w:hAnsi="仿宋_GB2312" w:eastAsia="仿宋_GB2312"/>
          <w:color w:val="auto"/>
          <w:sz w:val="32"/>
          <w:szCs w:val="32"/>
          <w:lang w:val="en-US" w:eastAsia="zh-CN"/>
        </w:rPr>
        <w:t>2名，承留卫生院2名，克井卫生院2名，轵城卫生院4人，思礼卫生院1名，大峪卫生院1名，邵原卫生院1名</w:t>
      </w:r>
      <w:r>
        <w:rPr>
          <w:rFonts w:hint="eastAsia" w:ascii="仿宋_GB2312" w:hAns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w:t>
      </w:r>
      <w:r>
        <w:rPr>
          <w:rFonts w:hint="eastAsia" w:ascii="黑体" w:hAnsi="黑体" w:eastAsia="黑体"/>
          <w:color w:val="auto"/>
          <w:sz w:val="32"/>
          <w:szCs w:val="32"/>
          <w:lang w:eastAsia="zh-CN"/>
        </w:rPr>
        <w:t>三</w:t>
      </w:r>
      <w:r>
        <w:rPr>
          <w:rFonts w:hint="eastAsia" w:ascii="黑体" w:hAnsi="黑体" w:eastAsia="黑体"/>
          <w:color w:val="auto"/>
          <w:sz w:val="32"/>
          <w:szCs w:val="32"/>
        </w:rPr>
        <w:t>、聘</w:t>
      </w:r>
      <w:r>
        <w:rPr>
          <w:rFonts w:hint="eastAsia" w:ascii="黑体" w:hAnsi="黑体" w:eastAsia="黑体"/>
          <w:color w:val="auto"/>
          <w:sz w:val="32"/>
          <w:szCs w:val="32"/>
          <w:lang w:val="en"/>
        </w:rPr>
        <w:t>用</w:t>
      </w:r>
      <w:r>
        <w:rPr>
          <w:rFonts w:hint="eastAsia" w:ascii="黑体" w:hAnsi="黑体" w:eastAsia="黑体"/>
          <w:color w:val="auto"/>
          <w:sz w:val="32"/>
          <w:szCs w:val="32"/>
        </w:rPr>
        <w:t>方式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olor w:val="auto"/>
          <w:sz w:val="32"/>
          <w:szCs w:val="32"/>
          <w:shd w:val="clear" w:color="auto" w:fill="auto"/>
        </w:rPr>
      </w:pPr>
      <w:r>
        <w:rPr>
          <w:rFonts w:hint="eastAsia" w:ascii="仿宋_GB2312" w:hAnsi="仿宋_GB2312" w:eastAsia="仿宋_GB2312"/>
          <w:color w:val="auto"/>
          <w:sz w:val="32"/>
          <w:szCs w:val="32"/>
        </w:rPr>
        <w:t>　　此次招聘的乡村医生与</w:t>
      </w:r>
      <w:r>
        <w:rPr>
          <w:rFonts w:hint="eastAsia" w:ascii="仿宋_GB2312" w:hAnsi="仿宋_GB2312" w:eastAsia="仿宋_GB2312"/>
          <w:color w:val="auto"/>
          <w:sz w:val="32"/>
          <w:szCs w:val="32"/>
          <w:lang w:eastAsia="zh-CN"/>
        </w:rPr>
        <w:t>卫生院</w:t>
      </w:r>
      <w:r>
        <w:rPr>
          <w:rFonts w:ascii="仿宋_GB2312" w:hAnsi="仿宋_GB2312" w:eastAsia="仿宋_GB2312"/>
          <w:color w:val="auto"/>
          <w:sz w:val="32"/>
          <w:szCs w:val="32"/>
          <w:lang w:val="en"/>
        </w:rPr>
        <w:t>签订聘用合同</w:t>
      </w:r>
      <w:r>
        <w:rPr>
          <w:rFonts w:ascii="仿宋_GB2312" w:hAnsi="仿宋_GB2312" w:eastAsia="仿宋_GB2312"/>
          <w:color w:val="auto"/>
          <w:sz w:val="32"/>
          <w:szCs w:val="32"/>
          <w:shd w:val="clear" w:color="auto" w:fill="auto"/>
          <w:lang w:val="en"/>
        </w:rPr>
        <w:t>，</w:t>
      </w:r>
      <w:r>
        <w:rPr>
          <w:rFonts w:hint="eastAsia" w:ascii="仿宋_GB2312" w:hAnsi="仿宋_GB2312" w:eastAsia="仿宋_GB2312"/>
          <w:color w:val="auto"/>
          <w:sz w:val="32"/>
          <w:szCs w:val="32"/>
          <w:shd w:val="clear" w:color="auto" w:fill="auto"/>
        </w:rPr>
        <w:t>纳入</w:t>
      </w:r>
      <w:r>
        <w:rPr>
          <w:rFonts w:hint="eastAsia" w:ascii="仿宋_GB2312" w:hAnsi="仿宋_GB2312" w:eastAsia="仿宋_GB2312"/>
          <w:color w:val="auto"/>
          <w:sz w:val="32"/>
          <w:szCs w:val="32"/>
          <w:shd w:val="clear" w:color="auto" w:fill="auto"/>
          <w:lang w:eastAsia="zh-CN"/>
        </w:rPr>
        <w:t>卫生院统一</w:t>
      </w:r>
      <w:r>
        <w:rPr>
          <w:rFonts w:hint="eastAsia" w:ascii="仿宋_GB2312" w:hAnsi="仿宋_GB2312" w:eastAsia="仿宋_GB2312"/>
          <w:color w:val="auto"/>
          <w:sz w:val="32"/>
          <w:szCs w:val="32"/>
          <w:shd w:val="clear" w:color="auto" w:fill="auto"/>
        </w:rPr>
        <w:t>管理</w:t>
      </w:r>
      <w:r>
        <w:rPr>
          <w:rFonts w:ascii="仿宋_GB2312" w:hAnsi="仿宋_GB2312" w:eastAsia="仿宋_GB2312"/>
          <w:color w:val="auto"/>
          <w:sz w:val="32"/>
          <w:szCs w:val="32"/>
          <w:shd w:val="clear" w:color="auto" w:fill="auto"/>
          <w:lang w:val="en"/>
        </w:rPr>
        <w:t>，</w:t>
      </w:r>
      <w:r>
        <w:rPr>
          <w:rFonts w:hint="eastAsia" w:ascii="仿宋_GB2312" w:hAnsi="仿宋_GB2312" w:eastAsia="仿宋_GB2312"/>
          <w:color w:val="auto"/>
          <w:sz w:val="32"/>
          <w:szCs w:val="32"/>
          <w:shd w:val="clear" w:color="auto" w:fill="auto"/>
          <w:lang w:val="en" w:eastAsia="zh-CN"/>
        </w:rPr>
        <w:t>并按规定参加相应社会保险</w:t>
      </w:r>
      <w:r>
        <w:rPr>
          <w:rFonts w:hint="eastAsia" w:ascii="仿宋_GB2312" w:hAnsi="仿宋_GB2312"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w:t>
      </w:r>
      <w:r>
        <w:rPr>
          <w:rFonts w:hint="eastAsia" w:ascii="黑体" w:hAnsi="黑体" w:eastAsia="黑体"/>
          <w:color w:val="auto"/>
          <w:sz w:val="32"/>
          <w:szCs w:val="32"/>
          <w:lang w:eastAsia="zh-CN"/>
        </w:rPr>
        <w:t>四</w:t>
      </w:r>
      <w:r>
        <w:rPr>
          <w:rFonts w:hint="eastAsia" w:ascii="黑体" w:hAnsi="黑体" w:eastAsia="黑体"/>
          <w:color w:val="auto"/>
          <w:sz w:val="32"/>
          <w:szCs w:val="32"/>
        </w:rPr>
        <w:t>、招聘条件</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华文楷体" w:hAnsi="华文楷体" w:eastAsia="华文楷体"/>
          <w:b/>
          <w:bCs/>
          <w:color w:val="auto"/>
          <w:sz w:val="32"/>
          <w:szCs w:val="32"/>
          <w:lang w:eastAsia="zh-CN"/>
        </w:rPr>
      </w:pPr>
      <w:r>
        <w:rPr>
          <w:rFonts w:hint="eastAsia" w:ascii="华文楷体" w:hAnsi="华文楷体" w:eastAsia="华文楷体"/>
          <w:b/>
          <w:bCs/>
          <w:color w:val="auto"/>
          <w:sz w:val="32"/>
          <w:szCs w:val="32"/>
          <w:lang w:eastAsia="zh-CN"/>
        </w:rPr>
        <w:t>（一）</w:t>
      </w:r>
      <w:r>
        <w:rPr>
          <w:rFonts w:hint="eastAsia" w:ascii="华文楷体" w:hAnsi="华文楷体" w:eastAsia="华文楷体"/>
          <w:b/>
          <w:bCs/>
          <w:color w:val="auto"/>
          <w:sz w:val="32"/>
          <w:szCs w:val="32"/>
        </w:rPr>
        <w:t>应聘人员基本条件：</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具有中华人民共和国国籍，具有完全民事行为能力；</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2</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拥护并遵守中华人民共和国宪法和法律；</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3</w:t>
      </w:r>
      <w:r>
        <w:rPr>
          <w:rFonts w:hint="eastAsia" w:ascii="仿宋_GB2312" w:hAnsi="仿宋_GB2312" w:eastAsia="仿宋_GB2312"/>
          <w:color w:val="auto"/>
          <w:sz w:val="32"/>
          <w:szCs w:val="32"/>
          <w:lang w:val="en-US" w:eastAsia="zh-CN"/>
        </w:rPr>
        <w:t>.</w:t>
      </w:r>
      <w:r>
        <w:rPr>
          <w:rFonts w:hint="eastAsia" w:ascii="仿宋_GB2312" w:hAnsi="仿宋_GB2312" w:eastAsia="仿宋_GB2312"/>
          <w:color w:val="auto"/>
          <w:sz w:val="32"/>
          <w:szCs w:val="32"/>
        </w:rPr>
        <w:t>热爱农村卫生工作，具有良好的职业道德；</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rPr>
        <w:t>4</w:t>
      </w:r>
      <w:r>
        <w:rPr>
          <w:rFonts w:hint="eastAsia" w:ascii="仿宋_GB2312" w:hAnsi="仿宋_GB2312" w:eastAsia="仿宋_GB2312"/>
          <w:color w:val="auto"/>
          <w:sz w:val="32"/>
          <w:szCs w:val="32"/>
          <w:highlight w:val="none"/>
          <w:lang w:val="en-US" w:eastAsia="zh-CN"/>
        </w:rPr>
        <w:t>.</w:t>
      </w:r>
      <w:r>
        <w:rPr>
          <w:rFonts w:hint="eastAsia" w:ascii="仿宋_GB2312" w:hAnsi="仿宋_GB2312" w:eastAsia="仿宋_GB2312"/>
          <w:color w:val="auto"/>
          <w:sz w:val="32"/>
          <w:szCs w:val="32"/>
          <w:highlight w:val="none"/>
        </w:rPr>
        <w:t>具有正常履行乡村医生职责的专业技能和身体条件</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胜任农村</w:t>
      </w:r>
      <w:r>
        <w:rPr>
          <w:rFonts w:hint="eastAsia" w:ascii="仿宋_GB2312" w:hAnsi="仿宋_GB2312" w:eastAsia="仿宋_GB2312"/>
          <w:color w:val="auto"/>
          <w:kern w:val="0"/>
          <w:sz w:val="32"/>
          <w:szCs w:val="32"/>
          <w:highlight w:val="none"/>
        </w:rPr>
        <w:t>基本医疗和基本公共卫生服务工作</w:t>
      </w:r>
      <w:r>
        <w:rPr>
          <w:rFonts w:hint="eastAsia" w:ascii="仿宋_GB2312" w:hAnsi="仿宋_GB2312" w:eastAsia="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val="en-US" w:eastAsia="zh-CN"/>
        </w:rPr>
        <w:t>5.</w:t>
      </w:r>
      <w:r>
        <w:rPr>
          <w:rFonts w:hint="eastAsia" w:ascii="仿宋_GB2312" w:hAnsi="仿宋_GB2312" w:eastAsia="仿宋_GB2312"/>
          <w:color w:val="auto"/>
          <w:kern w:val="0"/>
          <w:sz w:val="32"/>
          <w:szCs w:val="32"/>
        </w:rPr>
        <w:t>已取得国务院卫生健康行政部门颁发的</w:t>
      </w:r>
      <w:r>
        <w:rPr>
          <w:rFonts w:hint="eastAsia" w:ascii="仿宋_GB2312" w:hAnsi="仿宋_GB2312" w:eastAsia="仿宋_GB2312"/>
          <w:color w:val="auto"/>
          <w:kern w:val="0"/>
          <w:sz w:val="32"/>
          <w:szCs w:val="32"/>
          <w:lang w:eastAsia="zh-CN"/>
        </w:rPr>
        <w:t>临床类别、中医类别</w:t>
      </w:r>
      <w:r>
        <w:rPr>
          <w:rFonts w:hint="eastAsia" w:ascii="仿宋_GB2312" w:hAnsi="仿宋_GB2312" w:eastAsia="仿宋_GB2312"/>
          <w:color w:val="auto"/>
          <w:kern w:val="0"/>
          <w:sz w:val="32"/>
          <w:szCs w:val="32"/>
        </w:rPr>
        <w:t>执业医师资格证书或者执业助理医师资格证书</w:t>
      </w:r>
      <w:r>
        <w:rPr>
          <w:rFonts w:hint="eastAsia" w:ascii="仿宋_GB2312" w:hAnsi="仿宋_GB2312" w:eastAsia="仿宋_GB2312"/>
          <w:color w:val="auto"/>
          <w:kern w:val="0"/>
          <w:sz w:val="32"/>
          <w:szCs w:val="32"/>
          <w:lang w:eastAsia="zh-CN"/>
        </w:rPr>
        <w:t>（含</w:t>
      </w:r>
      <w:r>
        <w:rPr>
          <w:rFonts w:hint="eastAsia" w:ascii="仿宋_GB2312" w:hAnsi="仿宋_GB2312" w:eastAsia="仿宋_GB2312"/>
          <w:color w:val="auto"/>
          <w:kern w:val="0"/>
          <w:sz w:val="32"/>
          <w:szCs w:val="32"/>
        </w:rPr>
        <w:t>乡村全科执业助理医师资格证书</w:t>
      </w:r>
      <w:r>
        <w:rPr>
          <w:rFonts w:hint="eastAsia" w:ascii="仿宋_GB2312" w:hAnsi="仿宋_GB2312" w:eastAsia="仿宋_GB2312"/>
          <w:color w:val="auto"/>
          <w:kern w:val="0"/>
          <w:sz w:val="32"/>
          <w:szCs w:val="32"/>
          <w:lang w:eastAsia="zh-CN"/>
        </w:rPr>
        <w:t>、乡镇执业助理医师资格证书，下同）。</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default"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val="en-US" w:eastAsia="zh-CN"/>
        </w:rPr>
        <w:t>6.2025年7月1日至2026年6月30日期间</w:t>
      </w:r>
      <w:r>
        <w:rPr>
          <w:rFonts w:hint="eastAsia" w:ascii="仿宋_GB2312" w:hAnsi="仿宋_GB2312" w:eastAsia="仿宋_GB2312"/>
          <w:color w:val="auto"/>
          <w:sz w:val="32"/>
          <w:szCs w:val="32"/>
          <w:highlight w:val="none"/>
          <w:lang w:eastAsia="zh-CN"/>
        </w:rPr>
        <w:t>注册</w:t>
      </w:r>
      <w:r>
        <w:rPr>
          <w:rFonts w:hint="eastAsia" w:ascii="仿宋_GB2312" w:hAnsi="仿宋_GB2312" w:eastAsia="仿宋_GB2312"/>
          <w:color w:val="auto"/>
          <w:sz w:val="32"/>
          <w:szCs w:val="32"/>
          <w:highlight w:val="none"/>
          <w:lang w:val="en-US" w:eastAsia="zh-CN"/>
        </w:rPr>
        <w:t>的</w:t>
      </w:r>
      <w:r>
        <w:rPr>
          <w:rFonts w:hint="eastAsia" w:ascii="仿宋_GB2312" w:hAnsi="仿宋_GB2312" w:eastAsia="仿宋_GB2312"/>
          <w:color w:val="auto"/>
          <w:sz w:val="32"/>
          <w:szCs w:val="32"/>
          <w:highlight w:val="none"/>
        </w:rPr>
        <w:t>45周岁以下（</w:t>
      </w:r>
      <w:r>
        <w:rPr>
          <w:rFonts w:hint="default" w:ascii="仿宋_GB2312" w:hAnsi="仿宋_GB2312" w:eastAsia="仿宋_GB2312"/>
          <w:color w:val="auto"/>
          <w:sz w:val="32"/>
          <w:szCs w:val="32"/>
          <w:highlight w:val="none"/>
        </w:rPr>
        <w:t>19</w:t>
      </w:r>
      <w:r>
        <w:rPr>
          <w:rFonts w:hint="eastAsia" w:ascii="仿宋_GB2312" w:hAnsi="仿宋_GB2312" w:eastAsia="仿宋_GB2312"/>
          <w:color w:val="auto"/>
          <w:sz w:val="32"/>
          <w:szCs w:val="32"/>
          <w:highlight w:val="none"/>
          <w:lang w:val="en-US" w:eastAsia="zh-CN"/>
        </w:rPr>
        <w:t>80</w:t>
      </w:r>
      <w:r>
        <w:rPr>
          <w:rFonts w:hint="default" w:ascii="仿宋_GB2312" w:hAnsi="仿宋_GB2312" w:eastAsia="仿宋_GB2312"/>
          <w:color w:val="auto"/>
          <w:sz w:val="32"/>
          <w:szCs w:val="32"/>
          <w:highlight w:val="none"/>
        </w:rPr>
        <w:t>年7月1日</w:t>
      </w:r>
      <w:r>
        <w:rPr>
          <w:rFonts w:hint="eastAsia" w:ascii="仿宋_GB2312" w:hAnsi="仿宋_GB2312" w:eastAsia="仿宋_GB2312"/>
          <w:color w:val="auto"/>
          <w:sz w:val="32"/>
          <w:szCs w:val="32"/>
          <w:highlight w:val="none"/>
          <w:lang w:eastAsia="zh-CN"/>
        </w:rPr>
        <w:t>之后</w:t>
      </w:r>
      <w:r>
        <w:rPr>
          <w:rFonts w:hint="default" w:ascii="仿宋_GB2312" w:hAnsi="仿宋_GB2312" w:eastAsia="仿宋_GB2312"/>
          <w:color w:val="auto"/>
          <w:sz w:val="32"/>
          <w:szCs w:val="32"/>
          <w:highlight w:val="none"/>
        </w:rPr>
        <w:t>出生</w:t>
      </w:r>
      <w:r>
        <w:rPr>
          <w:rFonts w:hint="eastAsia" w:ascii="仿宋_GB2312" w:hAnsi="仿宋_GB2312" w:eastAsia="仿宋_GB2312"/>
          <w:color w:val="auto"/>
          <w:sz w:val="32"/>
          <w:szCs w:val="32"/>
          <w:highlight w:val="none"/>
        </w:rPr>
        <w:t>）执业助理医师</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50周岁以下（</w:t>
      </w:r>
      <w:r>
        <w:rPr>
          <w:rFonts w:hint="default" w:ascii="仿宋_GB2312" w:hAnsi="仿宋_GB2312" w:eastAsia="仿宋_GB2312"/>
          <w:color w:val="auto"/>
          <w:sz w:val="32"/>
          <w:szCs w:val="32"/>
          <w:highlight w:val="none"/>
        </w:rPr>
        <w:t>1975年7月1日之</w:t>
      </w:r>
      <w:r>
        <w:rPr>
          <w:rFonts w:hint="eastAsia" w:ascii="仿宋_GB2312" w:hAnsi="仿宋_GB2312" w:eastAsia="仿宋_GB2312"/>
          <w:color w:val="auto"/>
          <w:sz w:val="32"/>
          <w:szCs w:val="32"/>
          <w:highlight w:val="none"/>
          <w:lang w:eastAsia="zh-CN"/>
        </w:rPr>
        <w:t>后</w:t>
      </w:r>
      <w:r>
        <w:rPr>
          <w:rFonts w:hint="default" w:ascii="仿宋_GB2312" w:hAnsi="仿宋_GB2312" w:eastAsia="仿宋_GB2312"/>
          <w:color w:val="auto"/>
          <w:sz w:val="32"/>
          <w:szCs w:val="32"/>
          <w:highlight w:val="none"/>
        </w:rPr>
        <w:t>出生</w:t>
      </w:r>
      <w:r>
        <w:rPr>
          <w:rFonts w:hint="eastAsia" w:ascii="仿宋_GB2312" w:hAnsi="仿宋_GB2312" w:eastAsia="仿宋_GB2312"/>
          <w:color w:val="auto"/>
          <w:sz w:val="32"/>
          <w:szCs w:val="32"/>
          <w:highlight w:val="none"/>
        </w:rPr>
        <w:t>）执业医师。</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lang w:val="en-US" w:eastAsia="zh-CN"/>
        </w:rPr>
        <w:t>7.</w:t>
      </w:r>
      <w:r>
        <w:rPr>
          <w:rFonts w:hint="eastAsia" w:ascii="仿宋_GB2312" w:hAnsi="仿宋_GB2312" w:eastAsia="仿宋_GB2312"/>
          <w:color w:val="auto"/>
          <w:kern w:val="0"/>
          <w:sz w:val="32"/>
          <w:szCs w:val="32"/>
          <w:lang w:eastAsia="zh-CN"/>
        </w:rPr>
        <w:t>拟聘用人员应当具备</w:t>
      </w:r>
      <w:r>
        <w:rPr>
          <w:rFonts w:hint="eastAsia" w:ascii="仿宋_GB2312" w:hAnsi="仿宋_GB2312" w:eastAsia="仿宋_GB2312"/>
          <w:color w:val="auto"/>
          <w:kern w:val="0"/>
          <w:sz w:val="32"/>
          <w:szCs w:val="32"/>
        </w:rPr>
        <w:t>的其他条件。</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华文楷体" w:hAnsi="华文楷体" w:eastAsia="华文楷体"/>
          <w:b/>
          <w:bCs/>
          <w:color w:val="auto"/>
          <w:sz w:val="32"/>
          <w:szCs w:val="32"/>
          <w:lang w:eastAsia="zh-CN"/>
        </w:rPr>
      </w:pPr>
      <w:r>
        <w:rPr>
          <w:rFonts w:hint="eastAsia" w:ascii="华文楷体" w:hAnsi="华文楷体" w:eastAsia="华文楷体"/>
          <w:b/>
          <w:bCs/>
          <w:color w:val="auto"/>
          <w:sz w:val="32"/>
          <w:szCs w:val="32"/>
          <w:lang w:eastAsia="zh-CN"/>
        </w:rPr>
        <w:t>（二）有下列情形之一者，不得报名应聘：</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b w:val="0"/>
          <w:bCs w:val="0"/>
          <w:color w:val="auto"/>
          <w:sz w:val="32"/>
          <w:szCs w:val="32"/>
          <w:lang w:eastAsia="zh-CN"/>
        </w:rPr>
      </w:pPr>
      <w:r>
        <w:rPr>
          <w:rFonts w:hint="eastAsia" w:ascii="仿宋_GB2312" w:hAnsi="仿宋_GB2312" w:eastAsia="仿宋_GB2312"/>
          <w:b w:val="0"/>
          <w:bCs w:val="0"/>
          <w:color w:val="auto"/>
          <w:sz w:val="32"/>
          <w:szCs w:val="32"/>
          <w:lang w:eastAsia="zh-CN"/>
        </w:rPr>
        <w:t>1.刑事处罚期限未满或者涉嫌违法犯罪正在接受调查的；</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b w:val="0"/>
          <w:bCs w:val="0"/>
          <w:color w:val="auto"/>
          <w:sz w:val="32"/>
          <w:szCs w:val="32"/>
          <w:lang w:eastAsia="zh-CN"/>
        </w:rPr>
      </w:pPr>
      <w:r>
        <w:rPr>
          <w:rFonts w:hint="eastAsia" w:ascii="仿宋_GB2312" w:hAnsi="仿宋_GB2312" w:eastAsia="仿宋_GB2312"/>
          <w:b w:val="0"/>
          <w:bCs w:val="0"/>
          <w:color w:val="auto"/>
          <w:sz w:val="32"/>
          <w:szCs w:val="32"/>
          <w:lang w:eastAsia="zh-CN"/>
        </w:rPr>
        <w:t>2.受刑事处罚，自刑罚执行完毕之日起至招聘公告之日止不满二年的；</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b w:val="0"/>
          <w:bCs w:val="0"/>
          <w:color w:val="auto"/>
          <w:sz w:val="32"/>
          <w:szCs w:val="32"/>
          <w:lang w:eastAsia="zh-CN"/>
        </w:rPr>
      </w:pPr>
      <w:r>
        <w:rPr>
          <w:rFonts w:hint="eastAsia" w:ascii="仿宋_GB2312" w:hAnsi="仿宋_GB2312" w:eastAsia="仿宋_GB2312"/>
          <w:b w:val="0"/>
          <w:bCs w:val="0"/>
          <w:color w:val="auto"/>
          <w:sz w:val="32"/>
          <w:szCs w:val="32"/>
          <w:lang w:eastAsia="zh-CN"/>
        </w:rPr>
        <w:t>3.受吊销医师执业证书或乡村医生执业证书行政处罚，自处罚决定之日起至招聘公告之日止不满二年的；</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b w:val="0"/>
          <w:bCs w:val="0"/>
          <w:color w:val="auto"/>
          <w:sz w:val="32"/>
          <w:szCs w:val="32"/>
          <w:lang w:eastAsia="zh-CN"/>
        </w:rPr>
      </w:pPr>
      <w:r>
        <w:rPr>
          <w:rFonts w:hint="eastAsia" w:ascii="仿宋_GB2312" w:hAnsi="仿宋_GB2312" w:eastAsia="仿宋_GB2312"/>
          <w:b w:val="0"/>
          <w:bCs w:val="0"/>
          <w:color w:val="auto"/>
          <w:sz w:val="32"/>
          <w:szCs w:val="32"/>
          <w:lang w:eastAsia="zh-CN"/>
        </w:rPr>
        <w:t>4.尚未解除党纪、政纪处分或者正在接受纪律审查的；</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b w:val="0"/>
          <w:bCs w:val="0"/>
          <w:color w:val="auto"/>
          <w:sz w:val="32"/>
          <w:szCs w:val="32"/>
          <w:lang w:eastAsia="zh-CN"/>
        </w:rPr>
      </w:pPr>
      <w:r>
        <w:rPr>
          <w:rFonts w:hint="eastAsia" w:ascii="仿宋_GB2312" w:hAnsi="仿宋_GB2312" w:eastAsia="仿宋_GB2312"/>
          <w:b w:val="0"/>
          <w:bCs w:val="0"/>
          <w:color w:val="auto"/>
          <w:sz w:val="32"/>
          <w:szCs w:val="32"/>
          <w:lang w:eastAsia="zh-CN"/>
        </w:rPr>
        <w:t>5.有国家、省、示范区另有规定不得应聘到事业单位的人员或不宜从事医疗、预防、保健业务的其他情形的人员。</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华文楷体" w:hAnsi="华文楷体" w:eastAsia="华文楷体"/>
          <w:b/>
          <w:bCs/>
          <w:color w:val="auto"/>
          <w:sz w:val="32"/>
          <w:szCs w:val="32"/>
          <w:lang w:eastAsia="zh-CN"/>
        </w:rPr>
      </w:pPr>
      <w:r>
        <w:rPr>
          <w:rFonts w:hint="eastAsia" w:ascii="华文楷体" w:hAnsi="华文楷体" w:eastAsia="华文楷体"/>
          <w:b/>
          <w:bCs/>
          <w:color w:val="auto"/>
          <w:sz w:val="32"/>
          <w:szCs w:val="32"/>
          <w:lang w:eastAsia="zh-CN"/>
        </w:rPr>
        <w:t>（三）符合规定条件且具备下列条件之一者，可以优先聘用：</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1</w:t>
      </w:r>
      <w:r>
        <w:rPr>
          <w:rFonts w:hint="eastAsia" w:ascii="仿宋_GB2312" w:hAnsi="仿宋_GB2312" w:eastAsia="仿宋_GB2312"/>
          <w:color w:val="auto"/>
          <w:kern w:val="0"/>
          <w:sz w:val="32"/>
          <w:szCs w:val="32"/>
          <w:lang w:val="en-US" w:eastAsia="zh-CN"/>
        </w:rPr>
        <w:t>.</w:t>
      </w:r>
      <w:r>
        <w:rPr>
          <w:rFonts w:hint="eastAsia" w:ascii="仿宋_GB2312" w:hAnsi="仿宋_GB2312" w:eastAsia="仿宋_GB2312"/>
          <w:color w:val="auto"/>
          <w:kern w:val="0"/>
          <w:sz w:val="32"/>
          <w:szCs w:val="32"/>
        </w:rPr>
        <w:t>具有</w:t>
      </w:r>
      <w:r>
        <w:rPr>
          <w:rFonts w:hint="eastAsia" w:ascii="仿宋_GB2312" w:hAnsi="仿宋_GB2312" w:eastAsia="仿宋_GB2312"/>
          <w:color w:val="auto"/>
          <w:kern w:val="0"/>
          <w:sz w:val="32"/>
          <w:szCs w:val="32"/>
          <w:lang w:eastAsia="zh-CN"/>
        </w:rPr>
        <w:t>三</w:t>
      </w:r>
      <w:r>
        <w:rPr>
          <w:rFonts w:hint="eastAsia" w:ascii="仿宋_GB2312" w:hAnsi="仿宋_GB2312" w:eastAsia="仿宋_GB2312"/>
          <w:color w:val="auto"/>
          <w:kern w:val="0"/>
          <w:sz w:val="32"/>
          <w:szCs w:val="32"/>
        </w:rPr>
        <w:t>年以上乡村医生工作经验的；</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2</w:t>
      </w:r>
      <w:r>
        <w:rPr>
          <w:rFonts w:hint="eastAsia" w:ascii="仿宋_GB2312" w:hAnsi="仿宋_GB2312" w:eastAsia="仿宋_GB2312"/>
          <w:color w:val="auto"/>
          <w:kern w:val="0"/>
          <w:sz w:val="32"/>
          <w:szCs w:val="32"/>
          <w:lang w:val="en-US" w:eastAsia="zh-CN"/>
        </w:rPr>
        <w:t>.</w:t>
      </w:r>
      <w:r>
        <w:rPr>
          <w:rFonts w:hint="eastAsia" w:ascii="仿宋_GB2312" w:hAnsi="仿宋_GB2312" w:eastAsia="仿宋_GB2312"/>
          <w:color w:val="auto"/>
          <w:kern w:val="0"/>
          <w:sz w:val="32"/>
          <w:szCs w:val="32"/>
        </w:rPr>
        <w:t>本村</w:t>
      </w:r>
      <w:r>
        <w:rPr>
          <w:rFonts w:hint="eastAsia" w:ascii="仿宋_GB2312" w:hAnsi="仿宋_GB2312" w:eastAsia="仿宋_GB2312"/>
          <w:color w:val="auto"/>
          <w:kern w:val="0"/>
          <w:sz w:val="32"/>
          <w:szCs w:val="32"/>
          <w:lang w:eastAsia="zh-CN"/>
        </w:rPr>
        <w:t>居民</w:t>
      </w:r>
      <w:r>
        <w:rPr>
          <w:rFonts w:hint="eastAsia" w:ascii="仿宋_GB2312" w:hAnsi="仿宋_GB2312" w:eastAsia="仿宋_GB2312"/>
          <w:color w:val="auto"/>
          <w:kern w:val="0"/>
          <w:sz w:val="32"/>
          <w:szCs w:val="32"/>
        </w:rPr>
        <w:t>或者同意调剂执业地点的；</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3</w:t>
      </w:r>
      <w:r>
        <w:rPr>
          <w:rFonts w:hint="eastAsia" w:ascii="仿宋_GB2312" w:hAnsi="仿宋_GB2312" w:eastAsia="仿宋_GB2312"/>
          <w:color w:val="auto"/>
          <w:kern w:val="0"/>
          <w:sz w:val="32"/>
          <w:szCs w:val="32"/>
          <w:lang w:val="en-US" w:eastAsia="zh-CN"/>
        </w:rPr>
        <w:t>.</w:t>
      </w:r>
      <w:r>
        <w:rPr>
          <w:rFonts w:hint="eastAsia" w:ascii="仿宋_GB2312" w:hAnsi="仿宋_GB2312" w:eastAsia="仿宋_GB2312"/>
          <w:color w:val="auto"/>
          <w:kern w:val="0"/>
          <w:sz w:val="32"/>
          <w:szCs w:val="32"/>
        </w:rPr>
        <w:t>具备一定电脑操作水平的。</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w:t>
      </w:r>
      <w:r>
        <w:rPr>
          <w:rFonts w:hint="eastAsia" w:ascii="黑体" w:hAnsi="黑体" w:eastAsia="黑体"/>
          <w:color w:val="auto"/>
          <w:sz w:val="32"/>
          <w:szCs w:val="32"/>
          <w:lang w:eastAsia="zh-CN"/>
        </w:rPr>
        <w:t>五</w:t>
      </w:r>
      <w:r>
        <w:rPr>
          <w:rFonts w:hint="eastAsia" w:ascii="黑体" w:hAnsi="黑体" w:eastAsia="黑体"/>
          <w:color w:val="auto"/>
          <w:sz w:val="32"/>
          <w:szCs w:val="32"/>
        </w:rPr>
        <w:t>、</w:t>
      </w:r>
      <w:r>
        <w:rPr>
          <w:rFonts w:hint="eastAsia" w:ascii="黑体" w:hAnsi="黑体" w:eastAsia="黑体"/>
          <w:color w:val="auto"/>
          <w:sz w:val="32"/>
          <w:szCs w:val="32"/>
          <w:lang w:eastAsia="zh-CN"/>
        </w:rPr>
        <w:t>招</w:t>
      </w:r>
      <w:r>
        <w:rPr>
          <w:rFonts w:hint="eastAsia" w:ascii="黑体" w:hAnsi="黑体" w:eastAsia="黑体"/>
          <w:color w:val="auto"/>
          <w:sz w:val="32"/>
          <w:szCs w:val="32"/>
        </w:rPr>
        <w:t>聘流程</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华文楷体" w:hAnsi="华文楷体" w:eastAsia="华文楷体"/>
          <w:b/>
          <w:bCs/>
          <w:color w:val="auto"/>
          <w:kern w:val="2"/>
          <w:sz w:val="32"/>
          <w:szCs w:val="32"/>
          <w:lang w:val="en-US" w:eastAsia="zh-CN" w:bidi="ar-SA"/>
        </w:rPr>
      </w:pPr>
      <w:r>
        <w:rPr>
          <w:rFonts w:hint="eastAsia" w:ascii="华文楷体" w:hAnsi="华文楷体" w:eastAsia="华文楷体"/>
          <w:b/>
          <w:bCs/>
          <w:color w:val="auto"/>
          <w:kern w:val="2"/>
          <w:sz w:val="32"/>
          <w:szCs w:val="32"/>
          <w:lang w:val="en-US" w:eastAsia="zh-CN" w:bidi="ar-SA"/>
        </w:rPr>
        <w:t>（一）</w:t>
      </w:r>
      <w:r>
        <w:rPr>
          <w:rFonts w:ascii="华文楷体" w:hAnsi="华文楷体" w:eastAsia="华文楷体"/>
          <w:b/>
          <w:bCs/>
          <w:color w:val="auto"/>
          <w:kern w:val="2"/>
          <w:sz w:val="32"/>
          <w:szCs w:val="32"/>
          <w:lang w:val="en" w:eastAsia="zh-CN" w:bidi="ar-SA"/>
        </w:rPr>
        <w:t>个人申</w:t>
      </w:r>
      <w:r>
        <w:rPr>
          <w:rFonts w:hint="eastAsia" w:ascii="华文楷体" w:hAnsi="华文楷体" w:eastAsia="华文楷体"/>
          <w:b/>
          <w:bCs/>
          <w:color w:val="auto"/>
          <w:kern w:val="2"/>
          <w:sz w:val="32"/>
          <w:szCs w:val="32"/>
          <w:lang w:val="en-US" w:eastAsia="zh-CN" w:bidi="ar-SA"/>
        </w:rPr>
        <w:t>报。</w:t>
      </w:r>
      <w:r>
        <w:rPr>
          <w:rFonts w:ascii="仿宋_GB2312" w:hAnsi="仿宋_GB2312" w:eastAsia="仿宋_GB2312"/>
          <w:color w:val="auto"/>
          <w:sz w:val="32"/>
          <w:szCs w:val="32"/>
          <w:lang w:val="en" w:eastAsia="zh-CN"/>
        </w:rPr>
        <w:t>根据知情自愿原则，</w:t>
      </w:r>
      <w:r>
        <w:rPr>
          <w:rFonts w:hint="eastAsia" w:ascii="仿宋_GB2312" w:hAnsi="仿宋_GB2312" w:eastAsia="仿宋_GB2312"/>
          <w:color w:val="auto"/>
          <w:sz w:val="32"/>
          <w:szCs w:val="32"/>
          <w:lang w:val="en-US" w:eastAsia="zh-CN"/>
        </w:rPr>
        <w:t>采</w:t>
      </w:r>
      <w:r>
        <w:rPr>
          <w:rFonts w:hint="eastAsia" w:ascii="仿宋_GB2312" w:hAnsi="仿宋_GB2312" w:eastAsia="仿宋_GB2312"/>
          <w:color w:val="auto"/>
          <w:sz w:val="32"/>
          <w:szCs w:val="32"/>
          <w:lang w:eastAsia="zh-CN"/>
        </w:rPr>
        <w:t>取现场报名的方式，</w:t>
      </w:r>
      <w:r>
        <w:rPr>
          <w:rFonts w:hint="eastAsia" w:ascii="仿宋_GB2312" w:hAnsi="仿宋_GB2312" w:eastAsia="仿宋_GB2312"/>
          <w:color w:val="auto"/>
          <w:sz w:val="32"/>
          <w:szCs w:val="32"/>
        </w:rPr>
        <w:t>符合岗位报考条件人员可持</w:t>
      </w:r>
      <w:r>
        <w:rPr>
          <w:rFonts w:hint="eastAsia" w:ascii="仿宋_GB2312" w:hAnsi="仿宋_GB2312" w:eastAsia="仿宋_GB2312"/>
          <w:color w:val="auto"/>
          <w:sz w:val="32"/>
          <w:szCs w:val="32"/>
          <w:lang w:eastAsia="zh-CN"/>
        </w:rPr>
        <w:t>本人有效</w:t>
      </w:r>
      <w:r>
        <w:rPr>
          <w:rFonts w:hint="eastAsia" w:ascii="仿宋_GB2312" w:hAnsi="仿宋_GB2312" w:eastAsia="仿宋_GB2312"/>
          <w:color w:val="auto"/>
          <w:sz w:val="32"/>
          <w:szCs w:val="32"/>
        </w:rPr>
        <w:t>身份证、执业资格证原件及复印件</w:t>
      </w:r>
      <w:r>
        <w:rPr>
          <w:rFonts w:hint="eastAsia" w:ascii="仿宋_GB2312" w:hAnsi="仿宋_GB2312" w:eastAsia="仿宋_GB2312"/>
          <w:color w:val="auto"/>
          <w:sz w:val="32"/>
          <w:szCs w:val="32"/>
          <w:lang w:eastAsia="zh-CN"/>
        </w:rPr>
        <w:t>、无犯罪记录证明</w:t>
      </w:r>
      <w:r>
        <w:rPr>
          <w:rFonts w:hint="eastAsia" w:ascii="仿宋_GB2312" w:hAnsi="仿宋_GB2312" w:eastAsia="仿宋_GB2312"/>
          <w:color w:val="auto"/>
          <w:sz w:val="32"/>
          <w:szCs w:val="32"/>
        </w:rPr>
        <w:t>到</w:t>
      </w:r>
      <w:r>
        <w:rPr>
          <w:rFonts w:hint="eastAsia" w:ascii="仿宋_GB2312" w:hAnsi="仿宋_GB2312" w:eastAsia="仿宋_GB2312"/>
          <w:color w:val="auto"/>
          <w:sz w:val="32"/>
          <w:szCs w:val="32"/>
          <w:lang w:eastAsia="zh-CN"/>
        </w:rPr>
        <w:t>卫生院</w:t>
      </w:r>
      <w:r>
        <w:rPr>
          <w:rFonts w:hint="eastAsia" w:ascii="仿宋_GB2312" w:hAnsi="仿宋_GB2312" w:eastAsia="仿宋_GB2312"/>
          <w:color w:val="auto"/>
          <w:sz w:val="32"/>
          <w:szCs w:val="32"/>
        </w:rPr>
        <w:t>报名</w:t>
      </w:r>
      <w:r>
        <w:rPr>
          <w:rFonts w:hint="eastAsia" w:ascii="仿宋_GB2312" w:hAns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1.报名</w:t>
      </w:r>
      <w:r>
        <w:rPr>
          <w:rFonts w:hint="eastAsia" w:ascii="仿宋_GB2312" w:hAnsi="仿宋_GB2312" w:eastAsia="仿宋_GB2312"/>
          <w:color w:val="auto"/>
          <w:sz w:val="32"/>
          <w:szCs w:val="32"/>
          <w:highlight w:val="none"/>
          <w:lang w:val="en-US" w:eastAsia="zh-CN"/>
        </w:rPr>
        <w:t>时间：</w:t>
      </w:r>
      <w:r>
        <w:rPr>
          <w:rFonts w:hint="eastAsia" w:ascii="仿宋_GB2312" w:hAnsi="仿宋_GB2312" w:eastAsia="仿宋_GB2312"/>
          <w:color w:val="auto"/>
          <w:sz w:val="32"/>
          <w:szCs w:val="32"/>
          <w:highlight w:val="none"/>
          <w:lang w:val="en" w:eastAsia="zh-CN"/>
        </w:rPr>
        <w:t>2026年</w:t>
      </w:r>
      <w:r>
        <w:rPr>
          <w:rFonts w:hint="eastAsia" w:ascii="仿宋_GB2312" w:hAnsi="仿宋_GB2312" w:eastAsia="仿宋_GB2312"/>
          <w:color w:val="auto"/>
          <w:sz w:val="32"/>
          <w:szCs w:val="32"/>
          <w:highlight w:val="none"/>
          <w:lang w:val="en-US" w:eastAsia="zh-CN"/>
        </w:rPr>
        <w:t>7月21—31日。</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2.</w:t>
      </w:r>
      <w:r>
        <w:rPr>
          <w:rFonts w:hint="eastAsia" w:ascii="仿宋_GB2312" w:hAnsi="仿宋_GB2312" w:eastAsia="仿宋_GB2312"/>
          <w:color w:val="auto"/>
          <w:sz w:val="32"/>
          <w:szCs w:val="32"/>
        </w:rPr>
        <w:t>报名地点</w:t>
      </w:r>
      <w:r>
        <w:rPr>
          <w:rFonts w:hint="eastAsia" w:ascii="仿宋_GB2312" w:hAnsi="仿宋_GB2312" w:eastAsia="仿宋_GB2312"/>
          <w:color w:val="auto"/>
          <w:sz w:val="32"/>
          <w:szCs w:val="32"/>
          <w:lang w:eastAsia="zh-CN"/>
        </w:rPr>
        <w:t>：应聘岗位所在地卫生院。</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华文楷体" w:hAnsi="华文楷体" w:eastAsia="华文楷体"/>
          <w:b/>
          <w:bCs/>
          <w:color w:val="auto"/>
          <w:kern w:val="2"/>
          <w:sz w:val="32"/>
          <w:szCs w:val="32"/>
          <w:lang w:val="en-US" w:eastAsia="zh-CN" w:bidi="ar-SA"/>
        </w:rPr>
      </w:pPr>
      <w:r>
        <w:rPr>
          <w:rFonts w:hint="eastAsia" w:ascii="华文楷体" w:hAnsi="华文楷体" w:eastAsia="华文楷体"/>
          <w:b/>
          <w:bCs/>
          <w:color w:val="auto"/>
          <w:kern w:val="2"/>
          <w:sz w:val="32"/>
          <w:szCs w:val="32"/>
          <w:lang w:val="en-US" w:eastAsia="zh-CN" w:bidi="ar-SA"/>
        </w:rPr>
        <w:t>（二）资格审查。</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1.</w:t>
      </w:r>
      <w:r>
        <w:rPr>
          <w:rFonts w:hint="eastAsia" w:ascii="仿宋_GB2312" w:hAnsi="仿宋_GB2312" w:eastAsia="仿宋_GB2312"/>
          <w:color w:val="auto"/>
          <w:sz w:val="32"/>
          <w:szCs w:val="32"/>
          <w:lang w:eastAsia="zh-CN"/>
        </w:rPr>
        <w:t>初审。</w:t>
      </w:r>
      <w:r>
        <w:rPr>
          <w:rFonts w:hint="eastAsia" w:ascii="仿宋_GB2312" w:hAnsi="仿宋_GB2312" w:eastAsia="仿宋_GB2312"/>
          <w:color w:val="auto"/>
          <w:sz w:val="32"/>
          <w:szCs w:val="32"/>
        </w:rPr>
        <w:t>由</w:t>
      </w:r>
      <w:r>
        <w:rPr>
          <w:rFonts w:hint="eastAsia" w:ascii="仿宋_GB2312" w:hAnsi="仿宋_GB2312" w:eastAsia="仿宋_GB2312"/>
          <w:color w:val="auto"/>
          <w:sz w:val="32"/>
          <w:szCs w:val="32"/>
          <w:lang w:eastAsia="zh-CN"/>
        </w:rPr>
        <w:t>卫生院</w:t>
      </w:r>
      <w:r>
        <w:rPr>
          <w:rFonts w:hint="eastAsia" w:ascii="仿宋_GB2312" w:hAnsi="仿宋_GB2312" w:eastAsia="仿宋_GB2312"/>
          <w:color w:val="auto"/>
          <w:sz w:val="32"/>
          <w:szCs w:val="32"/>
        </w:rPr>
        <w:t>对应聘者的材料进行资格初审</w:t>
      </w:r>
      <w:r>
        <w:rPr>
          <w:rFonts w:hint="eastAsia" w:ascii="仿宋_GB2312" w:hAnsi="仿宋_GB2312" w:eastAsia="仿宋_GB2312"/>
          <w:color w:val="auto"/>
          <w:sz w:val="32"/>
          <w:szCs w:val="32"/>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初审</w:t>
      </w:r>
      <w:r>
        <w:rPr>
          <w:rFonts w:hint="eastAsia" w:ascii="仿宋_GB2312" w:hAnsi="仿宋_GB2312" w:eastAsia="仿宋_GB2312"/>
          <w:color w:val="auto"/>
          <w:sz w:val="32"/>
          <w:szCs w:val="32"/>
        </w:rPr>
        <w:t>时间：</w:t>
      </w:r>
      <w:r>
        <w:rPr>
          <w:rFonts w:hint="eastAsia" w:ascii="仿宋_GB2312" w:hAnsi="仿宋_GB2312" w:eastAsia="仿宋_GB2312"/>
          <w:color w:val="auto"/>
          <w:sz w:val="32"/>
          <w:szCs w:val="32"/>
          <w:lang w:eastAsia="zh-CN"/>
        </w:rPr>
        <w:t>接收个人申报材料</w:t>
      </w:r>
      <w:r>
        <w:rPr>
          <w:rFonts w:hint="eastAsia" w:ascii="仿宋_GB2312" w:hAnsi="仿宋_GB2312" w:eastAsia="仿宋_GB2312"/>
          <w:color w:val="auto"/>
          <w:sz w:val="32"/>
          <w:szCs w:val="32"/>
          <w:lang w:val="en-US" w:eastAsia="zh-CN"/>
        </w:rPr>
        <w:t>7日内</w:t>
      </w:r>
      <w:r>
        <w:rPr>
          <w:rFonts w:hint="eastAsia" w:ascii="仿宋_GB2312" w:hAnsi="仿宋_GB2312" w:eastAsia="仿宋_GB2312"/>
          <w:color w:val="auto"/>
          <w:sz w:val="32"/>
          <w:szCs w:val="32"/>
        </w:rPr>
        <w:t>。</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2.复审。</w:t>
      </w:r>
      <w:r>
        <w:rPr>
          <w:rFonts w:hint="eastAsia" w:ascii="仿宋_GB2312" w:hAnsi="仿宋_GB2312" w:eastAsia="仿宋_GB2312"/>
          <w:color w:val="auto"/>
          <w:sz w:val="32"/>
          <w:szCs w:val="32"/>
          <w:lang w:eastAsia="zh-CN"/>
        </w:rPr>
        <w:t>初审通过后，卫生院将</w:t>
      </w:r>
      <w:r>
        <w:rPr>
          <w:rFonts w:hint="eastAsia" w:ascii="仿宋_GB2312" w:hAnsi="仿宋_GB2312" w:eastAsia="仿宋_GB2312"/>
          <w:color w:val="auto"/>
          <w:sz w:val="32"/>
          <w:szCs w:val="32"/>
        </w:rPr>
        <w:t>应聘</w:t>
      </w:r>
      <w:r>
        <w:rPr>
          <w:rFonts w:hint="eastAsia" w:ascii="仿宋_GB2312" w:hAnsi="仿宋_GB2312" w:eastAsia="仿宋_GB2312"/>
          <w:color w:val="auto"/>
          <w:sz w:val="32"/>
          <w:szCs w:val="32"/>
          <w:lang w:eastAsia="zh-CN"/>
        </w:rPr>
        <w:t>人员</w:t>
      </w:r>
      <w:r>
        <w:rPr>
          <w:rFonts w:hint="eastAsia" w:ascii="仿宋_GB2312" w:hAnsi="仿宋_GB2312" w:eastAsia="仿宋_GB2312"/>
          <w:color w:val="auto"/>
          <w:sz w:val="32"/>
          <w:szCs w:val="32"/>
        </w:rPr>
        <w:t>材料</w:t>
      </w:r>
      <w:r>
        <w:rPr>
          <w:rFonts w:hint="eastAsia" w:ascii="仿宋_GB2312" w:hAnsi="仿宋_GB2312" w:eastAsia="仿宋_GB2312"/>
          <w:color w:val="auto"/>
          <w:sz w:val="32"/>
          <w:szCs w:val="32"/>
          <w:lang w:eastAsia="zh-CN"/>
        </w:rPr>
        <w:t>及花名册提交示范区卫生健康委进行复审</w:t>
      </w:r>
      <w:r>
        <w:rPr>
          <w:rFonts w:hint="eastAsia" w:ascii="仿宋_GB2312" w:hAnsi="仿宋_GB2312" w:eastAsia="仿宋_GB2312"/>
          <w:color w:val="auto"/>
          <w:sz w:val="32"/>
          <w:szCs w:val="32"/>
        </w:rPr>
        <w:t>。</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复审</w:t>
      </w:r>
      <w:r>
        <w:rPr>
          <w:rFonts w:hint="eastAsia" w:ascii="仿宋_GB2312" w:hAnsi="仿宋_GB2312" w:eastAsia="仿宋_GB2312"/>
          <w:color w:val="auto"/>
          <w:sz w:val="32"/>
          <w:szCs w:val="32"/>
        </w:rPr>
        <w:t>时间：</w:t>
      </w:r>
      <w:r>
        <w:rPr>
          <w:rFonts w:hint="eastAsia" w:ascii="仿宋_GB2312" w:hAnsi="仿宋_GB2312" w:eastAsia="仿宋_GB2312"/>
          <w:color w:val="auto"/>
          <w:sz w:val="32"/>
          <w:szCs w:val="32"/>
          <w:lang w:val="en" w:eastAsia="zh-CN"/>
        </w:rPr>
        <w:t>卫生院完成初审后</w:t>
      </w:r>
      <w:r>
        <w:rPr>
          <w:rFonts w:hint="eastAsia" w:ascii="仿宋_GB2312" w:hAnsi="仿宋_GB2312" w:eastAsia="仿宋_GB2312"/>
          <w:color w:val="auto"/>
          <w:sz w:val="32"/>
          <w:szCs w:val="32"/>
          <w:lang w:val="en-US" w:eastAsia="zh-CN"/>
        </w:rPr>
        <w:t>7日内</w:t>
      </w:r>
      <w:r>
        <w:rPr>
          <w:rFonts w:hint="eastAsia" w:ascii="仿宋_GB2312" w:hAnsi="仿宋_GB2312" w:eastAsia="仿宋_GB2312"/>
          <w:color w:val="auto"/>
          <w:sz w:val="32"/>
          <w:szCs w:val="32"/>
        </w:rPr>
        <w:t>。</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华文楷体" w:hAnsi="华文楷体" w:eastAsia="华文楷体"/>
          <w:b/>
          <w:bCs/>
          <w:color w:val="auto"/>
          <w:kern w:val="2"/>
          <w:sz w:val="32"/>
          <w:szCs w:val="32"/>
          <w:lang w:val="en-US" w:eastAsia="zh-CN" w:bidi="ar-SA"/>
        </w:rPr>
      </w:pPr>
      <w:r>
        <w:rPr>
          <w:rFonts w:hint="eastAsia" w:ascii="华文楷体" w:hAnsi="华文楷体" w:eastAsia="华文楷体"/>
          <w:b/>
          <w:bCs/>
          <w:color w:val="auto"/>
          <w:kern w:val="2"/>
          <w:sz w:val="32"/>
          <w:szCs w:val="32"/>
          <w:lang w:val="en-US" w:eastAsia="zh-CN" w:bidi="ar-SA"/>
        </w:rPr>
        <w:t>（三）考核评定。</w:t>
      </w:r>
      <w:r>
        <w:rPr>
          <w:rFonts w:hint="eastAsia" w:ascii="仿宋_GB2312" w:hAnsi="仿宋_GB2312" w:eastAsia="仿宋_GB2312"/>
          <w:color w:val="auto"/>
          <w:sz w:val="32"/>
          <w:szCs w:val="32"/>
        </w:rPr>
        <w:t>资格审查通过后</w:t>
      </w:r>
      <w:r>
        <w:rPr>
          <w:rFonts w:hint="eastAsia" w:ascii="仿宋_GB2312" w:hAnsi="仿宋_GB2312" w:eastAsia="仿宋_GB2312"/>
          <w:color w:val="auto"/>
          <w:sz w:val="32"/>
          <w:szCs w:val="32"/>
          <w:lang w:eastAsia="zh-CN"/>
        </w:rPr>
        <w:t>，由</w:t>
      </w:r>
      <w:r>
        <w:rPr>
          <w:rFonts w:hint="eastAsia" w:ascii="仿宋_GB2312" w:hAnsi="仿宋_GB2312" w:eastAsia="仿宋_GB2312"/>
          <w:color w:val="auto"/>
          <w:sz w:val="32"/>
          <w:szCs w:val="32"/>
        </w:rPr>
        <w:t>各</w:t>
      </w:r>
      <w:r>
        <w:rPr>
          <w:rFonts w:hint="eastAsia" w:ascii="仿宋_GB2312" w:hAnsi="仿宋_GB2312" w:eastAsia="仿宋_GB2312"/>
          <w:color w:val="auto"/>
          <w:sz w:val="32"/>
          <w:szCs w:val="32"/>
          <w:lang w:eastAsia="zh-CN"/>
        </w:rPr>
        <w:t>卫生院</w:t>
      </w:r>
      <w:r>
        <w:rPr>
          <w:rFonts w:hint="eastAsia" w:ascii="仿宋_GB2312" w:hAnsi="仿宋_GB2312" w:eastAsia="仿宋_GB2312"/>
          <w:color w:val="auto"/>
          <w:sz w:val="32"/>
          <w:szCs w:val="32"/>
        </w:rPr>
        <w:t>对审查合格人员进行</w:t>
      </w:r>
      <w:r>
        <w:rPr>
          <w:rFonts w:hint="eastAsia" w:ascii="仿宋_GB2312" w:hAnsi="仿宋_GB2312" w:eastAsia="仿宋_GB2312"/>
          <w:color w:val="auto"/>
          <w:sz w:val="32"/>
          <w:szCs w:val="32"/>
          <w:lang w:eastAsia="zh-CN"/>
        </w:rPr>
        <w:t>考核评定</w:t>
      </w:r>
      <w:r>
        <w:rPr>
          <w:rFonts w:hint="eastAsia" w:ascii="仿宋_GB2312" w:hAnsi="仿宋_GB2312" w:eastAsia="仿宋_GB2312"/>
          <w:color w:val="auto"/>
          <w:sz w:val="32"/>
          <w:szCs w:val="32"/>
        </w:rPr>
        <w:t>。主要考察应</w:t>
      </w:r>
      <w:r>
        <w:rPr>
          <w:rFonts w:hint="eastAsia" w:ascii="仿宋_GB2312" w:hAnsi="仿宋_GB2312" w:eastAsia="仿宋_GB2312"/>
          <w:color w:val="auto"/>
          <w:sz w:val="32"/>
          <w:szCs w:val="32"/>
          <w:lang w:eastAsia="zh-CN"/>
        </w:rPr>
        <w:t>聘</w:t>
      </w:r>
      <w:r>
        <w:rPr>
          <w:rFonts w:hint="eastAsia" w:ascii="仿宋_GB2312" w:hAnsi="仿宋_GB2312" w:eastAsia="仿宋_GB2312"/>
          <w:color w:val="auto"/>
          <w:sz w:val="32"/>
          <w:szCs w:val="32"/>
        </w:rPr>
        <w:t>者的政治思想道德品质、业务工作能力、岗位匹配度等情况。</w:t>
      </w:r>
      <w:r>
        <w:rPr>
          <w:rFonts w:hint="eastAsia" w:ascii="仿宋_GB2312" w:hAnsi="仿宋_GB2312" w:eastAsia="仿宋_GB2312"/>
          <w:color w:val="auto"/>
          <w:sz w:val="32"/>
          <w:szCs w:val="32"/>
          <w:lang w:eastAsia="zh-CN"/>
        </w:rPr>
        <w:t>考核评定</w:t>
      </w:r>
      <w:r>
        <w:rPr>
          <w:rFonts w:hint="eastAsia" w:ascii="仿宋_GB2312" w:hAnsi="仿宋_GB2312" w:eastAsia="仿宋_GB2312"/>
          <w:color w:val="auto"/>
          <w:sz w:val="32"/>
          <w:szCs w:val="32"/>
        </w:rPr>
        <w:t>不合格的不予聘用。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考核</w:t>
      </w:r>
      <w:r>
        <w:rPr>
          <w:rFonts w:hint="eastAsia" w:ascii="仿宋_GB2312" w:hAnsi="仿宋_GB2312" w:eastAsia="仿宋_GB2312"/>
          <w:color w:val="auto"/>
          <w:sz w:val="32"/>
          <w:szCs w:val="32"/>
        </w:rPr>
        <w:t>时间：</w:t>
      </w:r>
      <w:r>
        <w:rPr>
          <w:rFonts w:hint="eastAsia" w:ascii="仿宋_GB2312" w:hAnsi="仿宋_GB2312" w:eastAsia="仿宋_GB2312"/>
          <w:color w:val="auto"/>
          <w:sz w:val="32"/>
          <w:szCs w:val="32"/>
          <w:lang w:val="en" w:eastAsia="zh-CN"/>
        </w:rPr>
        <w:t>市级复审通过后</w:t>
      </w:r>
      <w:r>
        <w:rPr>
          <w:rFonts w:hint="eastAsia" w:ascii="仿宋_GB2312" w:hAnsi="仿宋_GB2312" w:eastAsia="仿宋_GB2312"/>
          <w:color w:val="auto"/>
          <w:sz w:val="32"/>
          <w:szCs w:val="32"/>
          <w:lang w:val="en-US" w:eastAsia="zh-CN"/>
        </w:rPr>
        <w:t>7日内</w:t>
      </w:r>
      <w:r>
        <w:rPr>
          <w:rFonts w:hint="eastAsia" w:ascii="仿宋_GB2312" w:hAnsi="仿宋_GB2312" w:eastAsia="仿宋_GB2312"/>
          <w:color w:val="auto"/>
          <w:sz w:val="32"/>
          <w:szCs w:val="32"/>
        </w:rPr>
        <w:t>。</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华文楷体" w:hAnsi="华文楷体" w:eastAsia="华文楷体"/>
          <w:b/>
          <w:bCs/>
          <w:color w:val="auto"/>
          <w:kern w:val="2"/>
          <w:sz w:val="32"/>
          <w:szCs w:val="32"/>
          <w:lang w:val="en-US" w:eastAsia="zh-CN" w:bidi="ar-SA"/>
        </w:rPr>
      </w:pPr>
      <w:r>
        <w:rPr>
          <w:rFonts w:hint="eastAsia" w:ascii="华文楷体" w:hAnsi="华文楷体" w:eastAsia="华文楷体"/>
          <w:b/>
          <w:bCs/>
          <w:color w:val="auto"/>
          <w:kern w:val="2"/>
          <w:sz w:val="32"/>
          <w:szCs w:val="32"/>
          <w:lang w:val="en-US" w:eastAsia="zh-CN" w:bidi="ar-SA"/>
        </w:rPr>
        <w:t>（四）公示。</w:t>
      </w:r>
      <w:r>
        <w:rPr>
          <w:rFonts w:hint="eastAsia" w:ascii="仿宋_GB2312" w:hAnsi="仿宋_GB2312" w:eastAsia="仿宋_GB2312"/>
          <w:color w:val="auto"/>
          <w:sz w:val="32"/>
          <w:szCs w:val="32"/>
        </w:rPr>
        <w:t>经</w:t>
      </w:r>
      <w:r>
        <w:rPr>
          <w:rFonts w:hint="eastAsia" w:ascii="仿宋_GB2312" w:hAnsi="仿宋_GB2312" w:eastAsia="仿宋_GB2312"/>
          <w:color w:val="auto"/>
          <w:sz w:val="32"/>
          <w:szCs w:val="32"/>
          <w:lang w:eastAsia="zh-CN"/>
        </w:rPr>
        <w:t>考核评定</w:t>
      </w:r>
      <w:r>
        <w:rPr>
          <w:rFonts w:hint="eastAsia" w:ascii="仿宋_GB2312" w:hAnsi="仿宋_GB2312" w:eastAsia="仿宋_GB2312"/>
          <w:color w:val="auto"/>
          <w:sz w:val="32"/>
          <w:szCs w:val="32"/>
        </w:rPr>
        <w:t>合格的，确定为拟聘用人员，经</w:t>
      </w:r>
      <w:r>
        <w:rPr>
          <w:rFonts w:hint="eastAsia" w:ascii="仿宋_GB2312" w:hAnsi="仿宋_GB2312" w:eastAsia="仿宋_GB2312"/>
          <w:color w:val="auto"/>
          <w:sz w:val="32"/>
          <w:szCs w:val="32"/>
          <w:lang w:eastAsia="zh-CN"/>
        </w:rPr>
        <w:t>示范区</w:t>
      </w:r>
      <w:r>
        <w:rPr>
          <w:rFonts w:hint="eastAsia" w:ascii="仿宋_GB2312" w:hAnsi="仿宋_GB2312" w:eastAsia="仿宋_GB2312"/>
          <w:color w:val="auto"/>
          <w:sz w:val="32"/>
          <w:szCs w:val="32"/>
        </w:rPr>
        <w:t>卫生健康</w:t>
      </w:r>
      <w:r>
        <w:rPr>
          <w:rFonts w:hint="eastAsia" w:ascii="仿宋_GB2312" w:hAnsi="仿宋_GB2312" w:eastAsia="仿宋_GB2312"/>
          <w:color w:val="auto"/>
          <w:sz w:val="32"/>
          <w:szCs w:val="32"/>
          <w:lang w:eastAsia="zh-CN"/>
        </w:rPr>
        <w:t>委</w:t>
      </w:r>
      <w:r>
        <w:rPr>
          <w:rFonts w:hint="eastAsia" w:ascii="仿宋_GB2312" w:hAnsi="仿宋_GB2312" w:eastAsia="仿宋_GB2312"/>
          <w:color w:val="auto"/>
          <w:sz w:val="32"/>
          <w:szCs w:val="32"/>
        </w:rPr>
        <w:t>审定后，拟聘用人员名单在</w:t>
      </w:r>
      <w:r>
        <w:rPr>
          <w:rFonts w:hint="eastAsia" w:ascii="仿宋_GB2312" w:hAnsi="仿宋_GB2312" w:eastAsia="仿宋_GB2312"/>
          <w:color w:val="auto"/>
          <w:sz w:val="32"/>
          <w:szCs w:val="32"/>
          <w:lang w:eastAsia="zh-CN"/>
        </w:rPr>
        <w:t>示范区卫生健康委官</w:t>
      </w:r>
      <w:r>
        <w:rPr>
          <w:rFonts w:hint="eastAsia" w:ascii="仿宋_GB2312" w:hAnsi="仿宋_GB2312" w:eastAsia="仿宋_GB2312"/>
          <w:color w:val="auto"/>
          <w:sz w:val="32"/>
          <w:szCs w:val="32"/>
        </w:rPr>
        <w:t>网</w:t>
      </w:r>
      <w:r>
        <w:rPr>
          <w:rFonts w:hint="eastAsia" w:ascii="仿宋_GB2312" w:hAnsi="仿宋_GB2312" w:eastAsia="仿宋_GB2312"/>
          <w:color w:val="auto"/>
          <w:sz w:val="32"/>
          <w:szCs w:val="32"/>
          <w:lang w:eastAsia="zh-CN"/>
        </w:rPr>
        <w:t>、各卫生院、应聘岗位所在村（居委会、社区）</w:t>
      </w:r>
      <w:r>
        <w:rPr>
          <w:rFonts w:hint="eastAsia" w:ascii="仿宋_GB2312" w:hAnsi="仿宋_GB2312" w:eastAsia="仿宋_GB2312"/>
          <w:color w:val="auto"/>
          <w:sz w:val="32"/>
          <w:szCs w:val="32"/>
        </w:rPr>
        <w:t>进行为期7个工作日的公示</w:t>
      </w:r>
      <w:r>
        <w:rPr>
          <w:rFonts w:hint="eastAsia" w:ascii="仿宋_GB2312" w:hAnsi="仿宋_GB2312" w:eastAsia="仿宋_GB2312"/>
          <w:color w:val="auto"/>
          <w:sz w:val="32"/>
          <w:szCs w:val="32"/>
          <w:lang w:eastAsia="zh-CN"/>
        </w:rPr>
        <w:t>。同时，利用单位微信公众号等新媒体一并公示。</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lang w:eastAsia="zh-CN"/>
        </w:rPr>
        <w:t>公示</w:t>
      </w:r>
      <w:r>
        <w:rPr>
          <w:rFonts w:hint="eastAsia" w:ascii="仿宋_GB2312" w:hAnsi="仿宋_GB2312" w:eastAsia="仿宋_GB2312"/>
          <w:color w:val="auto"/>
          <w:sz w:val="32"/>
          <w:szCs w:val="32"/>
        </w:rPr>
        <w:t>时间：</w:t>
      </w:r>
      <w:r>
        <w:rPr>
          <w:rFonts w:hint="eastAsia" w:ascii="仿宋_GB2312" w:hAnsi="仿宋_GB2312" w:eastAsia="仿宋_GB2312"/>
          <w:color w:val="auto"/>
          <w:sz w:val="32"/>
          <w:szCs w:val="32"/>
          <w:lang w:val="en" w:eastAsia="zh-CN"/>
        </w:rPr>
        <w:t>考核评定合格次日起予以公示</w:t>
      </w:r>
      <w:r>
        <w:rPr>
          <w:rFonts w:hint="eastAsia" w:ascii="仿宋_GB2312" w:hAnsi="仿宋_GB2312" w:eastAsia="仿宋_GB2312"/>
          <w:color w:val="auto"/>
          <w:sz w:val="32"/>
          <w:szCs w:val="32"/>
        </w:rPr>
        <w:t>。</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经公示无</w:t>
      </w:r>
      <w:r>
        <w:rPr>
          <w:rFonts w:hint="eastAsia" w:ascii="仿宋_GB2312" w:hAnsi="仿宋_GB2312" w:eastAsia="仿宋_GB2312"/>
          <w:color w:val="auto"/>
          <w:sz w:val="32"/>
          <w:szCs w:val="32"/>
          <w:lang w:eastAsia="zh-CN"/>
        </w:rPr>
        <w:t>异议</w:t>
      </w:r>
      <w:r>
        <w:rPr>
          <w:rFonts w:hint="eastAsia" w:ascii="仿宋_GB2312" w:hAnsi="仿宋_GB2312" w:eastAsia="仿宋_GB2312"/>
          <w:color w:val="auto"/>
          <w:sz w:val="32"/>
          <w:szCs w:val="32"/>
        </w:rPr>
        <w:t>的，按照有关程序办理聘用等相关手续。如</w:t>
      </w:r>
      <w:r>
        <w:rPr>
          <w:rFonts w:hint="eastAsia" w:ascii="仿宋_GB2312" w:hAnsi="仿宋_GB2312" w:eastAsia="仿宋_GB2312"/>
          <w:color w:val="auto"/>
          <w:sz w:val="32"/>
          <w:szCs w:val="32"/>
          <w:lang w:eastAsia="zh-CN"/>
        </w:rPr>
        <w:t>群众</w:t>
      </w:r>
      <w:r>
        <w:rPr>
          <w:rFonts w:hint="eastAsia" w:ascii="仿宋_GB2312" w:hAnsi="仿宋_GB2312" w:eastAsia="仿宋_GB2312"/>
          <w:color w:val="auto"/>
          <w:sz w:val="32"/>
          <w:szCs w:val="32"/>
        </w:rPr>
        <w:t>反映问题经查实影响聘用的，取消聘用资格</w:t>
      </w: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rPr>
        <w:t>反映的问题一时难以查实的暂缓聘用，待查实并作出结论后再决定是否聘用。</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华文楷体" w:hAnsi="华文楷体" w:eastAsia="华文楷体"/>
          <w:b/>
          <w:bCs/>
          <w:color w:val="auto"/>
          <w:kern w:val="2"/>
          <w:sz w:val="32"/>
          <w:szCs w:val="32"/>
          <w:highlight w:val="none"/>
          <w:lang w:val="en-US" w:eastAsia="zh-CN" w:bidi="ar-SA"/>
        </w:rPr>
      </w:pPr>
      <w:r>
        <w:rPr>
          <w:rFonts w:hint="eastAsia" w:ascii="华文楷体" w:hAnsi="华文楷体" w:eastAsia="华文楷体"/>
          <w:b/>
          <w:bCs/>
          <w:color w:val="auto"/>
          <w:kern w:val="2"/>
          <w:sz w:val="32"/>
          <w:szCs w:val="32"/>
          <w:lang w:val="en-US" w:eastAsia="zh-CN" w:bidi="ar-SA"/>
        </w:rPr>
        <w:t>（五）聘用。</w:t>
      </w:r>
      <w:r>
        <w:rPr>
          <w:rFonts w:hint="eastAsia" w:ascii="仿宋_GB2312" w:hAnsi="仿宋_GB2312" w:eastAsia="仿宋_GB2312"/>
          <w:color w:val="auto"/>
          <w:sz w:val="32"/>
          <w:szCs w:val="32"/>
          <w:lang w:eastAsia="zh-CN"/>
        </w:rPr>
        <w:t>公示期满群众无异议的</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在示范区</w:t>
      </w:r>
      <w:r>
        <w:rPr>
          <w:rFonts w:hint="eastAsia" w:ascii="仿宋_GB2312" w:hAnsi="仿宋_GB2312" w:eastAsia="仿宋_GB2312"/>
          <w:color w:val="auto"/>
          <w:sz w:val="32"/>
          <w:szCs w:val="32"/>
        </w:rPr>
        <w:t>卫生健康</w:t>
      </w:r>
      <w:r>
        <w:rPr>
          <w:rFonts w:hint="eastAsia" w:ascii="仿宋_GB2312" w:hAnsi="仿宋_GB2312" w:eastAsia="仿宋_GB2312"/>
          <w:color w:val="auto"/>
          <w:sz w:val="32"/>
          <w:szCs w:val="32"/>
          <w:lang w:eastAsia="zh-CN"/>
        </w:rPr>
        <w:t>委指导下，</w:t>
      </w:r>
      <w:r>
        <w:rPr>
          <w:rFonts w:hint="eastAsia" w:ascii="仿宋_GB2312" w:hAnsi="仿宋_GB2312" w:eastAsia="仿宋_GB2312"/>
          <w:color w:val="auto"/>
          <w:sz w:val="32"/>
          <w:szCs w:val="32"/>
        </w:rPr>
        <w:t>由</w:t>
      </w:r>
      <w:r>
        <w:rPr>
          <w:rFonts w:hint="eastAsia" w:ascii="仿宋_GB2312" w:hAnsi="仿宋_GB2312" w:eastAsia="仿宋_GB2312"/>
          <w:color w:val="auto"/>
          <w:sz w:val="32"/>
          <w:szCs w:val="32"/>
          <w:lang w:eastAsia="zh-CN"/>
        </w:rPr>
        <w:t>卫生院</w:t>
      </w:r>
      <w:r>
        <w:rPr>
          <w:rFonts w:hint="eastAsia" w:ascii="仿宋_GB2312" w:hAnsi="仿宋_GB2312" w:eastAsia="仿宋_GB2312"/>
          <w:color w:val="auto"/>
          <w:kern w:val="0"/>
          <w:sz w:val="32"/>
          <w:szCs w:val="32"/>
        </w:rPr>
        <w:t>与</w:t>
      </w:r>
      <w:r>
        <w:rPr>
          <w:rFonts w:hint="eastAsia" w:ascii="仿宋_GB2312" w:hAnsi="仿宋_GB2312" w:eastAsia="仿宋_GB2312"/>
          <w:color w:val="auto"/>
          <w:kern w:val="0"/>
          <w:sz w:val="32"/>
          <w:szCs w:val="32"/>
          <w:lang w:eastAsia="zh-CN"/>
        </w:rPr>
        <w:t>拟</w:t>
      </w:r>
      <w:r>
        <w:rPr>
          <w:rFonts w:hint="eastAsia" w:ascii="仿宋_GB2312" w:hAnsi="仿宋_GB2312" w:eastAsia="仿宋_GB2312"/>
          <w:color w:val="auto"/>
          <w:kern w:val="0"/>
          <w:sz w:val="32"/>
          <w:szCs w:val="32"/>
        </w:rPr>
        <w:t>聘用人员签订</w:t>
      </w:r>
      <w:r>
        <w:rPr>
          <w:rFonts w:ascii="仿宋_GB2312" w:hAnsi="仿宋_GB2312" w:eastAsia="仿宋_GB2312"/>
          <w:color w:val="auto"/>
          <w:kern w:val="0"/>
          <w:sz w:val="32"/>
          <w:szCs w:val="32"/>
          <w:lang w:val="en"/>
        </w:rPr>
        <w:t>聘用</w:t>
      </w:r>
      <w:r>
        <w:rPr>
          <w:rFonts w:hint="eastAsia" w:ascii="仿宋_GB2312" w:hAnsi="仿宋_GB2312" w:eastAsia="仿宋_GB2312"/>
          <w:color w:val="auto"/>
          <w:kern w:val="0"/>
          <w:sz w:val="32"/>
          <w:szCs w:val="32"/>
        </w:rPr>
        <w:t>合同，并将</w:t>
      </w:r>
      <w:r>
        <w:rPr>
          <w:rFonts w:hint="eastAsia" w:ascii="仿宋_GB2312" w:hAnsi="仿宋_GB2312" w:eastAsia="仿宋_GB2312"/>
          <w:color w:val="auto"/>
          <w:kern w:val="0"/>
          <w:sz w:val="32"/>
          <w:szCs w:val="32"/>
          <w:lang w:eastAsia="zh-CN"/>
        </w:rPr>
        <w:t>受</w:t>
      </w:r>
      <w:r>
        <w:rPr>
          <w:rFonts w:hint="eastAsia" w:ascii="仿宋_GB2312" w:hAnsi="仿宋_GB2312" w:eastAsia="仿宋_GB2312"/>
          <w:color w:val="auto"/>
          <w:kern w:val="0"/>
          <w:sz w:val="32"/>
          <w:szCs w:val="32"/>
        </w:rPr>
        <w:t>聘人员名单报</w:t>
      </w:r>
      <w:r>
        <w:rPr>
          <w:rFonts w:hint="eastAsia" w:ascii="仿宋_GB2312" w:hAnsi="仿宋_GB2312" w:eastAsia="仿宋_GB2312"/>
          <w:color w:val="auto"/>
          <w:kern w:val="0"/>
          <w:sz w:val="32"/>
          <w:szCs w:val="32"/>
          <w:lang w:eastAsia="zh-CN"/>
        </w:rPr>
        <w:t>示范区人力资源和社会保障</w:t>
      </w:r>
      <w:r>
        <w:rPr>
          <w:rFonts w:hint="eastAsia" w:ascii="仿宋_GB2312" w:hAnsi="仿宋_GB2312" w:eastAsia="仿宋_GB2312"/>
          <w:color w:val="auto"/>
          <w:kern w:val="0"/>
          <w:sz w:val="32"/>
          <w:szCs w:val="32"/>
        </w:rPr>
        <w:t>部门、</w:t>
      </w:r>
      <w:r>
        <w:rPr>
          <w:rFonts w:hint="eastAsia" w:ascii="仿宋_GB2312" w:hAnsi="仿宋_GB2312" w:eastAsia="仿宋_GB2312"/>
          <w:color w:val="auto"/>
          <w:kern w:val="0"/>
          <w:sz w:val="32"/>
          <w:szCs w:val="32"/>
          <w:highlight w:val="none"/>
        </w:rPr>
        <w:t>财政部门</w:t>
      </w:r>
      <w:r>
        <w:rPr>
          <w:rFonts w:hint="eastAsia" w:ascii="仿宋_GB2312" w:hAnsi="仿宋_GB2312" w:eastAsia="仿宋_GB2312"/>
          <w:color w:val="auto"/>
          <w:kern w:val="0"/>
          <w:sz w:val="32"/>
          <w:szCs w:val="32"/>
          <w:highlight w:val="none"/>
          <w:lang w:eastAsia="zh-CN"/>
        </w:rPr>
        <w:t>、医保部门</w:t>
      </w:r>
      <w:r>
        <w:rPr>
          <w:rFonts w:hint="eastAsia" w:ascii="仿宋_GB2312" w:hAnsi="仿宋_GB2312" w:eastAsia="仿宋_GB2312"/>
          <w:color w:val="auto"/>
          <w:kern w:val="0"/>
          <w:sz w:val="32"/>
          <w:szCs w:val="32"/>
          <w:highlight w:val="none"/>
        </w:rPr>
        <w:t>备案</w:t>
      </w:r>
      <w:r>
        <w:rPr>
          <w:rFonts w:hint="eastAsia" w:ascii="仿宋_GB2312" w:hAnsi="仿宋_GB2312" w:eastAsia="仿宋_GB2312"/>
          <w:color w:val="auto"/>
          <w:kern w:val="0"/>
          <w:sz w:val="32"/>
          <w:szCs w:val="32"/>
          <w:highlight w:val="none"/>
          <w:lang w:eastAsia="zh-CN"/>
        </w:rPr>
        <w:t>。</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聘期</w:t>
      </w:r>
      <w:r>
        <w:rPr>
          <w:rFonts w:ascii="仿宋_GB2312" w:hAnsi="仿宋_GB2312" w:eastAsia="仿宋_GB2312"/>
          <w:color w:val="auto"/>
          <w:sz w:val="32"/>
          <w:szCs w:val="32"/>
          <w:lang w:val="en"/>
        </w:rPr>
        <w:t>一般</w:t>
      </w:r>
      <w:r>
        <w:rPr>
          <w:rFonts w:hint="eastAsia" w:ascii="仿宋_GB2312" w:hAnsi="仿宋_GB2312" w:eastAsia="仿宋_GB2312"/>
          <w:color w:val="auto"/>
          <w:sz w:val="32"/>
          <w:szCs w:val="32"/>
        </w:rPr>
        <w:t>为三年，期满后考评合格继续聘用</w:t>
      </w:r>
      <w:r>
        <w:rPr>
          <w:rFonts w:ascii="仿宋_GB2312" w:hAnsi="仿宋_GB2312" w:eastAsia="仿宋_GB2312"/>
          <w:color w:val="auto"/>
          <w:sz w:val="32"/>
          <w:szCs w:val="32"/>
          <w:lang w:val="en"/>
        </w:rPr>
        <w:t>。</w:t>
      </w:r>
      <w:r>
        <w:rPr>
          <w:rFonts w:hint="eastAsia" w:ascii="仿宋_GB2312" w:hAnsi="仿宋_GB2312" w:eastAsia="仿宋_GB2312"/>
          <w:color w:val="auto"/>
          <w:sz w:val="32"/>
          <w:szCs w:val="32"/>
        </w:rPr>
        <w:t>聘期内实行年度工作目标责任制考核，年度考核不合格者一律解聘。</w:t>
      </w:r>
    </w:p>
    <w:p>
      <w:pPr>
        <w:keepNext w:val="0"/>
        <w:keepLines w:val="0"/>
        <w:pageBreakBefore w:val="0"/>
        <w:kinsoku/>
        <w:wordWrap/>
        <w:overflowPunct/>
        <w:topLinePunct w:val="0"/>
        <w:autoSpaceDE/>
        <w:autoSpaceDN/>
        <w:bidi w:val="0"/>
        <w:adjustRightInd/>
        <w:snapToGrid/>
        <w:spacing w:line="540" w:lineRule="exact"/>
        <w:ind w:firstLine="627" w:firstLineChars="196"/>
        <w:textAlignment w:val="auto"/>
        <w:rPr>
          <w:rFonts w:hint="eastAsia" w:ascii="华文楷体" w:hAnsi="华文楷体" w:eastAsia="华文楷体"/>
          <w:b/>
          <w:bCs/>
          <w:color w:val="auto"/>
          <w:kern w:val="2"/>
          <w:sz w:val="32"/>
          <w:szCs w:val="32"/>
          <w:lang w:val="en-US" w:eastAsia="zh-CN" w:bidi="ar-SA"/>
        </w:rPr>
      </w:pPr>
      <w:r>
        <w:rPr>
          <w:rFonts w:hint="eastAsia" w:ascii="华文楷体" w:hAnsi="华文楷体" w:eastAsia="华文楷体"/>
          <w:b/>
          <w:bCs/>
          <w:color w:val="auto"/>
          <w:kern w:val="2"/>
          <w:sz w:val="32"/>
          <w:szCs w:val="32"/>
          <w:lang w:val="en-US" w:eastAsia="zh-CN" w:bidi="ar-SA"/>
        </w:rPr>
        <w:t>（六）政策衔接</w:t>
      </w:r>
      <w:r>
        <w:rPr>
          <w:rFonts w:hint="eastAsia" w:ascii="仿宋_GB2312" w:hAns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1.已经按照灵活就业</w:t>
      </w:r>
      <w:r>
        <w:rPr>
          <w:rFonts w:hint="eastAsia" w:ascii="仿宋_GB2312" w:hAnsi="仿宋_GB2312" w:eastAsia="仿宋_GB2312"/>
          <w:color w:val="auto"/>
          <w:sz w:val="32"/>
          <w:szCs w:val="32"/>
        </w:rPr>
        <w:t>人员身份</w:t>
      </w:r>
      <w:r>
        <w:rPr>
          <w:rFonts w:hint="eastAsia" w:ascii="仿宋_GB2312" w:hAnsi="仿宋_GB2312" w:eastAsia="仿宋_GB2312"/>
          <w:color w:val="auto"/>
          <w:sz w:val="32"/>
          <w:szCs w:val="32"/>
          <w:lang w:val="en-US" w:eastAsia="zh-CN"/>
        </w:rPr>
        <w:t>参保的“乡聘村用”人员，将其社会保险直接转入卫生院企业职工社会保险账户并按规定缴纳</w:t>
      </w:r>
      <w:r>
        <w:rPr>
          <w:rFonts w:hint="eastAsia" w:ascii="仿宋_GB2312" w:hAnsi="仿宋_GB2312" w:eastAsia="仿宋_GB2312"/>
          <w:color w:val="auto"/>
          <w:sz w:val="32"/>
          <w:szCs w:val="32"/>
        </w:rPr>
        <w:t>社会</w:t>
      </w:r>
      <w:r>
        <w:rPr>
          <w:rFonts w:hint="eastAsia" w:ascii="仿宋_GB2312" w:hAnsi="仿宋_GB2312" w:eastAsia="仿宋_GB2312"/>
          <w:color w:val="auto"/>
          <w:sz w:val="32"/>
          <w:szCs w:val="32"/>
          <w:lang w:eastAsia="zh-CN"/>
        </w:rPr>
        <w:t>养老</w:t>
      </w:r>
      <w:r>
        <w:rPr>
          <w:rFonts w:hint="eastAsia" w:ascii="仿宋_GB2312" w:hAnsi="仿宋_GB2312" w:eastAsia="仿宋_GB2312"/>
          <w:color w:val="auto"/>
          <w:sz w:val="32"/>
          <w:szCs w:val="32"/>
        </w:rPr>
        <w:t>保险</w:t>
      </w:r>
      <w:r>
        <w:rPr>
          <w:rFonts w:hint="eastAsia" w:ascii="仿宋_GB2312" w:hAnsi="仿宋_GB2312" w:eastAsia="仿宋_GB2312"/>
          <w:color w:val="auto"/>
          <w:sz w:val="32"/>
          <w:szCs w:val="32"/>
          <w:lang w:eastAsia="zh-CN"/>
        </w:rPr>
        <w:t>、工伤保险、医疗保险，本人参保缴费的其他社会保险继续由本人负责缴纳。</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2.根据国家关于实施渐进式延迟法定退休年龄和弹性退休制度的现行规定，“乡聘村用”人员达到企业职工</w:t>
      </w:r>
      <w:r>
        <w:rPr>
          <w:rFonts w:hint="default" w:ascii="仿宋_GB2312" w:hAnsi="仿宋_GB2312" w:eastAsia="仿宋_GB2312"/>
          <w:color w:val="auto"/>
          <w:sz w:val="32"/>
          <w:szCs w:val="32"/>
          <w:lang w:val="en-US" w:eastAsia="zh-CN"/>
        </w:rPr>
        <w:t>法定退休年龄时，若按月领取基本养老金的最低缴费年限仍不足，可根据自身情况选择按规定继续缴费至满足年限后领取职工养老金，或</w:t>
      </w:r>
      <w:r>
        <w:rPr>
          <w:rFonts w:hint="eastAsia" w:ascii="仿宋_GB2312" w:hAnsi="仿宋_GB2312" w:eastAsia="仿宋_GB2312"/>
          <w:color w:val="auto"/>
          <w:sz w:val="32"/>
          <w:szCs w:val="32"/>
          <w:lang w:val="en-US" w:eastAsia="zh-CN"/>
        </w:rPr>
        <w:t>按城乡养老保险衔接办法申请转入城乡居民养老保险，也可以申请转入灵活就业养老保险，缴纳相关费用并享受相应的养老保险待遇。</w:t>
      </w:r>
    </w:p>
    <w:p>
      <w:pPr>
        <w:keepNext w:val="0"/>
        <w:keepLines w:val="0"/>
        <w:pageBreakBefore w:val="0"/>
        <w:kinsoku/>
        <w:wordWrap/>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3.</w:t>
      </w:r>
      <w:r>
        <w:rPr>
          <w:rFonts w:hint="eastAsia" w:ascii="仿宋_GB2312" w:hAnsi="仿宋_GB2312" w:eastAsia="仿宋_GB2312"/>
          <w:bCs/>
          <w:color w:val="auto"/>
          <w:kern w:val="0"/>
          <w:sz w:val="32"/>
          <w:szCs w:val="32"/>
          <w:lang w:eastAsia="zh-CN"/>
        </w:rPr>
        <w:t>对财政补助缴纳参保费用并按月领取企业职工基本养老保险待遇的乡村医生，退出受聘岗位后，不再发放老年乡村医生生活补助。</w:t>
      </w:r>
    </w:p>
    <w:p>
      <w:pPr>
        <w:keepNext w:val="0"/>
        <w:keepLines w:val="0"/>
        <w:pageBreakBefore w:val="0"/>
        <w:kinsoku/>
        <w:wordWrap/>
        <w:overflowPunct/>
        <w:topLinePunct w:val="0"/>
        <w:autoSpaceDE/>
        <w:autoSpaceDN/>
        <w:bidi w:val="0"/>
        <w:adjustRightInd/>
        <w:snapToGrid/>
        <w:spacing w:line="540" w:lineRule="exact"/>
        <w:ind w:firstLine="627" w:firstLineChars="196"/>
        <w:textAlignment w:val="auto"/>
        <w:rPr>
          <w:rFonts w:hint="eastAsia" w:ascii="仿宋_GB2312" w:hAnsi="仿宋_GB2312" w:eastAsia="仿宋_GB2312"/>
          <w:bCs/>
          <w:color w:val="auto"/>
          <w:kern w:val="0"/>
          <w:sz w:val="32"/>
          <w:szCs w:val="32"/>
          <w:lang w:val="en-US" w:eastAsia="zh-CN"/>
        </w:rPr>
      </w:pPr>
      <w:r>
        <w:rPr>
          <w:rFonts w:hint="eastAsia" w:ascii="仿宋_GB2312" w:hAnsi="仿宋_GB2312" w:eastAsia="仿宋_GB2312"/>
          <w:bCs/>
          <w:color w:val="auto"/>
          <w:kern w:val="0"/>
          <w:sz w:val="32"/>
          <w:szCs w:val="32"/>
          <w:lang w:val="en-US" w:eastAsia="zh-CN"/>
        </w:rPr>
        <w:t>4.</w:t>
      </w:r>
      <w:r>
        <w:rPr>
          <w:rFonts w:hint="eastAsia" w:hAnsi="仿宋_GB2312" w:eastAsia="仿宋_GB2312"/>
          <w:color w:val="auto"/>
          <w:spacing w:val="-1"/>
          <w:sz w:val="32"/>
          <w:szCs w:val="32"/>
          <w:lang w:eastAsia="zh-CN"/>
        </w:rPr>
        <w:t>“乡聘村用”政策实施后，</w:t>
      </w:r>
      <w:r>
        <w:rPr>
          <w:rFonts w:hAnsi="仿宋_GB2312" w:eastAsia="仿宋_GB2312"/>
          <w:color w:val="auto"/>
          <w:spacing w:val="-1"/>
          <w:sz w:val="32"/>
          <w:szCs w:val="32"/>
        </w:rPr>
        <w:t>未享受任何养老保险待遇，且不再通过延缴保险方式获得企业职工基本养老保险待遇</w:t>
      </w:r>
      <w:r>
        <w:rPr>
          <w:rFonts w:hint="eastAsia" w:hAnsi="仿宋_GB2312" w:eastAsia="仿宋_GB2312"/>
          <w:color w:val="auto"/>
          <w:spacing w:val="-1"/>
          <w:sz w:val="32"/>
          <w:szCs w:val="32"/>
          <w:lang w:eastAsia="zh-CN"/>
        </w:rPr>
        <w:t>的乡村医生</w:t>
      </w:r>
      <w:r>
        <w:rPr>
          <w:rFonts w:hAnsi="仿宋_GB2312" w:eastAsia="仿宋_GB2312"/>
          <w:color w:val="auto"/>
          <w:spacing w:val="-1"/>
          <w:sz w:val="32"/>
          <w:szCs w:val="32"/>
        </w:rPr>
        <w:t>，经其本人自愿申请并经</w:t>
      </w:r>
      <w:r>
        <w:rPr>
          <w:rFonts w:hint="eastAsia" w:ascii="仿宋_GB2312" w:hAnsi="仿宋_GB2312" w:eastAsia="仿宋_GB2312"/>
          <w:color w:val="auto"/>
          <w:spacing w:val="-1"/>
          <w:sz w:val="32"/>
          <w:szCs w:val="32"/>
          <w:lang w:eastAsia="zh-CN"/>
        </w:rPr>
        <w:t>示范区卫生健康行政部门</w:t>
      </w:r>
      <w:r>
        <w:rPr>
          <w:rFonts w:hAnsi="仿宋_GB2312" w:eastAsia="仿宋_GB2312"/>
          <w:color w:val="auto"/>
          <w:spacing w:val="-1"/>
          <w:sz w:val="32"/>
          <w:szCs w:val="32"/>
        </w:rPr>
        <w:t>资格确认，可纳入老年乡村医生生活补助范围，</w:t>
      </w:r>
      <w:r>
        <w:rPr>
          <w:rFonts w:hint="eastAsia" w:ascii="仿宋_GB2312" w:hAnsi="仿宋_GB2312" w:eastAsia="仿宋_GB2312"/>
          <w:color w:val="auto"/>
          <w:spacing w:val="-1"/>
          <w:sz w:val="32"/>
          <w:szCs w:val="32"/>
        </w:rPr>
        <w:t>从其年满6</w:t>
      </w:r>
      <w:r>
        <w:rPr>
          <w:rFonts w:hint="eastAsia" w:ascii="仿宋_GB2312" w:hAnsi="仿宋_GB2312" w:eastAsia="仿宋_GB2312"/>
          <w:color w:val="auto"/>
          <w:spacing w:val="-1"/>
          <w:sz w:val="32"/>
          <w:szCs w:val="32"/>
          <w:lang w:val="en-US" w:eastAsia="zh-CN"/>
        </w:rPr>
        <w:t>5</w:t>
      </w:r>
      <w:r>
        <w:rPr>
          <w:rFonts w:hint="eastAsia" w:ascii="仿宋_GB2312" w:hAnsi="仿宋_GB2312" w:eastAsia="仿宋_GB2312"/>
          <w:color w:val="auto"/>
          <w:spacing w:val="-1"/>
          <w:sz w:val="32"/>
          <w:szCs w:val="32"/>
        </w:rPr>
        <w:t>周</w:t>
      </w:r>
      <w:r>
        <w:rPr>
          <w:rFonts w:hAnsi="仿宋_GB2312" w:eastAsia="仿宋_GB2312"/>
          <w:color w:val="auto"/>
          <w:spacing w:val="-1"/>
          <w:sz w:val="32"/>
          <w:szCs w:val="32"/>
        </w:rPr>
        <w:t>岁</w:t>
      </w:r>
      <w:r>
        <w:rPr>
          <w:rFonts w:hint="eastAsia" w:ascii="仿宋_GB2312" w:hAnsi="仿宋_GB2312" w:eastAsia="仿宋_GB2312"/>
          <w:color w:val="auto"/>
          <w:spacing w:val="-1"/>
          <w:sz w:val="32"/>
          <w:szCs w:val="32"/>
          <w:lang w:eastAsia="zh-CN"/>
        </w:rPr>
        <w:t>退出执业队伍起</w:t>
      </w:r>
      <w:r>
        <w:rPr>
          <w:rFonts w:hAnsi="仿宋_GB2312" w:eastAsia="仿宋_GB2312"/>
          <w:color w:val="auto"/>
          <w:spacing w:val="-1"/>
          <w:sz w:val="32"/>
          <w:szCs w:val="32"/>
        </w:rPr>
        <w:t>，按月发放</w:t>
      </w:r>
      <w:r>
        <w:rPr>
          <w:rFonts w:hint="eastAsia" w:hAnsi="仿宋_GB2312" w:eastAsia="仿宋_GB2312"/>
          <w:color w:val="auto"/>
          <w:spacing w:val="-1"/>
          <w:sz w:val="32"/>
          <w:szCs w:val="32"/>
          <w:lang w:eastAsia="zh-CN"/>
        </w:rPr>
        <w:t>老年</w:t>
      </w:r>
      <w:r>
        <w:rPr>
          <w:rFonts w:hAnsi="仿宋_GB2312" w:eastAsia="仿宋_GB2312"/>
          <w:color w:val="auto"/>
          <w:spacing w:val="-1"/>
          <w:sz w:val="32"/>
          <w:szCs w:val="32"/>
        </w:rPr>
        <w:t>乡村医生生活补助。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六、聘期待遇</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bCs/>
          <w:color w:val="auto"/>
          <w:kern w:val="0"/>
          <w:sz w:val="32"/>
          <w:szCs w:val="32"/>
        </w:rPr>
      </w:pPr>
      <w:r>
        <w:rPr>
          <w:rFonts w:hint="eastAsia" w:ascii="仿宋_GB2312" w:hAnsi="仿宋_GB2312" w:eastAsia="仿宋_GB2312"/>
          <w:bCs/>
          <w:color w:val="auto"/>
          <w:kern w:val="0"/>
          <w:sz w:val="32"/>
          <w:szCs w:val="32"/>
        </w:rPr>
        <w:t>“乡聘村用”</w:t>
      </w:r>
      <w:r>
        <w:rPr>
          <w:rFonts w:hAnsi="仿宋_GB2312" w:eastAsia="仿宋_GB2312"/>
          <w:color w:val="auto"/>
          <w:spacing w:val="-1"/>
          <w:sz w:val="32"/>
          <w:szCs w:val="32"/>
        </w:rPr>
        <w:t>乡村医生享受服务补助</w:t>
      </w:r>
      <w:r>
        <w:rPr>
          <w:rFonts w:hint="eastAsia" w:hAnsi="仿宋_GB2312" w:eastAsia="仿宋_GB2312"/>
          <w:color w:val="auto"/>
          <w:spacing w:val="-1"/>
          <w:sz w:val="32"/>
          <w:szCs w:val="32"/>
          <w:lang w:eastAsia="zh-CN"/>
        </w:rPr>
        <w:t>和参加职工基本社会保险</w:t>
      </w:r>
      <w:r>
        <w:rPr>
          <w:rFonts w:hint="eastAsia" w:ascii="仿宋_GB2312" w:hAnsi="仿宋_GB2312" w:eastAsia="仿宋_GB2312"/>
          <w:bCs/>
          <w:color w:val="auto"/>
          <w:kern w:val="0"/>
          <w:sz w:val="32"/>
          <w:szCs w:val="32"/>
        </w:rPr>
        <w:t>政策待遇，</w:t>
      </w:r>
      <w:r>
        <w:rPr>
          <w:rFonts w:hint="default" w:ascii="仿宋_GB2312" w:hAnsi="仿宋_GB2312" w:eastAsia="仿宋_GB2312"/>
          <w:bCs/>
          <w:color w:val="auto"/>
          <w:kern w:val="0"/>
          <w:sz w:val="32"/>
          <w:szCs w:val="32"/>
          <w:lang w:val="en"/>
        </w:rPr>
        <w:t>主要</w:t>
      </w:r>
      <w:r>
        <w:rPr>
          <w:rFonts w:hint="eastAsia" w:ascii="仿宋_GB2312" w:hAnsi="仿宋_GB2312" w:eastAsia="仿宋_GB2312"/>
          <w:bCs/>
          <w:color w:val="auto"/>
          <w:kern w:val="0"/>
          <w:sz w:val="32"/>
          <w:szCs w:val="32"/>
        </w:rPr>
        <w:t>包括：</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bCs/>
          <w:color w:val="auto"/>
          <w:kern w:val="0"/>
          <w:sz w:val="32"/>
          <w:szCs w:val="32"/>
          <w:lang w:val="en-US" w:eastAsia="zh-CN"/>
        </w:rPr>
      </w:pPr>
      <w:r>
        <w:rPr>
          <w:rFonts w:hint="eastAsia" w:ascii="仿宋_GB2312" w:hAnsi="仿宋_GB2312" w:eastAsia="仿宋_GB2312"/>
          <w:bCs/>
          <w:color w:val="auto"/>
          <w:kern w:val="0"/>
          <w:sz w:val="32"/>
          <w:szCs w:val="32"/>
          <w:lang w:val="en-US" w:eastAsia="zh-CN"/>
        </w:rPr>
        <w:t>（一）</w:t>
      </w:r>
      <w:r>
        <w:rPr>
          <w:rFonts w:hint="eastAsia" w:ascii="仿宋_GB2312" w:hAnsi="仿宋_GB2312" w:eastAsia="仿宋_GB2312"/>
          <w:bCs/>
          <w:color w:val="auto"/>
          <w:kern w:val="0"/>
          <w:sz w:val="32"/>
          <w:szCs w:val="32"/>
          <w:lang w:eastAsia="zh-CN"/>
        </w:rPr>
        <w:t>卫生院根据相关规定为受聘的乡村医生办理企业职工基本养老保险、职工医疗保险等社会保险参保手续，示范区财政对养老保险、医疗保险单位承担部分予以补助。</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bCs/>
          <w:color w:val="auto"/>
          <w:kern w:val="0"/>
          <w:sz w:val="32"/>
          <w:szCs w:val="32"/>
          <w:lang w:val="en-US" w:eastAsia="zh-CN"/>
        </w:rPr>
      </w:pPr>
      <w:r>
        <w:rPr>
          <w:rFonts w:hint="eastAsia" w:ascii="仿宋_GB2312" w:hAnsi="仿宋_GB2312" w:eastAsia="仿宋_GB2312"/>
          <w:bCs/>
          <w:color w:val="auto"/>
          <w:kern w:val="0"/>
          <w:sz w:val="32"/>
          <w:szCs w:val="32"/>
          <w:lang w:val="en-US" w:eastAsia="zh-CN"/>
        </w:rPr>
        <w:t>（二）根据</w:t>
      </w:r>
      <w:r>
        <w:rPr>
          <w:rFonts w:hint="eastAsia" w:ascii="仿宋_GB2312" w:hAnsi="仿宋_GB2312" w:eastAsia="仿宋_GB2312"/>
          <w:bCs/>
          <w:color w:val="auto"/>
          <w:kern w:val="0"/>
          <w:sz w:val="32"/>
          <w:szCs w:val="32"/>
          <w:lang w:eastAsia="zh-CN"/>
        </w:rPr>
        <w:t>基本公共卫生服务项目完成情况、基本药物制度执行情况、日常诊疗业务开展情况以及家庭医生签约服务绩效评价结果，落实相应的基本公共卫生服务补助、基本药物补助和家庭医生签约服务费三项补助经费</w:t>
      </w:r>
      <w:r>
        <w:rPr>
          <w:rFonts w:hint="eastAsia" w:ascii="仿宋_GB2312" w:hAnsi="仿宋_GB2312" w:eastAsia="仿宋_GB2312"/>
          <w:bCs/>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楷体" w:hAnsi="楷体" w:eastAsia="楷体"/>
          <w:b/>
          <w:bCs w:val="0"/>
          <w:color w:val="auto"/>
          <w:kern w:val="0"/>
          <w:sz w:val="32"/>
          <w:szCs w:val="32"/>
          <w:lang w:val="en-US" w:eastAsia="zh-CN"/>
        </w:rPr>
      </w:pPr>
      <w:r>
        <w:rPr>
          <w:rFonts w:hint="eastAsia" w:ascii="仿宋_GB2312" w:hAnsi="仿宋_GB2312" w:eastAsia="仿宋_GB2312"/>
          <w:bCs/>
          <w:color w:val="auto"/>
          <w:kern w:val="0"/>
          <w:sz w:val="32"/>
          <w:szCs w:val="32"/>
          <w:lang w:val="en-US" w:eastAsia="zh-CN"/>
        </w:rPr>
        <w:t>（三）</w:t>
      </w:r>
      <w:r>
        <w:rPr>
          <w:rFonts w:hint="eastAsia" w:ascii="仿宋_GB2312" w:hAnsi="仿宋_GB2312" w:eastAsia="仿宋_GB2312"/>
          <w:bCs/>
          <w:color w:val="auto"/>
          <w:kern w:val="0"/>
          <w:sz w:val="32"/>
          <w:szCs w:val="32"/>
          <w:lang w:eastAsia="zh-CN"/>
        </w:rPr>
        <w:t>卫生院</w:t>
      </w:r>
      <w:r>
        <w:rPr>
          <w:rFonts w:hint="eastAsia" w:ascii="仿宋_GB2312" w:hAnsi="仿宋_GB2312" w:eastAsia="仿宋_GB2312"/>
          <w:bCs/>
          <w:color w:val="auto"/>
          <w:kern w:val="0"/>
          <w:sz w:val="32"/>
          <w:szCs w:val="32"/>
        </w:rPr>
        <w:t>编制空缺需要招录卫生技术人员时,在同等条件下优先聘用在岗的“乡聘村用”乡村医生。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七、解除聘用</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仿宋_GB2312" w:hAnsi="仿宋_GB2312" w:eastAsia="仿宋_GB2312"/>
          <w:color w:val="auto"/>
          <w:kern w:val="0"/>
          <w:sz w:val="32"/>
          <w:szCs w:val="32"/>
        </w:rPr>
      </w:pPr>
      <w:r>
        <w:rPr>
          <w:rFonts w:hint="eastAsia" w:ascii="仿宋_GB2312" w:hAnsi="仿宋_GB2312" w:eastAsia="仿宋_GB2312"/>
          <w:color w:val="auto"/>
          <w:kern w:val="0"/>
          <w:sz w:val="32"/>
          <w:szCs w:val="32"/>
        </w:rPr>
        <w:t>有下列情形之一的，依法解除</w:t>
      </w:r>
      <w:r>
        <w:rPr>
          <w:rFonts w:hint="eastAsia" w:ascii="仿宋_GB2312" w:hAnsi="仿宋_GB2312" w:eastAsia="仿宋_GB2312"/>
          <w:color w:val="auto"/>
          <w:kern w:val="0"/>
          <w:sz w:val="32"/>
          <w:szCs w:val="32"/>
          <w:lang w:eastAsia="zh-CN"/>
        </w:rPr>
        <w:t>聘用</w:t>
      </w:r>
      <w:r>
        <w:rPr>
          <w:rFonts w:hint="eastAsia" w:ascii="仿宋_GB2312" w:hAnsi="仿宋_GB2312" w:eastAsia="仿宋_GB2312"/>
          <w:color w:val="auto"/>
          <w:kern w:val="0"/>
          <w:sz w:val="32"/>
          <w:szCs w:val="32"/>
        </w:rPr>
        <w:t>合同</w:t>
      </w:r>
      <w:r>
        <w:rPr>
          <w:rFonts w:hint="eastAsia" w:ascii="仿宋_GB2312" w:hAnsi="仿宋_GB2312" w:eastAsia="仿宋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（一）受</w:t>
      </w:r>
      <w:r>
        <w:rPr>
          <w:rFonts w:hint="eastAsia" w:ascii="仿宋_GB2312" w:hAnsi="仿宋_GB2312" w:eastAsia="仿宋_GB2312" w:cs="仿宋_GB2312"/>
          <w:b w:val="0"/>
          <w:bCs w:val="0"/>
          <w:color w:val="auto"/>
          <w:kern w:val="0"/>
          <w:sz w:val="32"/>
          <w:szCs w:val="32"/>
        </w:rPr>
        <w:t>聘乡村医生违法受到刑事处罚、吊销医师执业证书，不能继续履行职责的</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（二）受</w:t>
      </w:r>
      <w:r>
        <w:rPr>
          <w:rFonts w:hint="eastAsia" w:ascii="仿宋_GB2312" w:hAnsi="仿宋_GB2312" w:eastAsia="仿宋_GB2312" w:cs="仿宋_GB2312"/>
          <w:b w:val="0"/>
          <w:bCs w:val="0"/>
          <w:color w:val="auto"/>
          <w:kern w:val="0"/>
          <w:sz w:val="32"/>
          <w:szCs w:val="32"/>
        </w:rPr>
        <w:t>聘乡村医生不服从管理的，或连续两年考核不合格的，或发生依照合同约定应当解除</w:t>
      </w:r>
      <w:r>
        <w:rPr>
          <w:rFonts w:hint="eastAsia" w:ascii="仿宋_GB2312" w:hAnsi="仿宋_GB2312" w:eastAsia="仿宋_GB2312" w:cs="仿宋_GB2312"/>
          <w:b w:val="0"/>
          <w:bCs w:val="0"/>
          <w:color w:val="auto"/>
          <w:kern w:val="0"/>
          <w:sz w:val="32"/>
          <w:szCs w:val="32"/>
          <w:lang w:val="en"/>
        </w:rPr>
        <w:t>聘用</w:t>
      </w:r>
      <w:r>
        <w:rPr>
          <w:rFonts w:hint="eastAsia" w:ascii="仿宋_GB2312" w:hAnsi="仿宋_GB2312" w:eastAsia="仿宋_GB2312" w:cs="仿宋_GB2312"/>
          <w:b w:val="0"/>
          <w:bCs w:val="0"/>
          <w:color w:val="auto"/>
          <w:kern w:val="0"/>
          <w:sz w:val="32"/>
          <w:szCs w:val="32"/>
        </w:rPr>
        <w:t>合同情形的</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（三）受</w:t>
      </w:r>
      <w:r>
        <w:rPr>
          <w:rFonts w:hint="eastAsia" w:ascii="仿宋_GB2312" w:hAnsi="仿宋_GB2312" w:eastAsia="仿宋_GB2312" w:cs="仿宋_GB2312"/>
          <w:b w:val="0"/>
          <w:bCs w:val="0"/>
          <w:color w:val="auto"/>
          <w:kern w:val="0"/>
          <w:sz w:val="32"/>
          <w:szCs w:val="32"/>
        </w:rPr>
        <w:t>聘乡村医生</w:t>
      </w:r>
      <w:r>
        <w:rPr>
          <w:rFonts w:hint="eastAsia" w:ascii="仿宋_GB2312" w:hAnsi="仿宋_GB2312" w:eastAsia="仿宋_GB2312" w:cs="仿宋_GB2312"/>
          <w:b w:val="0"/>
          <w:bCs w:val="0"/>
          <w:color w:val="auto"/>
          <w:kern w:val="0"/>
          <w:sz w:val="32"/>
          <w:szCs w:val="32"/>
          <w:lang w:eastAsia="zh-CN"/>
        </w:rPr>
        <w:t>达到国家规定或合同约定的退休（退出）年龄的；</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（四）</w:t>
      </w:r>
      <w:r>
        <w:rPr>
          <w:rFonts w:hint="eastAsia" w:ascii="仿宋_GB2312" w:hAnsi="仿宋_GB2312" w:eastAsia="仿宋_GB2312" w:cs="仿宋_GB2312"/>
          <w:b w:val="0"/>
          <w:bCs w:val="0"/>
          <w:color w:val="auto"/>
          <w:kern w:val="0"/>
          <w:sz w:val="32"/>
          <w:szCs w:val="32"/>
          <w:lang w:eastAsia="zh-CN"/>
        </w:rPr>
        <w:t>受</w:t>
      </w:r>
      <w:r>
        <w:rPr>
          <w:rFonts w:hint="eastAsia" w:ascii="仿宋_GB2312" w:hAnsi="仿宋_GB2312" w:eastAsia="仿宋_GB2312" w:cs="仿宋_GB2312"/>
          <w:b w:val="0"/>
          <w:bCs w:val="0"/>
          <w:color w:val="auto"/>
          <w:kern w:val="0"/>
          <w:sz w:val="32"/>
          <w:szCs w:val="32"/>
        </w:rPr>
        <w:t>聘乡村医生主动申请解除</w:t>
      </w:r>
      <w:r>
        <w:rPr>
          <w:rFonts w:hint="eastAsia" w:ascii="仿宋_GB2312" w:hAnsi="仿宋_GB2312" w:eastAsia="仿宋_GB2312" w:cs="仿宋_GB2312"/>
          <w:b w:val="0"/>
          <w:bCs w:val="0"/>
          <w:color w:val="auto"/>
          <w:kern w:val="0"/>
          <w:sz w:val="32"/>
          <w:szCs w:val="32"/>
          <w:lang w:val="en"/>
        </w:rPr>
        <w:t>聘用</w:t>
      </w:r>
      <w:r>
        <w:rPr>
          <w:rFonts w:hint="eastAsia" w:ascii="仿宋_GB2312" w:hAnsi="仿宋_GB2312" w:eastAsia="仿宋_GB2312" w:cs="仿宋_GB2312"/>
          <w:b w:val="0"/>
          <w:bCs w:val="0"/>
          <w:color w:val="auto"/>
          <w:kern w:val="0"/>
          <w:sz w:val="32"/>
          <w:szCs w:val="32"/>
        </w:rPr>
        <w:t>合同的</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hint="eastAsia" w:ascii="楷体" w:hAnsi="楷体" w:eastAsia="楷体"/>
          <w:b/>
          <w:bCs/>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（五）</w:t>
      </w:r>
      <w:r>
        <w:rPr>
          <w:rFonts w:hint="eastAsia" w:ascii="仿宋_GB2312" w:hAnsi="仿宋_GB2312" w:eastAsia="仿宋_GB2312" w:cs="仿宋_GB2312"/>
          <w:b w:val="0"/>
          <w:bCs w:val="0"/>
          <w:color w:val="auto"/>
          <w:kern w:val="0"/>
          <w:sz w:val="32"/>
          <w:szCs w:val="32"/>
        </w:rPr>
        <w:t>法律</w:t>
      </w:r>
      <w:r>
        <w:rPr>
          <w:rFonts w:hint="eastAsia" w:ascii="仿宋_GB2312" w:hAnsi="仿宋_GB2312" w:eastAsia="仿宋_GB2312"/>
          <w:color w:val="auto"/>
          <w:kern w:val="0"/>
          <w:sz w:val="32"/>
          <w:szCs w:val="32"/>
        </w:rPr>
        <w:t>法规规定应当解除</w:t>
      </w:r>
      <w:r>
        <w:rPr>
          <w:rFonts w:hint="eastAsia" w:ascii="仿宋_GB2312" w:hAnsi="仿宋_GB2312" w:eastAsia="仿宋_GB2312"/>
          <w:color w:val="auto"/>
          <w:kern w:val="0"/>
          <w:sz w:val="32"/>
          <w:szCs w:val="32"/>
          <w:lang w:eastAsia="zh-CN"/>
        </w:rPr>
        <w:t>或终止</w:t>
      </w:r>
      <w:r>
        <w:rPr>
          <w:rFonts w:ascii="仿宋_GB2312" w:hAnsi="仿宋_GB2312" w:eastAsia="仿宋_GB2312"/>
          <w:color w:val="auto"/>
          <w:kern w:val="0"/>
          <w:sz w:val="32"/>
          <w:szCs w:val="32"/>
          <w:lang w:val="en" w:eastAsia="zh-CN"/>
        </w:rPr>
        <w:t>聘用</w:t>
      </w:r>
      <w:r>
        <w:rPr>
          <w:rFonts w:hint="eastAsia" w:ascii="仿宋_GB2312" w:hAnsi="仿宋_GB2312" w:eastAsia="仿宋_GB2312"/>
          <w:color w:val="auto"/>
          <w:kern w:val="0"/>
          <w:sz w:val="32"/>
          <w:szCs w:val="32"/>
        </w:rPr>
        <w:t>合同的其他情形。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八、纪律与监督</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_GB2312" w:hAnsi="仿宋_GB2312" w:eastAsia="仿宋_GB2312"/>
          <w:color w:val="auto"/>
          <w:sz w:val="32"/>
          <w:szCs w:val="32"/>
          <w:lang w:val="en"/>
        </w:rPr>
      </w:pPr>
      <w:r>
        <w:rPr>
          <w:rFonts w:ascii="仿宋_GB2312" w:hAnsi="仿宋_GB2312" w:eastAsia="仿宋_GB2312"/>
          <w:color w:val="auto"/>
          <w:sz w:val="32"/>
          <w:szCs w:val="32"/>
          <w:lang w:val="en"/>
        </w:rPr>
        <w:t>在</w:t>
      </w:r>
      <w:r>
        <w:rPr>
          <w:rFonts w:hint="eastAsia" w:ascii="仿宋_GB2312" w:hAnsi="仿宋_GB2312" w:eastAsia="仿宋_GB2312"/>
          <w:color w:val="auto"/>
          <w:sz w:val="32"/>
          <w:szCs w:val="32"/>
        </w:rPr>
        <w:t>乡村医生</w:t>
      </w:r>
      <w:r>
        <w:rPr>
          <w:rFonts w:hint="eastAsia" w:ascii="仿宋_GB2312" w:hAnsi="仿宋_GB2312" w:eastAsia="仿宋_GB2312"/>
          <w:color w:val="auto"/>
          <w:sz w:val="32"/>
          <w:szCs w:val="32"/>
          <w:lang w:eastAsia="zh-CN"/>
        </w:rPr>
        <w:t>“乡聘村用”</w:t>
      </w:r>
      <w:r>
        <w:rPr>
          <w:rFonts w:ascii="仿宋_GB2312" w:hAnsi="仿宋_GB2312" w:eastAsia="仿宋_GB2312"/>
          <w:color w:val="auto"/>
          <w:sz w:val="32"/>
          <w:szCs w:val="32"/>
          <w:lang w:val="en"/>
        </w:rPr>
        <w:t>工作中</w:t>
      </w:r>
      <w:r>
        <w:rPr>
          <w:rFonts w:hint="eastAsia" w:ascii="仿宋_GB2312" w:hAnsi="仿宋_GB2312" w:eastAsia="仿宋_GB2312"/>
          <w:color w:val="auto"/>
          <w:sz w:val="32"/>
          <w:szCs w:val="32"/>
        </w:rPr>
        <w:t>，对违法违纪、弄虚作假的报名人员，一经查实，即取消</w:t>
      </w:r>
      <w:r>
        <w:rPr>
          <w:rFonts w:hint="eastAsia" w:ascii="仿宋_GB2312" w:hAnsi="仿宋_GB2312" w:eastAsia="仿宋_GB2312"/>
          <w:color w:val="auto"/>
          <w:sz w:val="32"/>
          <w:szCs w:val="32"/>
          <w:lang w:eastAsia="zh-CN"/>
        </w:rPr>
        <w:t>聘用资格，</w:t>
      </w:r>
      <w:r>
        <w:rPr>
          <w:rFonts w:hint="eastAsia" w:ascii="仿宋_GB2312" w:hAnsi="仿宋_GB2312" w:eastAsia="仿宋_GB2312"/>
          <w:color w:val="auto"/>
          <w:sz w:val="32"/>
          <w:szCs w:val="32"/>
        </w:rPr>
        <w:t>坚决予以清退，并依照有关规定追究相关责任人的责任。</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监督电话：</w:t>
      </w:r>
      <w:r>
        <w:rPr>
          <w:rFonts w:ascii="仿宋_GB2312" w:hAnsi="仿宋_GB2312" w:eastAsia="仿宋_GB2312"/>
          <w:color w:val="auto"/>
          <w:sz w:val="32"/>
          <w:szCs w:val="32"/>
          <w:lang w:val="en"/>
        </w:rPr>
        <w:t>0391-66338</w:t>
      </w:r>
      <w:r>
        <w:rPr>
          <w:rFonts w:hint="eastAsia" w:ascii="仿宋_GB2312" w:hAnsi="仿宋_GB2312" w:eastAsia="仿宋_GB2312"/>
          <w:color w:val="auto"/>
          <w:sz w:val="32"/>
          <w:szCs w:val="32"/>
          <w:lang w:val="en-US" w:eastAsia="zh-CN"/>
        </w:rPr>
        <w:t>2</w:t>
      </w:r>
      <w:r>
        <w:rPr>
          <w:rFonts w:ascii="仿宋_GB2312" w:hAnsi="仿宋_GB2312" w:eastAsia="仿宋_GB2312"/>
          <w:color w:val="auto"/>
          <w:sz w:val="32"/>
          <w:szCs w:val="32"/>
          <w:lang w:val="en"/>
        </w:rPr>
        <w:t>6</w:t>
      </w:r>
      <w:r>
        <w:rPr>
          <w:rFonts w:hint="eastAsia" w:ascii="仿宋_GB2312" w:hAns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附件：1.</w:t>
      </w:r>
      <w:r>
        <w:rPr>
          <w:rFonts w:hint="eastAsia" w:ascii="仿宋_GB2312" w:hAnsi="仿宋_GB2312" w:eastAsia="仿宋_GB2312"/>
          <w:color w:val="auto"/>
          <w:sz w:val="32"/>
          <w:szCs w:val="32"/>
          <w:lang w:val="en" w:eastAsia="zh-CN"/>
        </w:rPr>
        <w:t>2026年</w:t>
      </w:r>
      <w:r>
        <w:rPr>
          <w:rFonts w:ascii="仿宋_GB2312" w:hAnsi="仿宋_GB2312" w:eastAsia="仿宋_GB2312"/>
          <w:color w:val="auto"/>
          <w:sz w:val="32"/>
          <w:szCs w:val="32"/>
          <w:lang w:val="en"/>
        </w:rPr>
        <w:t>示范区乡村医生</w:t>
      </w:r>
      <w:r>
        <w:rPr>
          <w:rFonts w:hint="eastAsia" w:ascii="仿宋_GB2312" w:hAnsi="仿宋_GB2312" w:eastAsia="仿宋_GB2312"/>
          <w:color w:val="auto"/>
          <w:sz w:val="32"/>
          <w:szCs w:val="32"/>
        </w:rPr>
        <w:t>“乡聘村用”招聘计划表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　　　</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2.</w:t>
      </w:r>
      <w:r>
        <w:rPr>
          <w:rFonts w:hint="eastAsia" w:ascii="仿宋_GB2312" w:hAnsi="仿宋_GB2312" w:eastAsia="仿宋_GB2312"/>
          <w:color w:val="auto"/>
          <w:sz w:val="32"/>
          <w:szCs w:val="32"/>
          <w:lang w:eastAsia="zh-CN"/>
        </w:rPr>
        <w:t>示范</w:t>
      </w:r>
      <w:r>
        <w:rPr>
          <w:rFonts w:hint="eastAsia" w:ascii="仿宋_GB2312" w:hAnsi="仿宋_GB2312" w:eastAsia="仿宋_GB2312"/>
          <w:color w:val="auto"/>
          <w:sz w:val="32"/>
          <w:szCs w:val="32"/>
        </w:rPr>
        <w:t>区</w:t>
      </w:r>
      <w:r>
        <w:rPr>
          <w:rFonts w:hint="eastAsia" w:ascii="仿宋_GB2312" w:hAnsi="仿宋_GB2312" w:eastAsia="仿宋_GB2312"/>
          <w:color w:val="auto"/>
          <w:sz w:val="32"/>
          <w:szCs w:val="32"/>
          <w:lang w:eastAsia="zh-CN"/>
        </w:rPr>
        <w:t>乡村医生</w:t>
      </w:r>
      <w:r>
        <w:rPr>
          <w:rFonts w:hint="eastAsia" w:ascii="仿宋_GB2312" w:hAnsi="仿宋_GB2312" w:eastAsia="仿宋_GB2312"/>
          <w:color w:val="auto"/>
          <w:sz w:val="32"/>
          <w:szCs w:val="32"/>
        </w:rPr>
        <w:t>“乡聘村用”</w:t>
      </w:r>
      <w:r>
        <w:rPr>
          <w:rFonts w:ascii="仿宋_GB2312" w:hAnsi="仿宋_GB2312" w:eastAsia="仿宋_GB2312"/>
          <w:color w:val="auto"/>
          <w:sz w:val="32"/>
          <w:szCs w:val="32"/>
          <w:lang w:val="en"/>
        </w:rPr>
        <w:t>申</w:t>
      </w:r>
      <w:r>
        <w:rPr>
          <w:rFonts w:hint="eastAsia" w:ascii="仿宋_GB2312" w:hAnsi="仿宋_GB2312" w:eastAsia="仿宋_GB2312"/>
          <w:color w:val="auto"/>
          <w:sz w:val="32"/>
          <w:szCs w:val="32"/>
        </w:rPr>
        <w:t>报表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eastAsia="zh-CN"/>
        </w:rPr>
        <w:t>济源示范</w:t>
      </w:r>
      <w:r>
        <w:rPr>
          <w:rFonts w:hint="eastAsia" w:ascii="仿宋_GB2312" w:hAnsi="仿宋_GB2312" w:eastAsia="仿宋_GB2312"/>
          <w:color w:val="auto"/>
          <w:sz w:val="32"/>
          <w:szCs w:val="32"/>
        </w:rPr>
        <w:t>区卫生健康</w:t>
      </w:r>
      <w:r>
        <w:rPr>
          <w:rFonts w:hint="eastAsia" w:ascii="仿宋_GB2312" w:hAnsi="仿宋_GB2312" w:eastAsia="仿宋_GB2312"/>
          <w:color w:val="auto"/>
          <w:sz w:val="32"/>
          <w:szCs w:val="32"/>
          <w:lang w:eastAsia="zh-CN"/>
        </w:rPr>
        <w:t>委员会</w:t>
      </w:r>
      <w:r>
        <w:rPr>
          <w:rFonts w:hint="eastAsia" w:ascii="仿宋_GB2312" w:hAnsi="仿宋_GB2312" w:eastAsia="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eastAsia" w:ascii="仿宋_GB2312" w:hAnsi="仿宋_GB2312" w:eastAsia="仿宋_GB2312"/>
          <w:color w:val="auto"/>
          <w:sz w:val="32"/>
          <w:szCs w:val="32"/>
        </w:rPr>
      </w:pPr>
      <w:r>
        <w:rPr>
          <w:rFonts w:hint="eastAsia" w:ascii="仿宋_GB2312" w:hAnsi="仿宋_GB2312" w:eastAsia="仿宋_GB2312"/>
          <w:color w:val="auto"/>
          <w:sz w:val="32"/>
          <w:szCs w:val="32"/>
          <w:lang w:val="en" w:eastAsia="zh-CN"/>
        </w:rPr>
        <w:t>202</w:t>
      </w:r>
      <w:r>
        <w:rPr>
          <w:rFonts w:hint="eastAsia" w:ascii="仿宋_GB2312" w:hAnsi="仿宋_GB2312" w:eastAsia="仿宋_GB2312"/>
          <w:color w:val="auto"/>
          <w:sz w:val="32"/>
          <w:szCs w:val="32"/>
          <w:lang w:val="en-US" w:eastAsia="zh-CN"/>
        </w:rPr>
        <w:t>6</w:t>
      </w:r>
      <w:r>
        <w:rPr>
          <w:rFonts w:hint="eastAsia" w:ascii="仿宋_GB2312" w:hAnsi="仿宋_GB2312" w:eastAsia="仿宋_GB2312"/>
          <w:color w:val="auto"/>
          <w:sz w:val="32"/>
          <w:szCs w:val="32"/>
          <w:lang w:val="en" w:eastAsia="zh-CN"/>
        </w:rPr>
        <w:t>年</w:t>
      </w:r>
      <w:r>
        <w:rPr>
          <w:rFonts w:hint="default" w:ascii="仿宋_GB2312" w:hAnsi="仿宋_GB2312" w:eastAsia="仿宋_GB2312"/>
          <w:color w:val="auto"/>
          <w:sz w:val="32"/>
          <w:szCs w:val="32"/>
          <w:lang w:val="en" w:eastAsia="zh-CN"/>
        </w:rPr>
        <w:t>7</w:t>
      </w:r>
      <w:r>
        <w:rPr>
          <w:rFonts w:hint="eastAsia" w:ascii="仿宋_GB2312" w:hAnsi="仿宋_GB2312" w:eastAsia="仿宋_GB2312"/>
          <w:color w:val="auto"/>
          <w:sz w:val="32"/>
          <w:szCs w:val="32"/>
        </w:rPr>
        <w:t>月</w:t>
      </w:r>
      <w:r>
        <w:rPr>
          <w:rFonts w:hint="eastAsia" w:ascii="仿宋_GB2312" w:hAnsi="仿宋_GB2312" w:eastAsia="仿宋_GB2312"/>
          <w:color w:val="auto"/>
          <w:sz w:val="32"/>
          <w:szCs w:val="32"/>
          <w:lang w:val="en-US" w:eastAsia="zh-CN"/>
        </w:rPr>
        <w:t>14</w:t>
      </w:r>
      <w:r>
        <w:rPr>
          <w:rFonts w:hint="eastAsia" w:ascii="仿宋_GB2312" w:hAnsi="仿宋_GB2312" w:eastAsia="仿宋_GB2312"/>
          <w:color w:val="auto"/>
          <w:sz w:val="32"/>
          <w:szCs w:val="32"/>
        </w:rPr>
        <w:t>日</w:t>
      </w:r>
    </w:p>
    <w:p>
      <w:pPr>
        <w:tabs>
          <w:tab w:val="left" w:pos="1253"/>
        </w:tabs>
        <w:jc w:val="left"/>
        <w:rPr>
          <w:rFonts w:hint="eastAsia" w:ascii="黑体" w:hAnsi="黑体" w:eastAsia="黑体"/>
          <w:b w:val="0"/>
          <w:bCs w:val="0"/>
          <w:color w:val="auto"/>
          <w:sz w:val="32"/>
          <w:szCs w:val="32"/>
          <w:lang w:val="en-US" w:eastAsia="zh-CN"/>
        </w:rPr>
      </w:pPr>
      <w:r>
        <w:rPr>
          <w:rFonts w:hint="eastAsia" w:ascii="仿宋_GB2312" w:hAnsi="仿宋_GB2312" w:eastAsia="仿宋_GB2312"/>
          <w:color w:val="auto"/>
          <w:sz w:val="32"/>
          <w:szCs w:val="32"/>
        </w:rPr>
        <w:br w:type="page"/>
      </w:r>
      <w:r>
        <w:rPr>
          <w:rFonts w:hint="eastAsia" w:ascii="黑体" w:hAnsi="黑体" w:eastAsia="黑体"/>
          <w:b w:val="0"/>
          <w:bCs w:val="0"/>
          <w:color w:val="auto"/>
          <w:sz w:val="32"/>
          <w:szCs w:val="32"/>
          <w:lang w:val="en-US" w:eastAsia="zh-CN"/>
        </w:rPr>
        <w:t>附件1：</w:t>
      </w:r>
    </w:p>
    <w:p>
      <w:pPr>
        <w:tabs>
          <w:tab w:val="left" w:pos="1253"/>
        </w:tabs>
        <w:jc w:val="left"/>
        <w:rPr>
          <w:rFonts w:hint="eastAsia" w:ascii="黑体" w:hAnsi="黑体" w:eastAsia="黑体"/>
          <w:b w:val="0"/>
          <w:bCs w:val="0"/>
          <w:color w:val="auto"/>
          <w:sz w:val="32"/>
          <w:szCs w:val="32"/>
          <w:lang w:val="en-US" w:eastAsia="zh-CN"/>
        </w:rPr>
      </w:pPr>
    </w:p>
    <w:p>
      <w:pPr>
        <w:tabs>
          <w:tab w:val="left" w:pos="1253"/>
        </w:tabs>
        <w:jc w:val="center"/>
        <w:rPr>
          <w:rFonts w:hint="eastAsia" w:ascii="方正小标宋简体" w:hAnsi="方正小标宋简体" w:eastAsia="方正小标宋简体"/>
          <w:b w:val="0"/>
          <w:bCs w:val="0"/>
          <w:color w:val="auto"/>
          <w:sz w:val="36"/>
          <w:szCs w:val="36"/>
          <w:lang w:val="en" w:eastAsia="zh-CN"/>
        </w:rPr>
      </w:pPr>
      <w:r>
        <w:rPr>
          <w:rFonts w:hint="eastAsia" w:ascii="方正小标宋简体" w:hAnsi="方正小标宋简体" w:eastAsia="方正小标宋简体"/>
          <w:b w:val="0"/>
          <w:bCs w:val="0"/>
          <w:color w:val="auto"/>
          <w:sz w:val="36"/>
          <w:szCs w:val="36"/>
          <w:lang w:val="en" w:eastAsia="zh-CN"/>
        </w:rPr>
        <w:t>2026年</w:t>
      </w:r>
      <w:r>
        <w:rPr>
          <w:rFonts w:hint="eastAsia" w:ascii="方正小标宋简体" w:hAnsi="方正小标宋简体" w:eastAsia="方正小标宋简体"/>
          <w:b w:val="0"/>
          <w:bCs w:val="0"/>
          <w:color w:val="auto"/>
          <w:sz w:val="36"/>
          <w:szCs w:val="36"/>
          <w:lang w:val="en-US" w:eastAsia="zh-CN"/>
        </w:rPr>
        <w:t>示范区乡村医生“乡聘村用”招聘计划表</w:t>
      </w:r>
    </w:p>
    <w:tbl>
      <w:tblPr>
        <w:tblStyle w:val="3"/>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938"/>
        <w:gridCol w:w="1952"/>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rPr>
                <w:rFonts w:hint="eastAsia" w:ascii="方正细黑一_GBK" w:hAnsi="方正细黑一_GBK" w:eastAsia="方正细黑一_GBK"/>
                <w:b/>
                <w:bCs/>
                <w:i w:val="0"/>
                <w:color w:val="auto"/>
                <w:kern w:val="0"/>
                <w:sz w:val="24"/>
                <w:szCs w:val="24"/>
                <w:u w:val="none"/>
                <w:lang w:val="en-US" w:eastAsia="zh-CN" w:bidi="ar"/>
              </w:rPr>
            </w:pPr>
            <w:r>
              <w:rPr>
                <w:rFonts w:hint="eastAsia" w:ascii="方正细黑一_GBK" w:hAnsi="方正细黑一_GBK" w:eastAsia="方正细黑一_GBK"/>
                <w:b/>
                <w:bCs/>
                <w:i w:val="0"/>
                <w:color w:val="auto"/>
                <w:kern w:val="0"/>
                <w:sz w:val="24"/>
                <w:szCs w:val="24"/>
                <w:u w:val="none"/>
                <w:lang w:val="en-US" w:eastAsia="zh-CN" w:bidi="ar"/>
              </w:rPr>
              <w:t>所属卫生院</w:t>
            </w:r>
          </w:p>
        </w:tc>
        <w:tc>
          <w:tcPr>
            <w:tcW w:w="2938" w:type="dxa"/>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rPr>
                <w:rFonts w:hint="eastAsia" w:ascii="方正细黑一_GBK" w:hAnsi="方正细黑一_GBK" w:eastAsia="方正细黑一_GBK"/>
                <w:b/>
                <w:bCs/>
                <w:i w:val="0"/>
                <w:color w:val="auto"/>
                <w:kern w:val="0"/>
                <w:sz w:val="24"/>
                <w:szCs w:val="24"/>
                <w:u w:val="none"/>
                <w:lang w:val="en-US" w:eastAsia="zh-CN" w:bidi="ar"/>
              </w:rPr>
            </w:pPr>
            <w:r>
              <w:rPr>
                <w:rFonts w:hint="eastAsia" w:ascii="方正细黑一_GBK" w:hAnsi="方正细黑一_GBK" w:eastAsia="方正细黑一_GBK"/>
                <w:b/>
                <w:bCs/>
                <w:i w:val="0"/>
                <w:color w:val="auto"/>
                <w:kern w:val="0"/>
                <w:sz w:val="24"/>
                <w:szCs w:val="24"/>
                <w:u w:val="none"/>
                <w:lang w:val="en-US" w:eastAsia="zh-CN" w:bidi="ar"/>
              </w:rPr>
              <w:t>执业地点</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rPr>
                <w:rFonts w:hint="eastAsia" w:ascii="方正细黑一_GBK" w:hAnsi="方正细黑一_GBK" w:eastAsia="方正细黑一_GBK"/>
                <w:b/>
                <w:bCs/>
                <w:i w:val="0"/>
                <w:color w:val="auto"/>
                <w:kern w:val="0"/>
                <w:sz w:val="24"/>
                <w:szCs w:val="24"/>
                <w:u w:val="none"/>
                <w:lang w:val="en-US" w:eastAsia="zh-CN" w:bidi="ar"/>
              </w:rPr>
            </w:pPr>
            <w:r>
              <w:rPr>
                <w:rFonts w:hint="eastAsia" w:ascii="方正细黑一_GBK" w:hAnsi="方正细黑一_GBK" w:eastAsia="方正细黑一_GBK"/>
                <w:b/>
                <w:bCs/>
                <w:i w:val="0"/>
                <w:color w:val="auto"/>
                <w:kern w:val="0"/>
                <w:sz w:val="24"/>
                <w:szCs w:val="24"/>
                <w:u w:val="none"/>
                <w:lang w:val="en-US" w:eastAsia="zh-CN" w:bidi="ar"/>
              </w:rPr>
              <w:t>本年度招聘计划</w:t>
            </w:r>
          </w:p>
        </w:tc>
        <w:tc>
          <w:tcPr>
            <w:tcW w:w="1161" w:type="dxa"/>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rPr>
                <w:rFonts w:hint="eastAsia" w:ascii="方正细黑一_GBK" w:hAnsi="方正细黑一_GBK" w:eastAsia="方正细黑一_GBK"/>
                <w:b/>
                <w:bCs/>
                <w:i w:val="0"/>
                <w:color w:val="auto"/>
                <w:kern w:val="0"/>
                <w:sz w:val="24"/>
                <w:szCs w:val="24"/>
                <w:u w:val="none"/>
                <w:lang w:val="en-US" w:eastAsia="zh-CN" w:bidi="ar"/>
              </w:rPr>
            </w:pPr>
            <w:r>
              <w:rPr>
                <w:rFonts w:hint="eastAsia" w:ascii="方正细黑一_GBK" w:hAnsi="方正细黑一_GBK" w:eastAsia="方正细黑一_GBK"/>
                <w:b/>
                <w:bCs/>
                <w:i w:val="0"/>
                <w:color w:val="auto"/>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玉泉卫生院</w:t>
            </w:r>
          </w:p>
        </w:tc>
        <w:tc>
          <w:tcPr>
            <w:tcW w:w="2938"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苗店卫生室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4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240" w:lineRule="exact"/>
              <w:jc w:val="left"/>
              <w:rPr>
                <w:rFonts w:hint="eastAsia" w:ascii="仿宋_GB2312" w:hAnsi="仿宋_GB2312" w:eastAsia="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玉泉卫生院</w:t>
            </w:r>
          </w:p>
        </w:tc>
        <w:tc>
          <w:tcPr>
            <w:tcW w:w="2938"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旧河卫生室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4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240" w:lineRule="exact"/>
              <w:jc w:val="left"/>
              <w:rPr>
                <w:rFonts w:hint="eastAsia" w:ascii="仿宋_GB2312" w:hAnsi="仿宋_GB2312" w:eastAsia="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五龙口卫生院</w:t>
            </w:r>
          </w:p>
        </w:tc>
        <w:tc>
          <w:tcPr>
            <w:tcW w:w="2938"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莲东村卫生室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4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240" w:lineRule="exact"/>
              <w:jc w:val="left"/>
              <w:rPr>
                <w:rFonts w:hint="eastAsia" w:ascii="仿宋_GB2312" w:hAnsi="仿宋_GB2312" w:eastAsia="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五龙口卫生院</w:t>
            </w:r>
          </w:p>
        </w:tc>
        <w:tc>
          <w:tcPr>
            <w:tcW w:w="2938" w:type="dxa"/>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任寨村卫生</w:t>
            </w:r>
            <w:bookmarkStart w:id="0" w:name="_GoBack"/>
            <w:bookmarkEnd w:id="0"/>
            <w:r>
              <w:rPr>
                <w:rFonts w:hint="eastAsia" w:ascii="宋体" w:hAnsi="宋体" w:eastAsia="宋体" w:cs="宋体"/>
                <w:i w:val="0"/>
                <w:iCs w:val="0"/>
                <w:color w:val="auto"/>
                <w:kern w:val="0"/>
                <w:sz w:val="20"/>
                <w:szCs w:val="20"/>
                <w:u w:val="none"/>
                <w:lang w:val="en-US" w:eastAsia="zh-CN" w:bidi="ar"/>
              </w:rPr>
              <w:t>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8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280" w:lineRule="exact"/>
              <w:jc w:val="left"/>
              <w:rPr>
                <w:rFonts w:hint="eastAsia" w:ascii="仿宋_GB2312" w:hAnsi="仿宋_GB2312" w:eastAsia="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承留卫生院</w:t>
            </w:r>
          </w:p>
        </w:tc>
        <w:tc>
          <w:tcPr>
            <w:tcW w:w="2938" w:type="dxa"/>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大峪新村卫生室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300" w:lineRule="exact"/>
              <w:jc w:val="left"/>
              <w:rPr>
                <w:rFonts w:hint="eastAsia" w:ascii="仿宋_GB2312" w:hAnsi="仿宋_GB2312" w:eastAsia="仿宋_GB2312"/>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承留卫生院</w:t>
            </w:r>
          </w:p>
        </w:tc>
        <w:tc>
          <w:tcPr>
            <w:tcW w:w="2938" w:type="dxa"/>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西平新村卫生室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300" w:lineRule="exact"/>
              <w:jc w:val="left"/>
              <w:rPr>
                <w:rFonts w:hint="eastAsia" w:ascii="仿宋_GB2312" w:hAnsi="仿宋_GB2312" w:eastAsia="仿宋_GB2312"/>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克井卫生院</w:t>
            </w:r>
          </w:p>
        </w:tc>
        <w:tc>
          <w:tcPr>
            <w:tcW w:w="2938" w:type="dxa"/>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磨庄村卫生室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30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300" w:lineRule="exact"/>
              <w:jc w:val="left"/>
              <w:rPr>
                <w:rFonts w:hint="eastAsia" w:ascii="仿宋_GB2312" w:hAnsi="仿宋_GB2312" w:eastAsia="仿宋_GB2312"/>
                <w:i w:val="0"/>
                <w:color w:val="auto"/>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克井卫生院</w:t>
            </w:r>
          </w:p>
        </w:tc>
        <w:tc>
          <w:tcPr>
            <w:tcW w:w="2938"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大社村卫生室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8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280" w:lineRule="exact"/>
              <w:jc w:val="left"/>
              <w:rPr>
                <w:rFonts w:hint="eastAsia" w:ascii="仿宋_GB2312" w:hAnsi="仿宋_GB2312" w:eastAsia="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轵城卫生院</w:t>
            </w:r>
          </w:p>
        </w:tc>
        <w:tc>
          <w:tcPr>
            <w:tcW w:w="2938"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金河村卫生室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8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280" w:lineRule="exact"/>
              <w:jc w:val="left"/>
              <w:rPr>
                <w:rFonts w:hint="eastAsia" w:ascii="仿宋_GB2312" w:hAnsi="仿宋_GB2312" w:eastAsia="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轵城卫生院</w:t>
            </w:r>
          </w:p>
        </w:tc>
        <w:tc>
          <w:tcPr>
            <w:tcW w:w="2938"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洪沟村卫生室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8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280" w:lineRule="exact"/>
              <w:jc w:val="left"/>
              <w:rPr>
                <w:rFonts w:hint="eastAsia" w:ascii="仿宋_GB2312" w:hAnsi="仿宋_GB2312" w:eastAsia="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轵城卫生院</w:t>
            </w:r>
          </w:p>
        </w:tc>
        <w:tc>
          <w:tcPr>
            <w:tcW w:w="2938"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大郭庄村卫生室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8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280" w:lineRule="exact"/>
              <w:jc w:val="left"/>
              <w:rPr>
                <w:rFonts w:hint="eastAsia" w:ascii="仿宋_GB2312" w:hAnsi="仿宋_GB2312" w:eastAsia="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轵城卫生院</w:t>
            </w:r>
          </w:p>
        </w:tc>
        <w:tc>
          <w:tcPr>
            <w:tcW w:w="2938"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新峡村卫生室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8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280" w:lineRule="exact"/>
              <w:jc w:val="left"/>
              <w:rPr>
                <w:rFonts w:hint="eastAsia" w:ascii="仿宋_GB2312" w:hAnsi="仿宋_GB2312" w:eastAsia="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思礼卫生院</w:t>
            </w:r>
          </w:p>
        </w:tc>
        <w:tc>
          <w:tcPr>
            <w:tcW w:w="2938"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郑坪村卫生室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8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280" w:lineRule="exact"/>
              <w:jc w:val="left"/>
              <w:rPr>
                <w:rFonts w:hint="eastAsia" w:ascii="仿宋_GB2312" w:hAnsi="仿宋_GB2312" w:eastAsia="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大峪卫生院</w:t>
            </w:r>
          </w:p>
        </w:tc>
        <w:tc>
          <w:tcPr>
            <w:tcW w:w="2938"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陡沟村卫生室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8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280" w:lineRule="exact"/>
              <w:jc w:val="left"/>
              <w:rPr>
                <w:rFonts w:hint="eastAsia" w:ascii="仿宋_GB2312" w:hAnsi="仿宋_GB2312" w:eastAsia="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宋体" w:hAnsi="宋体" w:eastAsia="宋体" w:cs="宋体"/>
                <w:i w:val="0"/>
                <w:iCs w:val="0"/>
                <w:color w:val="auto"/>
                <w:kern w:val="0"/>
                <w:sz w:val="20"/>
                <w:szCs w:val="20"/>
                <w:u w:val="none"/>
                <w:lang w:val="en-US" w:eastAsia="zh-CN" w:bidi="ar"/>
              </w:rPr>
              <w:t>邵原卫生院</w:t>
            </w:r>
          </w:p>
        </w:tc>
        <w:tc>
          <w:tcPr>
            <w:tcW w:w="2938"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刘腰村卫生室</w:t>
            </w: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8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w:t>
            </w:r>
          </w:p>
        </w:tc>
        <w:tc>
          <w:tcPr>
            <w:tcW w:w="1161" w:type="dxa"/>
            <w:noWrap/>
            <w:vAlign w:val="center"/>
          </w:tcPr>
          <w:p>
            <w:pPr>
              <w:keepNext w:val="0"/>
              <w:keepLines w:val="0"/>
              <w:pageBreakBefore w:val="0"/>
              <w:widowControl/>
              <w:kinsoku/>
              <w:wordWrap/>
              <w:overflowPunct/>
              <w:topLinePunct w:val="0"/>
              <w:autoSpaceDE/>
              <w:autoSpaceDN/>
              <w:bidi w:val="0"/>
              <w:snapToGrid/>
              <w:spacing w:line="280" w:lineRule="exact"/>
              <w:jc w:val="left"/>
              <w:rPr>
                <w:rFonts w:hint="eastAsia" w:ascii="仿宋_GB2312" w:hAnsi="仿宋_GB2312" w:eastAsia="仿宋_GB2312"/>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2307" w:type="dxa"/>
            <w:noWrap/>
            <w:vAlign w:val="center"/>
          </w:tcPr>
          <w:p>
            <w:pPr>
              <w:keepNext w:val="0"/>
              <w:keepLines w:val="0"/>
              <w:widowControl/>
              <w:suppressLineNumbers w:val="0"/>
              <w:jc w:val="center"/>
              <w:textAlignment w:val="center"/>
              <w:rPr>
                <w:rFonts w:hint="eastAsia" w:ascii="仿宋_GB2312" w:hAnsi="仿宋_GB2312" w:eastAsia="仿宋_GB2312"/>
                <w:i w:val="0"/>
                <w:color w:val="auto"/>
                <w:kern w:val="0"/>
                <w:sz w:val="24"/>
                <w:szCs w:val="24"/>
                <w:u w:val="none"/>
                <w:lang w:val="en-US" w:eastAsia="zh-CN" w:bidi="ar"/>
              </w:rPr>
            </w:pPr>
            <w:r>
              <w:rPr>
                <w:rFonts w:hint="eastAsia" w:ascii="方正细黑一_GBK" w:hAnsi="方正细黑一_GBK" w:eastAsia="方正细黑一_GBK"/>
                <w:b/>
                <w:bCs/>
                <w:i w:val="0"/>
                <w:color w:val="auto"/>
                <w:kern w:val="0"/>
                <w:sz w:val="24"/>
                <w:szCs w:val="24"/>
                <w:u w:val="none"/>
                <w:lang w:val="en-US" w:eastAsia="zh-CN" w:bidi="ar"/>
              </w:rPr>
              <w:t>合  计</w:t>
            </w:r>
          </w:p>
        </w:tc>
        <w:tc>
          <w:tcPr>
            <w:tcW w:w="2938" w:type="dxa"/>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952" w:type="dxa"/>
            <w:noWrap/>
            <w:vAlign w:val="center"/>
          </w:tcPr>
          <w:p>
            <w:pPr>
              <w:keepNext w:val="0"/>
              <w:keepLines w:val="0"/>
              <w:pageBreakBefore w:val="0"/>
              <w:widowControl/>
              <w:suppressLineNumbers w:val="0"/>
              <w:kinsoku/>
              <w:wordWrap/>
              <w:overflowPunct/>
              <w:topLinePunct w:val="0"/>
              <w:autoSpaceDE/>
              <w:autoSpaceDN/>
              <w:bidi w:val="0"/>
              <w:snapToGrid/>
              <w:spacing w:line="280" w:lineRule="exact"/>
              <w:jc w:val="center"/>
              <w:rPr>
                <w:rFonts w:hint="default" w:ascii="仿宋_GB2312" w:hAnsi="仿宋_GB2312" w:eastAsia="仿宋_GB2312"/>
                <w:i w:val="0"/>
                <w:color w:val="auto"/>
                <w:kern w:val="0"/>
                <w:sz w:val="24"/>
                <w:szCs w:val="24"/>
                <w:u w:val="none"/>
                <w:lang w:val="en-US" w:eastAsia="zh-CN" w:bidi="ar"/>
              </w:rPr>
            </w:pPr>
            <w:r>
              <w:rPr>
                <w:rFonts w:hint="eastAsia" w:ascii="仿宋_GB2312" w:hAnsi="仿宋_GB2312" w:eastAsia="仿宋_GB2312"/>
                <w:i w:val="0"/>
                <w:color w:val="auto"/>
                <w:kern w:val="0"/>
                <w:sz w:val="24"/>
                <w:szCs w:val="24"/>
                <w:u w:val="none"/>
                <w:lang w:val="en-US" w:eastAsia="zh-CN" w:bidi="ar"/>
              </w:rPr>
              <w:t>15</w:t>
            </w:r>
          </w:p>
        </w:tc>
        <w:tc>
          <w:tcPr>
            <w:tcW w:w="1161" w:type="dxa"/>
            <w:noWrap/>
            <w:vAlign w:val="center"/>
          </w:tcPr>
          <w:p>
            <w:pPr>
              <w:keepNext w:val="0"/>
              <w:keepLines w:val="0"/>
              <w:pageBreakBefore w:val="0"/>
              <w:widowControl/>
              <w:kinsoku/>
              <w:wordWrap/>
              <w:overflowPunct/>
              <w:topLinePunct w:val="0"/>
              <w:autoSpaceDE/>
              <w:autoSpaceDN/>
              <w:bidi w:val="0"/>
              <w:snapToGrid/>
              <w:spacing w:line="280" w:lineRule="exact"/>
              <w:jc w:val="left"/>
              <w:rPr>
                <w:rFonts w:hint="eastAsia" w:ascii="仿宋_GB2312" w:hAnsi="仿宋_GB2312" w:eastAsia="仿宋_GB2312"/>
                <w:i w:val="0"/>
                <w:color w:val="auto"/>
                <w:sz w:val="24"/>
                <w:szCs w:val="24"/>
                <w:u w:val="none"/>
              </w:rPr>
            </w:pPr>
          </w:p>
        </w:tc>
      </w:tr>
    </w:tbl>
    <w:p>
      <w:pPr>
        <w:keepNext w:val="0"/>
        <w:keepLines w:val="0"/>
        <w:pageBreakBefore w:val="0"/>
        <w:widowControl w:val="0"/>
        <w:kinsoku/>
        <w:wordWrap/>
        <w:overflowPunct/>
        <w:topLinePunct w:val="0"/>
        <w:autoSpaceDE/>
        <w:autoSpaceDN/>
        <w:bidi w:val="0"/>
        <w:snapToGrid/>
        <w:spacing w:line="580" w:lineRule="exact"/>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br w:type="page"/>
      </w:r>
      <w:r>
        <w:rPr>
          <w:rFonts w:hint="eastAsia" w:ascii="黑体" w:hAnsi="黑体" w:eastAsia="黑体"/>
          <w:color w:val="auto"/>
          <w:sz w:val="32"/>
          <w:szCs w:val="32"/>
          <w:lang w:eastAsia="zh-CN"/>
        </w:rPr>
        <w:t>附件</w:t>
      </w:r>
      <w:r>
        <w:rPr>
          <w:rFonts w:hint="eastAsia" w:ascii="黑体" w:hAnsi="黑体" w:eastAsia="黑体"/>
          <w:color w:val="auto"/>
          <w:sz w:val="32"/>
          <w:szCs w:val="32"/>
          <w:lang w:val="en-US" w:eastAsia="zh-CN"/>
        </w:rPr>
        <w:t>2</w:t>
      </w:r>
    </w:p>
    <w:p>
      <w:pPr>
        <w:jc w:val="center"/>
        <w:rPr>
          <w:rFonts w:hint="eastAsia" w:ascii="方正小标宋简体" w:hAnsi="方正小标宋简体" w:eastAsia="方正小标宋简体"/>
          <w:b w:val="0"/>
          <w:bCs w:val="0"/>
          <w:color w:val="auto"/>
          <w:sz w:val="36"/>
          <w:szCs w:val="36"/>
          <w:lang w:val="en-US" w:eastAsia="zh-CN"/>
        </w:rPr>
      </w:pPr>
      <w:r>
        <w:rPr>
          <w:rFonts w:hint="eastAsia" w:ascii="方正小标宋简体" w:hAnsi="方正小标宋简体" w:eastAsia="方正小标宋简体"/>
          <w:b w:val="0"/>
          <w:bCs w:val="0"/>
          <w:color w:val="auto"/>
          <w:sz w:val="36"/>
          <w:szCs w:val="36"/>
          <w:lang w:val="en-US" w:eastAsia="zh-CN"/>
        </w:rPr>
        <w:t>示范区乡村医生“乡聘村用”</w:t>
      </w:r>
      <w:r>
        <w:rPr>
          <w:rFonts w:hint="eastAsia" w:ascii="方正小标宋简体" w:hAnsi="方正小标宋简体" w:eastAsia="方正小标宋简体"/>
          <w:b w:val="0"/>
          <w:bCs w:val="0"/>
          <w:color w:val="auto"/>
          <w:sz w:val="36"/>
          <w:szCs w:val="36"/>
          <w:lang w:val="en" w:eastAsia="zh-CN"/>
        </w:rPr>
        <w:t>申</w:t>
      </w:r>
      <w:r>
        <w:rPr>
          <w:rFonts w:hint="eastAsia" w:ascii="方正小标宋简体" w:hAnsi="方正小标宋简体" w:eastAsia="方正小标宋简体"/>
          <w:b w:val="0"/>
          <w:bCs w:val="0"/>
          <w:color w:val="auto"/>
          <w:sz w:val="36"/>
          <w:szCs w:val="36"/>
          <w:lang w:val="en-US" w:eastAsia="zh-CN"/>
        </w:rPr>
        <w:t>报表</w:t>
      </w:r>
    </w:p>
    <w:tbl>
      <w:tblPr>
        <w:tblStyle w:val="12"/>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8"/>
        <w:gridCol w:w="1318"/>
        <w:gridCol w:w="57"/>
        <w:gridCol w:w="1261"/>
        <w:gridCol w:w="1318"/>
        <w:gridCol w:w="1318"/>
        <w:gridCol w:w="118"/>
        <w:gridCol w:w="1254"/>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姓</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名</w:t>
            </w:r>
          </w:p>
        </w:tc>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318" w:type="dxa"/>
            <w:gridSpan w:val="2"/>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性</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别</w:t>
            </w:r>
          </w:p>
        </w:tc>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436" w:type="dxa"/>
            <w:gridSpan w:val="2"/>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出生年月</w:t>
            </w:r>
          </w:p>
        </w:tc>
        <w:tc>
          <w:tcPr>
            <w:tcW w:w="1254"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716" w:type="dxa"/>
            <w:vMerge w:val="restart"/>
            <w:vAlign w:val="top"/>
          </w:tcPr>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rPr>
                <w:rFonts w:hint="eastAsia" w:ascii="宋体" w:hAnsi="宋体"/>
                <w:color w:val="auto"/>
                <w:sz w:val="22"/>
                <w:szCs w:val="22"/>
                <w:vertAlign w:val="baseline"/>
                <w:lang w:val="en-US" w:eastAsia="zh-CN"/>
              </w:rPr>
            </w:pPr>
            <w:r>
              <w:rPr>
                <w:rFonts w:hint="eastAsia" w:ascii="宋体" w:hAnsi="宋体"/>
                <w:color w:val="auto"/>
                <w:sz w:val="22"/>
                <w:szCs w:val="22"/>
                <w:vertAlign w:val="baseline"/>
                <w:lang w:val="en-US" w:eastAsia="zh-CN"/>
              </w:rPr>
              <w:t xml:space="preserve">   （照片）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民</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族</w:t>
            </w:r>
          </w:p>
        </w:tc>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318" w:type="dxa"/>
            <w:gridSpan w:val="2"/>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籍</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贯</w:t>
            </w:r>
          </w:p>
        </w:tc>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436" w:type="dxa"/>
            <w:gridSpan w:val="2"/>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政治面貌</w:t>
            </w:r>
          </w:p>
        </w:tc>
        <w:tc>
          <w:tcPr>
            <w:tcW w:w="1254"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716" w:type="dxa"/>
            <w:vMerge w:val="continue"/>
            <w:vAlign w:val="top"/>
          </w:tcPr>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r>
              <w:rPr>
                <w:rFonts w:hint="eastAsia" w:ascii="宋体" w:hAnsi="宋体"/>
                <w:color w:val="auto"/>
                <w:sz w:val="22"/>
                <w:szCs w:val="22"/>
                <w:vertAlign w:val="baseline"/>
                <w:lang w:val="en-US" w:eastAsia="zh-CN"/>
              </w:rPr>
              <w:t>开始执业</w:t>
            </w: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时</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间</w:t>
            </w:r>
          </w:p>
        </w:tc>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318" w:type="dxa"/>
            <w:gridSpan w:val="2"/>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从事农村卫生工作时间</w:t>
            </w:r>
          </w:p>
        </w:tc>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436" w:type="dxa"/>
            <w:gridSpan w:val="2"/>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r>
              <w:rPr>
                <w:rFonts w:hint="eastAsia" w:ascii="宋体" w:hAnsi="宋体"/>
                <w:color w:val="auto"/>
                <w:sz w:val="22"/>
                <w:szCs w:val="22"/>
                <w:vertAlign w:val="baseline"/>
                <w:lang w:val="en-US" w:eastAsia="zh-CN"/>
              </w:rPr>
              <w:t>执业</w:t>
            </w:r>
            <w:r>
              <w:rPr>
                <w:rFonts w:hint="eastAsia" w:ascii="宋体" w:hAnsi="宋体" w:eastAsia="宋体"/>
                <w:color w:val="auto"/>
                <w:sz w:val="22"/>
                <w:szCs w:val="22"/>
                <w:vertAlign w:val="baseline"/>
                <w:lang w:val="en-US" w:eastAsia="zh-CN"/>
              </w:rPr>
              <w:t>资格</w:t>
            </w: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（取得时间）</w:t>
            </w:r>
          </w:p>
        </w:tc>
        <w:tc>
          <w:tcPr>
            <w:tcW w:w="1254"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716" w:type="dxa"/>
            <w:vMerge w:val="continue"/>
            <w:vAlign w:val="top"/>
          </w:tcPr>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健康状况</w:t>
            </w:r>
          </w:p>
        </w:tc>
        <w:tc>
          <w:tcPr>
            <w:tcW w:w="1318" w:type="dxa"/>
            <w:vAlign w:val="top"/>
          </w:tcPr>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olor w:val="auto"/>
                <w:sz w:val="22"/>
                <w:szCs w:val="22"/>
                <w:vertAlign w:val="baseline"/>
                <w:lang w:val="en-US" w:eastAsia="zh-CN"/>
              </w:rPr>
            </w:pPr>
          </w:p>
        </w:tc>
        <w:tc>
          <w:tcPr>
            <w:tcW w:w="1318" w:type="dxa"/>
            <w:gridSpan w:val="2"/>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身份证</w:t>
            </w: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号</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码</w:t>
            </w:r>
          </w:p>
        </w:tc>
        <w:tc>
          <w:tcPr>
            <w:tcW w:w="4008" w:type="dxa"/>
            <w:gridSpan w:val="4"/>
            <w:vAlign w:val="top"/>
          </w:tcPr>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olor w:val="auto"/>
                <w:sz w:val="22"/>
                <w:szCs w:val="22"/>
                <w:vertAlign w:val="baseline"/>
                <w:lang w:val="en-US" w:eastAsia="zh-CN"/>
              </w:rPr>
            </w:pPr>
          </w:p>
        </w:tc>
        <w:tc>
          <w:tcPr>
            <w:tcW w:w="1716" w:type="dxa"/>
            <w:vAlign w:val="top"/>
          </w:tcPr>
          <w:p>
            <w:pPr>
              <w:keepNext w:val="0"/>
              <w:keepLines w:val="0"/>
              <w:pageBreakBefore w:val="0"/>
              <w:widowControl w:val="0"/>
              <w:kinsoku/>
              <w:wordWrap/>
              <w:overflowPunct/>
              <w:topLinePunct w:val="0"/>
              <w:autoSpaceDE/>
              <w:autoSpaceDN/>
              <w:bidi w:val="0"/>
              <w:snapToGrid/>
              <w:spacing w:line="360" w:lineRule="exact"/>
              <w:rPr>
                <w:rFonts w:hint="eastAsia" w:ascii="宋体" w:hAnsi="宋体" w:eastAsia="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318" w:type="dxa"/>
            <w:vMerge w:val="restart"/>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学历学位</w:t>
            </w:r>
          </w:p>
        </w:tc>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全日制学历</w:t>
            </w:r>
          </w:p>
        </w:tc>
        <w:tc>
          <w:tcPr>
            <w:tcW w:w="1318" w:type="dxa"/>
            <w:gridSpan w:val="2"/>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毕业时间、院校、专业</w:t>
            </w:r>
          </w:p>
        </w:tc>
        <w:tc>
          <w:tcPr>
            <w:tcW w:w="4406" w:type="dxa"/>
            <w:gridSpan w:val="4"/>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318" w:type="dxa"/>
            <w:vMerge w:val="continue"/>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在职教育</w:t>
            </w: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学</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历</w:t>
            </w:r>
          </w:p>
        </w:tc>
        <w:tc>
          <w:tcPr>
            <w:tcW w:w="1318" w:type="dxa"/>
            <w:gridSpan w:val="2"/>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毕业时间、院校、专业</w:t>
            </w:r>
          </w:p>
        </w:tc>
        <w:tc>
          <w:tcPr>
            <w:tcW w:w="4406" w:type="dxa"/>
            <w:gridSpan w:val="4"/>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现住址</w:t>
            </w:r>
          </w:p>
        </w:tc>
        <w:tc>
          <w:tcPr>
            <w:tcW w:w="5272" w:type="dxa"/>
            <w:gridSpan w:val="5"/>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c>
          <w:tcPr>
            <w:tcW w:w="1372" w:type="dxa"/>
            <w:gridSpan w:val="2"/>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本</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人</w:t>
            </w: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联系电话</w:t>
            </w:r>
          </w:p>
        </w:tc>
        <w:tc>
          <w:tcPr>
            <w:tcW w:w="1716"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693" w:type="dxa"/>
            <w:gridSpan w:val="3"/>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现执业的村卫生室名称</w:t>
            </w:r>
          </w:p>
        </w:tc>
        <w:tc>
          <w:tcPr>
            <w:tcW w:w="6985" w:type="dxa"/>
            <w:gridSpan w:val="6"/>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93" w:type="dxa"/>
            <w:gridSpan w:val="3"/>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申请执业的村卫生室名称</w:t>
            </w:r>
          </w:p>
        </w:tc>
        <w:tc>
          <w:tcPr>
            <w:tcW w:w="6985" w:type="dxa"/>
            <w:gridSpan w:val="6"/>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个人简历</w:t>
            </w:r>
          </w:p>
        </w:tc>
        <w:tc>
          <w:tcPr>
            <w:tcW w:w="8360" w:type="dxa"/>
            <w:gridSpan w:val="8"/>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报名人员</w:t>
            </w: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签</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名</w:t>
            </w:r>
          </w:p>
        </w:tc>
        <w:tc>
          <w:tcPr>
            <w:tcW w:w="8360" w:type="dxa"/>
            <w:gridSpan w:val="8"/>
            <w:vAlign w:val="center"/>
          </w:tcPr>
          <w:p>
            <w:pPr>
              <w:keepNext w:val="0"/>
              <w:keepLines w:val="0"/>
              <w:pageBreakBefore w:val="0"/>
              <w:widowControl w:val="0"/>
              <w:kinsoku/>
              <w:wordWrap/>
              <w:overflowPunct/>
              <w:topLinePunct w:val="0"/>
              <w:autoSpaceDE/>
              <w:autoSpaceDN/>
              <w:bidi w:val="0"/>
              <w:snapToGrid/>
              <w:spacing w:line="360" w:lineRule="exact"/>
              <w:jc w:val="both"/>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签</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名：          </w:t>
            </w:r>
          </w:p>
          <w:p>
            <w:pPr>
              <w:keepNext w:val="0"/>
              <w:keepLines w:val="0"/>
              <w:pageBreakBefore w:val="0"/>
              <w:widowControl w:val="0"/>
              <w:kinsoku/>
              <w:wordWrap/>
              <w:overflowPunct/>
              <w:topLinePunct w:val="0"/>
              <w:autoSpaceDE/>
              <w:autoSpaceDN/>
              <w:bidi w:val="0"/>
              <w:snapToGrid/>
              <w:spacing w:line="360" w:lineRule="exact"/>
              <w:jc w:val="both"/>
              <w:rPr>
                <w:rFonts w:hint="eastAsia" w:ascii="宋体" w:hAnsi="宋体" w:eastAsia="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ind w:firstLine="2200" w:firstLineChars="1000"/>
              <w:jc w:val="both"/>
              <w:rPr>
                <w:rFonts w:hint="eastAsia" w:ascii="宋体" w:hAnsi="宋体" w:eastAsia="宋体"/>
                <w:color w:val="auto"/>
                <w:sz w:val="22"/>
                <w:szCs w:val="22"/>
                <w:vertAlign w:val="baseline"/>
                <w:lang w:val="en-US" w:eastAsia="zh-CN"/>
              </w:rPr>
            </w:pPr>
            <w:r>
              <w:rPr>
                <w:rFonts w:hint="eastAsia" w:ascii="宋体" w:hAnsi="宋体" w:eastAsia="宋体"/>
                <w:color w:val="auto"/>
                <w:sz w:val="22"/>
                <w:szCs w:val="22"/>
                <w:vertAlign w:val="baseline"/>
                <w:lang w:val="en-US" w:eastAsia="zh-CN"/>
              </w:rPr>
              <w:t xml:space="preserve">        </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                      年</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  </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月 </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jc w:val="center"/>
        </w:trPr>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r>
              <w:rPr>
                <w:rFonts w:hint="eastAsia" w:ascii="宋体" w:hAnsi="宋体"/>
                <w:color w:val="auto"/>
                <w:sz w:val="22"/>
                <w:szCs w:val="22"/>
                <w:vertAlign w:val="baseline"/>
                <w:lang w:val="en-US" w:eastAsia="zh-CN"/>
              </w:rPr>
              <w:t>拟执业村卫生室所在村（居）委会聘用意见</w:t>
            </w:r>
          </w:p>
        </w:tc>
        <w:tc>
          <w:tcPr>
            <w:tcW w:w="8360" w:type="dxa"/>
            <w:gridSpan w:val="8"/>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jc w:val="both"/>
              <w:rPr>
                <w:rFonts w:hint="eastAsia" w:ascii="宋体" w:hAnsi="宋体"/>
                <w:color w:val="auto"/>
                <w:sz w:val="22"/>
                <w:szCs w:val="22"/>
                <w:vertAlign w:val="baseline"/>
                <w:lang w:val="en-US" w:eastAsia="zh-CN"/>
              </w:rPr>
            </w:pP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年 </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 月 </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eastAsia="宋体"/>
                <w:color w:val="auto"/>
                <w:sz w:val="22"/>
                <w:szCs w:val="22"/>
                <w:vertAlign w:val="baseline"/>
                <w:lang w:val="en-US" w:eastAsia="zh-CN"/>
              </w:rPr>
            </w:pPr>
            <w:r>
              <w:rPr>
                <w:rFonts w:hint="eastAsia" w:ascii="宋体" w:hAnsi="宋体"/>
                <w:color w:val="auto"/>
                <w:sz w:val="22"/>
                <w:szCs w:val="22"/>
                <w:vertAlign w:val="baseline"/>
                <w:lang w:val="en-US" w:eastAsia="zh-CN"/>
              </w:rPr>
              <w:t>卫生院（社区卫生服务中心）</w:t>
            </w:r>
            <w:r>
              <w:rPr>
                <w:rFonts w:hint="eastAsia" w:ascii="宋体" w:hAnsi="宋体" w:eastAsia="宋体"/>
                <w:color w:val="auto"/>
                <w:sz w:val="22"/>
                <w:szCs w:val="22"/>
                <w:vertAlign w:val="baseline"/>
                <w:lang w:val="en-US" w:eastAsia="zh-CN"/>
              </w:rPr>
              <w:t>聘用意见</w:t>
            </w:r>
          </w:p>
        </w:tc>
        <w:tc>
          <w:tcPr>
            <w:tcW w:w="8360" w:type="dxa"/>
            <w:gridSpan w:val="8"/>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r>
              <w:rPr>
                <w:rFonts w:hint="eastAsia" w:ascii="宋体" w:hAnsi="宋体"/>
                <w:color w:val="auto"/>
                <w:sz w:val="22"/>
                <w:szCs w:val="22"/>
                <w:vertAlign w:val="baseline"/>
                <w:lang w:val="en-US" w:eastAsia="zh-CN"/>
              </w:rPr>
              <w:t xml:space="preserve">                   </w:t>
            </w: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r>
              <w:rPr>
                <w:rFonts w:hint="eastAsia" w:ascii="宋体" w:hAnsi="宋体"/>
                <w:color w:val="auto"/>
                <w:sz w:val="22"/>
                <w:szCs w:val="22"/>
                <w:vertAlign w:val="baseline"/>
                <w:lang w:val="en-US" w:eastAsia="zh-CN"/>
              </w:rPr>
              <w:t xml:space="preserve">                      </w:t>
            </w: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年 </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 月 </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1318"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r>
              <w:rPr>
                <w:rFonts w:hint="eastAsia" w:ascii="宋体" w:hAnsi="宋体"/>
                <w:color w:val="auto"/>
                <w:sz w:val="22"/>
                <w:szCs w:val="22"/>
                <w:vertAlign w:val="baseline"/>
                <w:lang w:val="en-US" w:eastAsia="zh-CN"/>
              </w:rPr>
              <w:t>示范区</w:t>
            </w:r>
            <w:r>
              <w:rPr>
                <w:rFonts w:hint="eastAsia" w:ascii="宋体" w:hAnsi="宋体" w:eastAsia="宋体"/>
                <w:color w:val="auto"/>
                <w:sz w:val="22"/>
                <w:szCs w:val="22"/>
                <w:vertAlign w:val="baseline"/>
                <w:lang w:val="en-US" w:eastAsia="zh-CN"/>
              </w:rPr>
              <w:t>卫健</w:t>
            </w:r>
            <w:r>
              <w:rPr>
                <w:rFonts w:hint="eastAsia" w:ascii="宋体" w:hAnsi="宋体"/>
                <w:color w:val="auto"/>
                <w:sz w:val="22"/>
                <w:szCs w:val="22"/>
                <w:vertAlign w:val="baseline"/>
                <w:lang w:val="en-US" w:eastAsia="zh-CN"/>
              </w:rPr>
              <w:t>委</w:t>
            </w:r>
            <w:r>
              <w:rPr>
                <w:rFonts w:hint="eastAsia" w:ascii="宋体" w:hAnsi="宋体" w:eastAsia="宋体"/>
                <w:color w:val="auto"/>
                <w:sz w:val="22"/>
                <w:szCs w:val="22"/>
                <w:vertAlign w:val="baseline"/>
                <w:lang w:val="en-US" w:eastAsia="zh-CN"/>
              </w:rPr>
              <w:t>意见</w:t>
            </w:r>
          </w:p>
        </w:tc>
        <w:tc>
          <w:tcPr>
            <w:tcW w:w="8360" w:type="dxa"/>
            <w:gridSpan w:val="8"/>
            <w:vAlign w:val="center"/>
          </w:tcPr>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r>
              <w:rPr>
                <w:rFonts w:hint="eastAsia" w:ascii="宋体" w:hAnsi="宋体"/>
                <w:color w:val="auto"/>
                <w:sz w:val="22"/>
                <w:szCs w:val="22"/>
                <w:vertAlign w:val="baseline"/>
                <w:lang w:val="en-US" w:eastAsia="zh-CN"/>
              </w:rPr>
              <w:t xml:space="preserve">                     </w:t>
            </w: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p>
          <w:p>
            <w:pPr>
              <w:keepNext w:val="0"/>
              <w:keepLines w:val="0"/>
              <w:pageBreakBefore w:val="0"/>
              <w:widowControl w:val="0"/>
              <w:kinsoku/>
              <w:wordWrap/>
              <w:overflowPunct/>
              <w:topLinePunct w:val="0"/>
              <w:autoSpaceDE/>
              <w:autoSpaceDN/>
              <w:bidi w:val="0"/>
              <w:snapToGrid/>
              <w:spacing w:line="360" w:lineRule="exact"/>
              <w:jc w:val="center"/>
              <w:rPr>
                <w:rFonts w:hint="eastAsia" w:ascii="宋体" w:hAnsi="宋体"/>
                <w:color w:val="auto"/>
                <w:sz w:val="22"/>
                <w:szCs w:val="22"/>
                <w:vertAlign w:val="baseline"/>
                <w:lang w:val="en-US" w:eastAsia="zh-CN"/>
              </w:rPr>
            </w:pP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年</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 月</w:t>
            </w:r>
            <w:r>
              <w:rPr>
                <w:rFonts w:hint="eastAsia" w:ascii="宋体" w:hAnsi="宋体"/>
                <w:color w:val="auto"/>
                <w:sz w:val="22"/>
                <w:szCs w:val="22"/>
                <w:vertAlign w:val="baseline"/>
                <w:lang w:val="en-US" w:eastAsia="zh-CN"/>
              </w:rPr>
              <w:t xml:space="preserve">  </w:t>
            </w:r>
            <w:r>
              <w:rPr>
                <w:rFonts w:hint="eastAsia" w:ascii="宋体" w:hAnsi="宋体" w:eastAsia="宋体"/>
                <w:color w:val="auto"/>
                <w:sz w:val="22"/>
                <w:szCs w:val="22"/>
                <w:vertAlign w:val="baseline"/>
                <w:lang w:val="en-US" w:eastAsia="zh-CN"/>
              </w:rPr>
              <w:t xml:space="preserve">  日</w:t>
            </w:r>
          </w:p>
        </w:tc>
      </w:tr>
    </w:tbl>
    <w:p>
      <w:pPr>
        <w:keepNext w:val="0"/>
        <w:keepLines w:val="0"/>
        <w:pageBreakBefore w:val="0"/>
        <w:widowControl w:val="0"/>
        <w:kinsoku/>
        <w:wordWrap/>
        <w:overflowPunct/>
        <w:topLinePunct w:val="0"/>
        <w:autoSpaceDE/>
        <w:autoSpaceDN/>
        <w:bidi w:val="0"/>
        <w:snapToGrid/>
        <w:spacing w:line="440" w:lineRule="exact"/>
        <w:ind w:firstLine="280" w:firstLineChars="100"/>
        <w:rPr>
          <w:rFonts w:hint="eastAsia" w:ascii="仿宋_GB2312" w:hAnsi="仿宋_GB2312" w:eastAsia="仿宋_GB2312"/>
          <w:color w:val="auto"/>
          <w:sz w:val="28"/>
          <w:szCs w:val="28"/>
          <w:lang w:val="en-US" w:eastAsia="zh-CN"/>
        </w:rPr>
      </w:pPr>
      <w:r>
        <w:rPr>
          <w:rFonts w:hint="eastAsia" w:ascii="仿宋_GB2312" w:hAnsi="仿宋_GB2312" w:eastAsia="仿宋_GB2312"/>
          <w:color w:val="auto"/>
          <w:sz w:val="28"/>
          <w:szCs w:val="28"/>
          <w:lang w:val="en-US" w:eastAsia="zh-CN"/>
        </w:rPr>
        <w:t>注：1.此表一式四份，申报人、村（居）委会、卫生院、示范区卫生健康委各一份。</w:t>
      </w:r>
    </w:p>
    <w:p>
      <w:pPr>
        <w:keepNext w:val="0"/>
        <w:keepLines w:val="0"/>
        <w:pageBreakBefore w:val="0"/>
        <w:widowControl w:val="0"/>
        <w:kinsoku/>
        <w:wordWrap/>
        <w:overflowPunct/>
        <w:topLinePunct w:val="0"/>
        <w:autoSpaceDE/>
        <w:autoSpaceDN/>
        <w:bidi w:val="0"/>
        <w:snapToGrid/>
        <w:spacing w:line="440" w:lineRule="exact"/>
        <w:ind w:firstLine="840" w:firstLineChars="300"/>
        <w:rPr>
          <w:color w:val="auto"/>
        </w:rPr>
      </w:pPr>
      <w:r>
        <w:rPr>
          <w:rFonts w:hint="eastAsia" w:ascii="仿宋_GB2312" w:hAnsi="仿宋_GB2312" w:eastAsia="仿宋_GB2312"/>
          <w:color w:val="auto"/>
          <w:sz w:val="28"/>
          <w:szCs w:val="28"/>
          <w:lang w:val="en-US" w:eastAsia="zh-CN"/>
        </w:rPr>
        <w:t>2.学历情况只填写本人最高学历。</w:t>
      </w:r>
    </w:p>
    <w:sectPr>
      <w:footerReference r:id="rId3" w:type="default"/>
      <w:pgSz w:w="11906" w:h="16838"/>
      <w:pgMar w:top="1587" w:right="1474" w:bottom="1587" w:left="1644"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细黑一_GBK">
    <w:altName w:val="华文细黑"/>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9"/>
                            <w:tabs>
                              <w:tab w:val="clear" w:pos="4153"/>
                              <w:tab w:val="clear" w:pos="8306"/>
                            </w:tabs>
                            <w:rPr>
                              <w:rFonts w:hint="eastAsia" w:ascii="仿宋_GB2312" w:hAnsi="仿宋_GB2312" w:eastAsia="仿宋_GB2312"/>
                              <w:sz w:val="28"/>
                              <w:szCs w:val="28"/>
                            </w:rPr>
                          </w:pPr>
                          <w:r>
                            <w:rPr>
                              <w:rFonts w:hint="eastAsia" w:ascii="仿宋_GB2312" w:hAnsi="仿宋_GB2312" w:eastAsia="仿宋_GB2312"/>
                              <w:sz w:val="28"/>
                              <w:szCs w:val="28"/>
                            </w:rPr>
                            <w:t xml:space="preserve">— </w:t>
                          </w:r>
                          <w:r>
                            <w:rPr>
                              <w:rFonts w:hint="eastAsia" w:ascii="仿宋_GB2312" w:hAnsi="仿宋_GB2312" w:eastAsia="仿宋_GB2312"/>
                              <w:sz w:val="28"/>
                              <w:szCs w:val="28"/>
                            </w:rPr>
                            <w:fldChar w:fldCharType="begin"/>
                          </w:r>
                          <w:r>
                            <w:rPr>
                              <w:rFonts w:hint="eastAsia" w:ascii="仿宋_GB2312" w:hAnsi="仿宋_GB2312" w:eastAsia="仿宋_GB2312"/>
                              <w:sz w:val="28"/>
                              <w:szCs w:val="28"/>
                            </w:rPr>
                            <w:instrText xml:space="preserve"> PAGE  \* MERGEFORMAT </w:instrText>
                          </w:r>
                          <w:r>
                            <w:rPr>
                              <w:rFonts w:hint="eastAsia" w:ascii="仿宋_GB2312" w:hAnsi="仿宋_GB2312" w:eastAsia="仿宋_GB2312"/>
                              <w:sz w:val="28"/>
                              <w:szCs w:val="28"/>
                            </w:rPr>
                            <w:fldChar w:fldCharType="separate"/>
                          </w:r>
                          <w:r>
                            <w:rPr>
                              <w:rFonts w:hint="eastAsia" w:ascii="仿宋_GB2312" w:hAnsi="仿宋_GB2312" w:eastAsia="仿宋_GB2312"/>
                              <w:sz w:val="28"/>
                              <w:szCs w:val="28"/>
                            </w:rPr>
                            <w:t>1</w:t>
                          </w:r>
                          <w:r>
                            <w:rPr>
                              <w:rFonts w:hint="eastAsia" w:ascii="仿宋_GB2312" w:hAnsi="仿宋_GB2312" w:eastAsia="仿宋_GB2312"/>
                              <w:sz w:val="28"/>
                              <w:szCs w:val="28"/>
                            </w:rPr>
                            <w:fldChar w:fldCharType="end"/>
                          </w:r>
                          <w:r>
                            <w:rPr>
                              <w:rFonts w:hint="eastAsia" w:ascii="仿宋_GB2312" w:hAnsi="仿宋_GB2312" w:eastAsia="仿宋_GB2312"/>
                              <w:sz w:val="28"/>
                              <w:szCs w:val="28"/>
                            </w:rPr>
                            <w:t xml:space="preserve"> —</w:t>
                          </w:r>
                        </w:p>
                        <w:p/>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outside;mso-position-horizontal-relative:margin;z-index:251659264;mso-width-relative:page;mso-height-relative:page;" filled="f" stroked="f" coordsize="21600,21600" o:gfxdata="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">
              <v:fill on="f" focussize="0,0"/>
              <v:stroke on="f"/>
              <v:imagedata o:title=""/>
              <o:lock v:ext="edit" aspectratio="f"/>
              <v:textbox>
                <w:txbxContent>
                  <w:p>
                    <w:pPr>
                      <w:pStyle w:val="9"/>
                      <w:tabs>
                        <w:tab w:val="clear" w:pos="4153"/>
                        <w:tab w:val="clear" w:pos="8306"/>
                      </w:tabs>
                      <w:rPr>
                        <w:rFonts w:hint="eastAsia" w:ascii="仿宋_GB2312" w:hAnsi="仿宋_GB2312" w:eastAsia="仿宋_GB2312"/>
                        <w:sz w:val="28"/>
                        <w:szCs w:val="28"/>
                      </w:rPr>
                    </w:pPr>
                    <w:r>
                      <w:rPr>
                        <w:rFonts w:hint="eastAsia" w:ascii="仿宋_GB2312" w:hAnsi="仿宋_GB2312" w:eastAsia="仿宋_GB2312"/>
                        <w:sz w:val="28"/>
                        <w:szCs w:val="28"/>
                      </w:rPr>
                      <w:t xml:space="preserve">— </w:t>
                    </w:r>
                    <w:r>
                      <w:rPr>
                        <w:rFonts w:hint="eastAsia" w:ascii="仿宋_GB2312" w:hAnsi="仿宋_GB2312" w:eastAsia="仿宋_GB2312"/>
                        <w:sz w:val="28"/>
                        <w:szCs w:val="28"/>
                      </w:rPr>
                      <w:fldChar w:fldCharType="begin"/>
                    </w:r>
                    <w:r>
                      <w:rPr>
                        <w:rFonts w:hint="eastAsia" w:ascii="仿宋_GB2312" w:hAnsi="仿宋_GB2312" w:eastAsia="仿宋_GB2312"/>
                        <w:sz w:val="28"/>
                        <w:szCs w:val="28"/>
                      </w:rPr>
                      <w:instrText xml:space="preserve"> PAGE  \* MERGEFORMAT </w:instrText>
                    </w:r>
                    <w:r>
                      <w:rPr>
                        <w:rFonts w:hint="eastAsia" w:ascii="仿宋_GB2312" w:hAnsi="仿宋_GB2312" w:eastAsia="仿宋_GB2312"/>
                        <w:sz w:val="28"/>
                        <w:szCs w:val="28"/>
                      </w:rPr>
                      <w:fldChar w:fldCharType="separate"/>
                    </w:r>
                    <w:r>
                      <w:rPr>
                        <w:rFonts w:hint="eastAsia" w:ascii="仿宋_GB2312" w:hAnsi="仿宋_GB2312" w:eastAsia="仿宋_GB2312"/>
                        <w:sz w:val="28"/>
                        <w:szCs w:val="28"/>
                      </w:rPr>
                      <w:t>1</w:t>
                    </w:r>
                    <w:r>
                      <w:rPr>
                        <w:rFonts w:hint="eastAsia" w:ascii="仿宋_GB2312" w:hAnsi="仿宋_GB2312" w:eastAsia="仿宋_GB2312"/>
                        <w:sz w:val="28"/>
                        <w:szCs w:val="28"/>
                      </w:rPr>
                      <w:fldChar w:fldCharType="end"/>
                    </w:r>
                    <w:r>
                      <w:rPr>
                        <w:rFonts w:hint="eastAsia" w:ascii="仿宋_GB2312" w:hAnsi="仿宋_GB2312" w:eastAsia="仿宋_GB2312"/>
                        <w:sz w:val="28"/>
                        <w:szCs w:val="28"/>
                      </w:rPr>
                      <w:t xml:space="preserve"> —</w:t>
                    </w:r>
                  </w:p>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FD7A4"/>
    <w:rsid w:val="03DFFC7C"/>
    <w:rsid w:val="07FFE6AA"/>
    <w:rsid w:val="0F8DBC2C"/>
    <w:rsid w:val="0FFFA4B6"/>
    <w:rsid w:val="1FAB15BC"/>
    <w:rsid w:val="1FD3D7CD"/>
    <w:rsid w:val="2B5FC9AF"/>
    <w:rsid w:val="334F132D"/>
    <w:rsid w:val="33BFF189"/>
    <w:rsid w:val="34B6BCBB"/>
    <w:rsid w:val="35E5B7B8"/>
    <w:rsid w:val="37991691"/>
    <w:rsid w:val="3ACF42FF"/>
    <w:rsid w:val="3DDDEA14"/>
    <w:rsid w:val="3E33D7F8"/>
    <w:rsid w:val="3EFF75F7"/>
    <w:rsid w:val="3EFFE451"/>
    <w:rsid w:val="3FBD2420"/>
    <w:rsid w:val="3FE66011"/>
    <w:rsid w:val="3FF38D9B"/>
    <w:rsid w:val="4DD0B4DC"/>
    <w:rsid w:val="4F77477D"/>
    <w:rsid w:val="4FABFAF0"/>
    <w:rsid w:val="579F70A7"/>
    <w:rsid w:val="57BF3B46"/>
    <w:rsid w:val="5AFFAFAF"/>
    <w:rsid w:val="5B6FBF49"/>
    <w:rsid w:val="5C4F8078"/>
    <w:rsid w:val="5FCFD78C"/>
    <w:rsid w:val="5FFFBA90"/>
    <w:rsid w:val="63FF2DAB"/>
    <w:rsid w:val="6D8E9B46"/>
    <w:rsid w:val="6DDB3DFB"/>
    <w:rsid w:val="6DF75628"/>
    <w:rsid w:val="6FDA8AC9"/>
    <w:rsid w:val="6FDF38C7"/>
    <w:rsid w:val="70FFFBD2"/>
    <w:rsid w:val="72FA0758"/>
    <w:rsid w:val="75FEFA82"/>
    <w:rsid w:val="76B1ADCF"/>
    <w:rsid w:val="77B7CE72"/>
    <w:rsid w:val="77E14591"/>
    <w:rsid w:val="79B3CE39"/>
    <w:rsid w:val="79FFB0EE"/>
    <w:rsid w:val="7AEB9E65"/>
    <w:rsid w:val="7B3786D8"/>
    <w:rsid w:val="7BB7DDFF"/>
    <w:rsid w:val="7BC7728E"/>
    <w:rsid w:val="7BDF048E"/>
    <w:rsid w:val="7C7B747F"/>
    <w:rsid w:val="7DA5BC40"/>
    <w:rsid w:val="7DBF14A2"/>
    <w:rsid w:val="7F7EA05E"/>
    <w:rsid w:val="7F7FC0A7"/>
    <w:rsid w:val="7F9BD0A3"/>
    <w:rsid w:val="7F9BE822"/>
    <w:rsid w:val="7F9F0349"/>
    <w:rsid w:val="7FBB0865"/>
    <w:rsid w:val="7FCFA682"/>
    <w:rsid w:val="7FF30771"/>
    <w:rsid w:val="7FF3DEF7"/>
    <w:rsid w:val="7FFB8EAE"/>
    <w:rsid w:val="7FFD5F42"/>
    <w:rsid w:val="7FFF710E"/>
    <w:rsid w:val="7FFF889D"/>
    <w:rsid w:val="87FBF529"/>
    <w:rsid w:val="9AFF0E42"/>
    <w:rsid w:val="9DFE0BDD"/>
    <w:rsid w:val="A8FFF52C"/>
    <w:rsid w:val="ADFEB433"/>
    <w:rsid w:val="AE6F4CC2"/>
    <w:rsid w:val="B4EBE332"/>
    <w:rsid w:val="B5E7A2A3"/>
    <w:rsid w:val="B5FFAD0A"/>
    <w:rsid w:val="BCC3161E"/>
    <w:rsid w:val="BDFE5F04"/>
    <w:rsid w:val="BE7AC8A7"/>
    <w:rsid w:val="BED6854B"/>
    <w:rsid w:val="C39FE232"/>
    <w:rsid w:val="C3FF6F23"/>
    <w:rsid w:val="C7FE3707"/>
    <w:rsid w:val="CABF4331"/>
    <w:rsid w:val="CBDBBCD4"/>
    <w:rsid w:val="CD1B861B"/>
    <w:rsid w:val="CD3400DF"/>
    <w:rsid w:val="CFFBA958"/>
    <w:rsid w:val="D5DF8A08"/>
    <w:rsid w:val="D7FEEE48"/>
    <w:rsid w:val="DB3F7799"/>
    <w:rsid w:val="DDFB85D2"/>
    <w:rsid w:val="DE952FDD"/>
    <w:rsid w:val="DEFB165C"/>
    <w:rsid w:val="E5FE01B5"/>
    <w:rsid w:val="E77EED81"/>
    <w:rsid w:val="E7B2C704"/>
    <w:rsid w:val="E7E37A9F"/>
    <w:rsid w:val="EDEB5557"/>
    <w:rsid w:val="EEFE8C3B"/>
    <w:rsid w:val="EF7749FF"/>
    <w:rsid w:val="EF7D8845"/>
    <w:rsid w:val="EFFDC660"/>
    <w:rsid w:val="EFFF4D76"/>
    <w:rsid w:val="F32D6900"/>
    <w:rsid w:val="F3EBACB3"/>
    <w:rsid w:val="F3FF2566"/>
    <w:rsid w:val="F5FA819C"/>
    <w:rsid w:val="F6ABC211"/>
    <w:rsid w:val="F6CBA93C"/>
    <w:rsid w:val="F6FFCCEB"/>
    <w:rsid w:val="F7FFC03C"/>
    <w:rsid w:val="FAED67B9"/>
    <w:rsid w:val="FAF511A8"/>
    <w:rsid w:val="FBBAF9C7"/>
    <w:rsid w:val="FBEB4F1C"/>
    <w:rsid w:val="FBED0844"/>
    <w:rsid w:val="FCFE9038"/>
    <w:rsid w:val="FD35C50B"/>
    <w:rsid w:val="FDBD773B"/>
    <w:rsid w:val="FDDFC630"/>
    <w:rsid w:val="FDFC4B25"/>
    <w:rsid w:val="FDFE77C7"/>
    <w:rsid w:val="FEB71A9E"/>
    <w:rsid w:val="FEEF971C"/>
    <w:rsid w:val="FEFD9282"/>
    <w:rsid w:val="FF162608"/>
    <w:rsid w:val="FF6FF736"/>
    <w:rsid w:val="FF7B57F4"/>
    <w:rsid w:val="FF7DEC1B"/>
    <w:rsid w:val="FFDABA09"/>
    <w:rsid w:val="FFDB73C2"/>
    <w:rsid w:val="FFF786E7"/>
    <w:rsid w:val="FFFF66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 w:type="character" w:customStyle="1" w:styleId="7">
    <w:name w:val="默认段落字体1"/>
    <w:link w:val="1"/>
    <w:semiHidden/>
    <w:qFormat/>
    <w:uiPriority w:val="0"/>
  </w:style>
  <w:style w:type="table" w:customStyle="1" w:styleId="8">
    <w:name w:val="普通表格1"/>
    <w:semiHidden/>
    <w:qFormat/>
    <w:uiPriority w:val="0"/>
  </w:style>
  <w:style w:type="paragraph" w:customStyle="1" w:styleId="9">
    <w:name w:val="页脚1"/>
    <w:basedOn w:val="1"/>
    <w:qFormat/>
    <w:uiPriority w:val="0"/>
    <w:pPr>
      <w:tabs>
        <w:tab w:val="center" w:pos="4153"/>
        <w:tab w:val="right" w:pos="8306"/>
      </w:tabs>
      <w:snapToGrid w:val="0"/>
      <w:jc w:val="left"/>
    </w:pPr>
    <w:rPr>
      <w:sz w:val="18"/>
    </w:rPr>
  </w:style>
  <w:style w:type="paragraph" w:customStyle="1" w:styleId="10">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普通(网站)1"/>
    <w:basedOn w:val="1"/>
    <w:qFormat/>
    <w:uiPriority w:val="0"/>
    <w:pPr>
      <w:widowControl/>
      <w:spacing w:before="100" w:beforeAutospacing="1" w:after="100" w:afterAutospacing="1"/>
      <w:jc w:val="left"/>
    </w:pPr>
    <w:rPr>
      <w:rFonts w:ascii="宋体" w:hAnsi="宋体"/>
      <w:kern w:val="0"/>
      <w:sz w:val="24"/>
      <w:szCs w:val="24"/>
    </w:rPr>
  </w:style>
  <w:style w:type="table" w:customStyle="1" w:styleId="12">
    <w:name w:val="网格型1"/>
    <w:basedOn w:val="8"/>
    <w:qFormat/>
    <w:uiPriority w:val="0"/>
    <w:pPr>
      <w:widowControl w:val="0"/>
      <w:jc w:val="both"/>
    </w:pPr>
  </w:style>
  <w:style w:type="character" w:customStyle="1" w:styleId="13">
    <w:name w:val="页码1"/>
    <w:basedOn w:val="7"/>
    <w:link w:val="1"/>
    <w:qFormat/>
    <w:uiPriority w:val="0"/>
  </w:style>
  <w:style w:type="paragraph" w:customStyle="1" w:styleId="14">
    <w:name w:val="Heading #2|1"/>
    <w:basedOn w:val="1"/>
    <w:qFormat/>
    <w:uiPriority w:val="0"/>
    <w:pPr>
      <w:spacing w:after="580" w:line="677" w:lineRule="exact"/>
      <w:jc w:val="center"/>
      <w:outlineLvl w:val="1"/>
    </w:pPr>
    <w:rPr>
      <w:rFonts w:ascii="宋体" w:hAnsi="宋体" w:eastAsia="宋体"/>
      <w:color w:val="323847"/>
      <w:sz w:val="42"/>
      <w:szCs w:val="42"/>
      <w:lang w:val="zh-TW" w:eastAsia="zh-TW" w:bidi="zh-TW"/>
    </w:rPr>
  </w:style>
  <w:style w:type="paragraph" w:customStyle="1" w:styleId="15">
    <w:name w:val="Body text|1"/>
    <w:basedOn w:val="1"/>
    <w:qFormat/>
    <w:uiPriority w:val="0"/>
    <w:pPr>
      <w:spacing w:line="394" w:lineRule="auto"/>
      <w:ind w:firstLine="400"/>
    </w:pPr>
    <w:rPr>
      <w:rFonts w:ascii="宋体" w:hAnsi="宋体" w:eastAsia="宋体"/>
      <w:sz w:val="30"/>
      <w:szCs w:val="30"/>
      <w:lang w:val="zh-TW" w:eastAsia="zh-TW" w:bidi="zh-TW"/>
    </w:rPr>
  </w:style>
  <w:style w:type="character" w:customStyle="1" w:styleId="16">
    <w:name w:val="font41"/>
    <w:basedOn w:val="7"/>
    <w:link w:val="1"/>
    <w:qFormat/>
    <w:uiPriority w:val="0"/>
    <w:rPr>
      <w:rFonts w:ascii="Nimbus Roman No9 L" w:hAnsi="Nimbus Roman No9 L" w:eastAsia="Nimbus Roman No9 L"/>
      <w:color w:val="000000"/>
      <w:sz w:val="28"/>
      <w:szCs w:val="28"/>
      <w:u w:val="none"/>
    </w:rPr>
  </w:style>
  <w:style w:type="character" w:customStyle="1" w:styleId="17">
    <w:name w:val="font21"/>
    <w:basedOn w:val="7"/>
    <w:link w:val="1"/>
    <w:qFormat/>
    <w:uiPriority w:val="0"/>
    <w:rPr>
      <w:rFonts w:hint="eastAsia" w:ascii="仿宋_GB2312" w:eastAsia="仿宋_GB2312"/>
      <w:color w:val="000000"/>
      <w:sz w:val="28"/>
      <w:szCs w:val="28"/>
      <w:u w:val="none"/>
    </w:rPr>
  </w:style>
  <w:style w:type="character" w:customStyle="1" w:styleId="18">
    <w:name w:val="font01"/>
    <w:basedOn w:val="7"/>
    <w:link w:val="1"/>
    <w:qFormat/>
    <w:uiPriority w:val="0"/>
    <w:rPr>
      <w:rFonts w:hint="eastAsia" w:ascii="仿宋_GB2312" w:eastAsia="仿宋_GB2312"/>
      <w:color w:val="000000"/>
      <w:sz w:val="28"/>
      <w:szCs w:val="28"/>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6</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2025-05-06T08:22:00Z</dcterms:created>
  <dc:creator>greatwall</dc:creator>
  <cp:lastModifiedBy>greatwall</cp:lastModifiedBy>
  <dcterms:modified xsi:type="dcterms:W3CDTF">2026-07-14T09:44:19Z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