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839DE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705105B3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0140D467">
      <w:pPr>
        <w:widowControl/>
        <w:shd w:val="clear" w:color="auto" w:fill="FFFFFF"/>
        <w:spacing w:line="52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15CAED0D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</w:rPr>
        <w:t>安徽中医药大学高层次人才代表性成果同行评议专家鉴定书</w:t>
      </w:r>
    </w:p>
    <w:p w14:paraId="6B0A9130">
      <w:pPr>
        <w:rPr>
          <w:sz w:val="32"/>
        </w:rPr>
      </w:pPr>
    </w:p>
    <w:p w14:paraId="66612597">
      <w:pPr>
        <w:rPr>
          <w:sz w:val="32"/>
        </w:rPr>
      </w:pPr>
    </w:p>
    <w:p w14:paraId="58C7B57E">
      <w:pPr>
        <w:rPr>
          <w:sz w:val="32"/>
        </w:rPr>
      </w:pPr>
    </w:p>
    <w:p w14:paraId="457F634A">
      <w:pPr>
        <w:rPr>
          <w:sz w:val="32"/>
        </w:rPr>
      </w:pPr>
    </w:p>
    <w:p w14:paraId="6C8E938E">
      <w:pPr>
        <w:rPr>
          <w:sz w:val="32"/>
        </w:rPr>
      </w:pPr>
    </w:p>
    <w:p w14:paraId="4C770860">
      <w:pPr>
        <w:rPr>
          <w:sz w:val="32"/>
        </w:rPr>
      </w:pPr>
    </w:p>
    <w:p w14:paraId="3A36B0AD">
      <w:pPr>
        <w:rPr>
          <w:sz w:val="32"/>
        </w:rPr>
      </w:pPr>
    </w:p>
    <w:p w14:paraId="2ABE0FB4">
      <w:pPr>
        <w:ind w:firstLine="1928" w:firstLineChars="600"/>
        <w:rPr>
          <w:b/>
          <w:sz w:val="32"/>
        </w:rPr>
      </w:pPr>
      <w:r>
        <w:rPr>
          <w:rFonts w:hint="eastAsia"/>
          <w:b/>
          <w:sz w:val="32"/>
        </w:rPr>
        <w:t xml:space="preserve">姓 </w:t>
      </w:r>
      <w:r>
        <w:rPr>
          <w:b/>
          <w:sz w:val="32"/>
        </w:rPr>
        <w:t xml:space="preserve">   </w:t>
      </w:r>
      <w:r>
        <w:rPr>
          <w:rFonts w:hint="eastAsia"/>
          <w:b/>
          <w:sz w:val="32"/>
        </w:rPr>
        <w:t>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u w:val="single"/>
        </w:rPr>
        <w:t xml:space="preserve">  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 </w:t>
      </w:r>
      <w:r>
        <w:rPr>
          <w:sz w:val="32"/>
          <w:u w:val="single"/>
        </w:rPr>
        <w:t xml:space="preserve">     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</w:t>
      </w:r>
    </w:p>
    <w:p w14:paraId="402BEB48">
      <w:pPr>
        <w:spacing w:line="0" w:lineRule="atLeast"/>
        <w:rPr>
          <w:sz w:val="32"/>
        </w:rPr>
      </w:pPr>
    </w:p>
    <w:p w14:paraId="426E303E">
      <w:pPr>
        <w:spacing w:line="0" w:lineRule="atLeast"/>
        <w:ind w:firstLine="1928" w:firstLineChars="600"/>
        <w:rPr>
          <w:sz w:val="32"/>
        </w:rPr>
      </w:pPr>
      <w:r>
        <w:rPr>
          <w:rFonts w:hint="eastAsia"/>
          <w:b/>
          <w:sz w:val="32"/>
        </w:rPr>
        <w:t>申    报</w:t>
      </w:r>
    </w:p>
    <w:p w14:paraId="40CF9B2D">
      <w:pPr>
        <w:spacing w:line="0" w:lineRule="atLeast"/>
        <w:ind w:firstLine="1928" w:firstLineChars="600"/>
        <w:rPr>
          <w:sz w:val="32"/>
          <w:u w:val="single"/>
        </w:rPr>
      </w:pPr>
      <w:r>
        <w:rPr>
          <w:rFonts w:hint="eastAsia"/>
          <w:b/>
          <w:sz w:val="32"/>
        </w:rPr>
        <w:t>人才类型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  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</w:t>
      </w:r>
    </w:p>
    <w:p w14:paraId="0D81A73C">
      <w:pPr>
        <w:spacing w:line="0" w:lineRule="atLeast"/>
        <w:ind w:firstLine="1920" w:firstLineChars="600"/>
        <w:rPr>
          <w:sz w:val="32"/>
          <w:u w:val="single"/>
        </w:rPr>
      </w:pPr>
    </w:p>
    <w:p w14:paraId="112E3C72">
      <w:pPr>
        <w:spacing w:line="0" w:lineRule="atLeast"/>
        <w:ind w:firstLine="1928" w:firstLineChars="600"/>
        <w:rPr>
          <w:b/>
          <w:sz w:val="32"/>
        </w:rPr>
      </w:pPr>
      <w:r>
        <w:rPr>
          <w:rFonts w:hint="eastAsia"/>
          <w:b/>
          <w:sz w:val="32"/>
        </w:rPr>
        <w:t>所在单位</w:t>
      </w:r>
    </w:p>
    <w:p w14:paraId="03E66C8F">
      <w:pPr>
        <w:spacing w:line="0" w:lineRule="atLeast"/>
        <w:ind w:firstLine="1928" w:firstLineChars="600"/>
        <w:rPr>
          <w:b/>
          <w:sz w:val="32"/>
        </w:rPr>
      </w:pPr>
      <w:r>
        <w:rPr>
          <w:rFonts w:hint="eastAsia"/>
          <w:b/>
          <w:sz w:val="32"/>
        </w:rPr>
        <w:t>（盖 章）</w:t>
      </w:r>
      <w:r>
        <w:rPr>
          <w:rFonts w:hint="eastAsia"/>
          <w:sz w:val="32"/>
          <w:u w:val="single"/>
        </w:rPr>
        <w:t xml:space="preserve">    </w:t>
      </w:r>
      <w:r>
        <w:rPr>
          <w:sz w:val="32"/>
          <w:u w:val="single"/>
        </w:rPr>
        <w:t xml:space="preserve">            </w:t>
      </w:r>
      <w:r>
        <w:rPr>
          <w:rFonts w:hint="eastAsia"/>
          <w:sz w:val="32"/>
          <w:u w:val="single"/>
        </w:rPr>
        <w:t xml:space="preserve">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</w:t>
      </w:r>
    </w:p>
    <w:p w14:paraId="39C828C4">
      <w:pPr>
        <w:spacing w:line="0" w:lineRule="atLeast"/>
        <w:ind w:firstLine="1928" w:firstLineChars="600"/>
        <w:rPr>
          <w:b/>
          <w:sz w:val="32"/>
        </w:rPr>
      </w:pPr>
    </w:p>
    <w:p w14:paraId="682E682A">
      <w:pPr>
        <w:spacing w:line="0" w:lineRule="atLeast"/>
        <w:ind w:firstLine="1928" w:firstLineChars="600"/>
        <w:rPr>
          <w:b/>
          <w:sz w:val="32"/>
        </w:rPr>
      </w:pPr>
    </w:p>
    <w:p w14:paraId="0A437E4F">
      <w:pPr>
        <w:spacing w:line="0" w:lineRule="atLeast"/>
        <w:ind w:firstLine="1928" w:firstLineChars="600"/>
        <w:rPr>
          <w:sz w:val="32"/>
        </w:rPr>
      </w:pPr>
      <w:r>
        <w:rPr>
          <w:rFonts w:hint="eastAsia"/>
          <w:b/>
          <w:sz w:val="32"/>
        </w:rPr>
        <w:t xml:space="preserve">鉴定日期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             </w:t>
      </w:r>
      <w:r>
        <w:rPr>
          <w:rFonts w:hint="eastAsia"/>
          <w:sz w:val="32"/>
          <w:u w:val="single"/>
        </w:rPr>
        <w:t xml:space="preserve">   </w:t>
      </w:r>
    </w:p>
    <w:p w14:paraId="7255BD28">
      <w:pPr>
        <w:spacing w:line="0" w:lineRule="atLeast"/>
        <w:ind w:firstLine="1920" w:firstLineChars="600"/>
        <w:rPr>
          <w:sz w:val="32"/>
          <w:u w:val="single"/>
        </w:rPr>
      </w:pPr>
    </w:p>
    <w:p w14:paraId="6CB08E4F">
      <w:pPr>
        <w:rPr>
          <w:sz w:val="24"/>
        </w:rPr>
      </w:pPr>
    </w:p>
    <w:p w14:paraId="47886AB6">
      <w:pPr>
        <w:jc w:val="center"/>
        <w:rPr>
          <w:sz w:val="24"/>
        </w:rPr>
      </w:pPr>
      <w:r>
        <w:rPr>
          <w:rFonts w:hint="eastAsia"/>
          <w:sz w:val="24"/>
        </w:rPr>
        <w:t>安徽中医药大学人事处制</w:t>
      </w:r>
    </w:p>
    <w:p w14:paraId="079D36C3">
      <w:pPr>
        <w:rPr>
          <w:sz w:val="24"/>
        </w:rPr>
      </w:pPr>
    </w:p>
    <w:p w14:paraId="0BDA5B78">
      <w:pPr>
        <w:rPr>
          <w:sz w:val="24"/>
        </w:rPr>
      </w:pPr>
    </w:p>
    <w:p w14:paraId="76FD7B92">
      <w:pPr>
        <w:rPr>
          <w:sz w:val="24"/>
        </w:rPr>
      </w:pPr>
    </w:p>
    <w:p w14:paraId="30F53D53">
      <w:pPr>
        <w:spacing w:line="360" w:lineRule="auto"/>
        <w:jc w:val="center"/>
        <w:rPr>
          <w:rFonts w:ascii="宋体" w:hAnsi="宋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一、申请人基本情况</w:t>
      </w:r>
    </w:p>
    <w:tbl>
      <w:tblPr>
        <w:tblStyle w:val="3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06"/>
        <w:gridCol w:w="1048"/>
        <w:gridCol w:w="1048"/>
        <w:gridCol w:w="1048"/>
        <w:gridCol w:w="1048"/>
        <w:gridCol w:w="1048"/>
        <w:gridCol w:w="1166"/>
      </w:tblGrid>
      <w:tr w14:paraId="2CA3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90" w:type="dxa"/>
            <w:vAlign w:val="center"/>
          </w:tcPr>
          <w:p w14:paraId="3489184D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906" w:type="dxa"/>
            <w:vAlign w:val="center"/>
          </w:tcPr>
          <w:p w14:paraId="16E58CB0">
            <w:pPr>
              <w:ind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0C69C26E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048" w:type="dxa"/>
            <w:vAlign w:val="center"/>
          </w:tcPr>
          <w:p w14:paraId="515A3DA6">
            <w:pPr>
              <w:ind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467CD982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</w:t>
            </w:r>
          </w:p>
          <w:p w14:paraId="32175E54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048" w:type="dxa"/>
            <w:vAlign w:val="center"/>
          </w:tcPr>
          <w:p w14:paraId="7901A0F3">
            <w:pPr>
              <w:ind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26EDD893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</w:t>
            </w:r>
          </w:p>
          <w:p w14:paraId="6B9B98A0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1166" w:type="dxa"/>
            <w:vAlign w:val="center"/>
          </w:tcPr>
          <w:p w14:paraId="48B45B76">
            <w:pPr>
              <w:ind w:right="-57"/>
              <w:jc w:val="center"/>
              <w:rPr>
                <w:rFonts w:ascii="仿宋_GB2312" w:eastAsia="仿宋_GB2312"/>
              </w:rPr>
            </w:pPr>
          </w:p>
        </w:tc>
      </w:tr>
      <w:tr w14:paraId="3BF9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90" w:type="dxa"/>
            <w:vAlign w:val="center"/>
          </w:tcPr>
          <w:p w14:paraId="483EF872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</w:t>
            </w:r>
          </w:p>
          <w:p w14:paraId="058EA2C9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年月</w:t>
            </w:r>
          </w:p>
        </w:tc>
        <w:tc>
          <w:tcPr>
            <w:tcW w:w="906" w:type="dxa"/>
            <w:vAlign w:val="center"/>
          </w:tcPr>
          <w:p w14:paraId="2AA24076">
            <w:pPr>
              <w:ind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73884DDC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</w:t>
            </w:r>
          </w:p>
          <w:p w14:paraId="501FF30A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</w:t>
            </w:r>
          </w:p>
        </w:tc>
        <w:tc>
          <w:tcPr>
            <w:tcW w:w="2096" w:type="dxa"/>
            <w:gridSpan w:val="2"/>
            <w:vAlign w:val="center"/>
          </w:tcPr>
          <w:p w14:paraId="0A22F576">
            <w:pPr>
              <w:ind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1DE86C90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214" w:type="dxa"/>
            <w:gridSpan w:val="2"/>
            <w:vAlign w:val="center"/>
          </w:tcPr>
          <w:p w14:paraId="6B0C103E">
            <w:pPr>
              <w:ind w:right="-57"/>
              <w:jc w:val="center"/>
              <w:rPr>
                <w:rFonts w:ascii="仿宋_GB2312" w:eastAsia="仿宋_GB2312"/>
              </w:rPr>
            </w:pPr>
          </w:p>
        </w:tc>
      </w:tr>
      <w:tr w14:paraId="4AD9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90" w:type="dxa"/>
            <w:vAlign w:val="center"/>
          </w:tcPr>
          <w:p w14:paraId="442B8E0A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</w:t>
            </w:r>
          </w:p>
          <w:p w14:paraId="43AFC6FF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906" w:type="dxa"/>
            <w:vAlign w:val="center"/>
          </w:tcPr>
          <w:p w14:paraId="453FEFEA">
            <w:pPr>
              <w:ind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3A4424FF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</w:t>
            </w:r>
          </w:p>
          <w:p w14:paraId="37990DE7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积分</w:t>
            </w:r>
          </w:p>
        </w:tc>
        <w:tc>
          <w:tcPr>
            <w:tcW w:w="2096" w:type="dxa"/>
            <w:gridSpan w:val="2"/>
            <w:vAlign w:val="center"/>
          </w:tcPr>
          <w:p w14:paraId="4CF230CA">
            <w:pPr>
              <w:ind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5A5C6362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申请鉴定人才类型</w:t>
            </w:r>
          </w:p>
        </w:tc>
        <w:tc>
          <w:tcPr>
            <w:tcW w:w="2214" w:type="dxa"/>
            <w:gridSpan w:val="2"/>
            <w:vAlign w:val="center"/>
          </w:tcPr>
          <w:p w14:paraId="46BC920F">
            <w:pPr>
              <w:ind w:right="-57"/>
              <w:jc w:val="center"/>
              <w:rPr>
                <w:rFonts w:ascii="仿宋_GB2312" w:eastAsia="仿宋_GB2312"/>
              </w:rPr>
            </w:pPr>
          </w:p>
        </w:tc>
      </w:tr>
      <w:tr w14:paraId="1643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96" w:type="dxa"/>
            <w:gridSpan w:val="2"/>
            <w:vAlign w:val="center"/>
          </w:tcPr>
          <w:p w14:paraId="5DBCC164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博士后情况</w:t>
            </w:r>
          </w:p>
        </w:tc>
        <w:tc>
          <w:tcPr>
            <w:tcW w:w="6406" w:type="dxa"/>
            <w:gridSpan w:val="6"/>
            <w:vAlign w:val="center"/>
          </w:tcPr>
          <w:p w14:paraId="4147BE83">
            <w:pPr>
              <w:ind w:right="-57"/>
              <w:jc w:val="center"/>
              <w:rPr>
                <w:rFonts w:ascii="仿宋_GB2312" w:eastAsia="仿宋_GB2312"/>
              </w:rPr>
            </w:pPr>
          </w:p>
        </w:tc>
      </w:tr>
      <w:tr w14:paraId="40A9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9" w:hRule="atLeast"/>
          <w:jc w:val="center"/>
        </w:trPr>
        <w:tc>
          <w:tcPr>
            <w:tcW w:w="1190" w:type="dxa"/>
            <w:vAlign w:val="center"/>
          </w:tcPr>
          <w:p w14:paraId="7B29BF4A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发表论文、论著情况</w:t>
            </w:r>
          </w:p>
        </w:tc>
        <w:tc>
          <w:tcPr>
            <w:tcW w:w="7312" w:type="dxa"/>
            <w:gridSpan w:val="7"/>
          </w:tcPr>
          <w:p w14:paraId="48132E3C">
            <w:pPr>
              <w:spacing w:line="276" w:lineRule="auto"/>
              <w:ind w:right="-57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（列出所有作者，本人名字请加粗，注明收录情况，SCI论文请标明中科院分区及</w:t>
            </w:r>
            <w:r>
              <w:rPr>
                <w:rFonts w:hint="eastAsia" w:ascii="仿宋_GB2312" w:eastAsia="仿宋_GB2312"/>
                <w:lang w:val="en-US" w:eastAsia="zh-CN"/>
              </w:rPr>
              <w:t>当年</w:t>
            </w:r>
            <w:r>
              <w:rPr>
                <w:rFonts w:hint="eastAsia" w:ascii="仿宋_GB2312" w:eastAsia="仿宋_GB2312"/>
              </w:rPr>
              <w:t>影响因子）</w:t>
            </w:r>
          </w:p>
        </w:tc>
      </w:tr>
      <w:tr w14:paraId="62A3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190" w:type="dxa"/>
            <w:vAlign w:val="center"/>
          </w:tcPr>
          <w:p w14:paraId="4C097502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科研项目、科研成果、专利及获奖情况</w:t>
            </w:r>
          </w:p>
        </w:tc>
        <w:tc>
          <w:tcPr>
            <w:tcW w:w="7312" w:type="dxa"/>
            <w:gridSpan w:val="7"/>
          </w:tcPr>
          <w:p w14:paraId="2ECBD4B4">
            <w:pPr>
              <w:ind w:right="-57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（列出名称、类别、编号、本人排名）</w:t>
            </w:r>
          </w:p>
          <w:p w14:paraId="3A58967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</w:p>
        </w:tc>
      </w:tr>
      <w:tr w14:paraId="40E3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90" w:type="dxa"/>
            <w:vAlign w:val="center"/>
          </w:tcPr>
          <w:p w14:paraId="44587369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</w:t>
            </w:r>
          </w:p>
          <w:p w14:paraId="08CE4587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</w:t>
            </w:r>
          </w:p>
          <w:p w14:paraId="538B03A7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 w14:paraId="69CFF17E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7312" w:type="dxa"/>
            <w:gridSpan w:val="7"/>
            <w:vAlign w:val="center"/>
          </w:tcPr>
          <w:p w14:paraId="66F98A3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4E3909B8">
      <w:pPr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（本页可根据需要调整或增加）</w:t>
      </w:r>
    </w:p>
    <w:p w14:paraId="1D764FE5">
      <w:pPr>
        <w:jc w:val="left"/>
        <w:rPr>
          <w:rFonts w:ascii="黑体" w:hAnsi="黑体" w:eastAsia="黑体"/>
          <w:bCs/>
          <w:szCs w:val="21"/>
        </w:rPr>
        <w:sectPr>
          <w:footerReference r:id="rId4" w:type="first"/>
          <w:footerReference r:id="rId3" w:type="default"/>
          <w:pgSz w:w="11907" w:h="16840"/>
          <w:pgMar w:top="1247" w:right="1758" w:bottom="1247" w:left="175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6078B8F6">
      <w:pPr>
        <w:spacing w:line="360" w:lineRule="auto"/>
        <w:jc w:val="center"/>
        <w:rPr>
          <w:rFonts w:ascii="宋体" w:hAnsi="宋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二、代表性成果情况</w:t>
      </w:r>
    </w:p>
    <w:tbl>
      <w:tblPr>
        <w:tblStyle w:val="3"/>
        <w:tblW w:w="8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7536"/>
      </w:tblGrid>
      <w:tr w14:paraId="0F3C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  <w:jc w:val="center"/>
        </w:trPr>
        <w:tc>
          <w:tcPr>
            <w:tcW w:w="848" w:type="dxa"/>
            <w:vAlign w:val="center"/>
          </w:tcPr>
          <w:p w14:paraId="6FFA61EA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代表性成果</w:t>
            </w:r>
          </w:p>
        </w:tc>
        <w:tc>
          <w:tcPr>
            <w:tcW w:w="7536" w:type="dxa"/>
            <w:vAlign w:val="center"/>
          </w:tcPr>
          <w:p w14:paraId="68CDC273">
            <w:pPr>
              <w:spacing w:line="480" w:lineRule="auto"/>
              <w:jc w:val="left"/>
              <w:rPr>
                <w:rFonts w:ascii="仿宋_GB2312" w:hAnsi="宋体" w:eastAsia="仿宋_GB2312"/>
                <w:sz w:val="18"/>
                <w:u w:val="single"/>
              </w:rPr>
            </w:pPr>
            <w:r>
              <w:rPr>
                <w:rFonts w:hint="eastAsia" w:ascii="仿宋_GB2312" w:hAnsi="宋体" w:eastAsia="仿宋_GB2312"/>
                <w:sz w:val="18"/>
              </w:rPr>
              <w:t>1、</w:t>
            </w:r>
            <w:r>
              <w:rPr>
                <w:rFonts w:hint="eastAsia" w:ascii="仿宋_GB2312" w:hAnsi="宋体" w:eastAsia="仿宋_GB2312"/>
                <w:sz w:val="18"/>
                <w:u w:val="single"/>
              </w:rPr>
              <w:t xml:space="preserve">                                                                    </w:t>
            </w:r>
          </w:p>
          <w:p w14:paraId="5B8B85A5">
            <w:pPr>
              <w:spacing w:line="480" w:lineRule="auto"/>
              <w:jc w:val="left"/>
              <w:rPr>
                <w:rFonts w:ascii="仿宋_GB2312" w:hAnsi="宋体" w:eastAsia="仿宋_GB2312"/>
                <w:sz w:val="18"/>
              </w:rPr>
            </w:pPr>
          </w:p>
          <w:p w14:paraId="7240883B">
            <w:pPr>
              <w:spacing w:line="480" w:lineRule="auto"/>
              <w:jc w:val="left"/>
              <w:rPr>
                <w:rFonts w:ascii="仿宋_GB2312" w:hAnsi="宋体" w:eastAsia="仿宋_GB2312"/>
                <w:sz w:val="18"/>
                <w:u w:val="single"/>
              </w:rPr>
            </w:pPr>
            <w:r>
              <w:rPr>
                <w:rFonts w:hint="eastAsia" w:ascii="仿宋_GB2312" w:hAnsi="宋体" w:eastAsia="仿宋_GB2312"/>
                <w:sz w:val="18"/>
              </w:rPr>
              <w:t>2、</w:t>
            </w:r>
            <w:r>
              <w:rPr>
                <w:rFonts w:hint="eastAsia" w:ascii="仿宋_GB2312" w:hAnsi="宋体" w:eastAsia="仿宋_GB2312"/>
                <w:sz w:val="18"/>
                <w:u w:val="single"/>
              </w:rPr>
              <w:t xml:space="preserve">                                                                    </w:t>
            </w:r>
          </w:p>
          <w:p w14:paraId="607E5C8C">
            <w:pPr>
              <w:spacing w:line="480" w:lineRule="auto"/>
              <w:jc w:val="left"/>
              <w:rPr>
                <w:rFonts w:ascii="仿宋_GB2312" w:hAnsi="宋体" w:eastAsia="仿宋_GB2312"/>
                <w:sz w:val="18"/>
              </w:rPr>
            </w:pPr>
          </w:p>
          <w:p w14:paraId="628DA72B">
            <w:pPr>
              <w:pStyle w:val="6"/>
              <w:spacing w:line="480" w:lineRule="exac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 w:val="18"/>
              </w:rPr>
              <w:t>3、</w:t>
            </w:r>
            <w:r>
              <w:rPr>
                <w:rFonts w:hint="eastAsia" w:ascii="仿宋_GB2312" w:hAnsi="宋体" w:eastAsia="仿宋_GB2312"/>
                <w:sz w:val="18"/>
                <w:u w:val="single"/>
              </w:rPr>
              <w:t xml:space="preserve">                                                                    </w:t>
            </w:r>
          </w:p>
        </w:tc>
      </w:tr>
      <w:tr w14:paraId="2326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848" w:type="dxa"/>
            <w:vAlign w:val="center"/>
          </w:tcPr>
          <w:p w14:paraId="12D0EF38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代表性成果的创新点和意义</w:t>
            </w:r>
          </w:p>
          <w:p w14:paraId="2CCAFB8C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（可附页）</w:t>
            </w:r>
          </w:p>
        </w:tc>
        <w:tc>
          <w:tcPr>
            <w:tcW w:w="7536" w:type="dxa"/>
            <w:vAlign w:val="center"/>
          </w:tcPr>
          <w:p w14:paraId="657C506D">
            <w:pPr>
              <w:spacing w:line="276" w:lineRule="auto"/>
              <w:ind w:right="-57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2D2A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48" w:type="dxa"/>
            <w:vAlign w:val="center"/>
          </w:tcPr>
          <w:p w14:paraId="0414CE9D">
            <w:pPr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今后研究及工作设想</w:t>
            </w:r>
          </w:p>
        </w:tc>
        <w:tc>
          <w:tcPr>
            <w:tcW w:w="7536" w:type="dxa"/>
            <w:vAlign w:val="center"/>
          </w:tcPr>
          <w:p w14:paraId="4D517081">
            <w:pPr>
              <w:spacing w:line="276" w:lineRule="auto"/>
              <w:ind w:right="-57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DDA5115"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 项目、奖励、知识产权限主持或排名第一者。2.中文论文认可第一作者论文，外文期刊认可第一作者（共同第一作者限排序第 1）和通讯作者(限</w:t>
      </w:r>
      <w:r>
        <w:rPr>
          <w:rFonts w:hint="eastAsia" w:ascii="仿宋_GB2312" w:eastAsia="仿宋_GB2312"/>
          <w:sz w:val="24"/>
          <w:lang w:val="en-US" w:eastAsia="zh-CN"/>
        </w:rPr>
        <w:t>通讯尾作者</w:t>
      </w:r>
      <w:r>
        <w:rPr>
          <w:rFonts w:hint="eastAsia" w:ascii="仿宋_GB2312" w:eastAsia="仿宋_GB2312"/>
          <w:sz w:val="24"/>
        </w:rPr>
        <w:t>)3.SCI 论文为中科院分区。4.同一篇论文在校内各类型人才申报中仅限一人使用。</w:t>
      </w:r>
    </w:p>
    <w:p w14:paraId="55502F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E4E0E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20AD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71001"/>
    <w:rsid w:val="08887A12"/>
    <w:rsid w:val="0B54645B"/>
    <w:rsid w:val="1CD85D54"/>
    <w:rsid w:val="59836A91"/>
    <w:rsid w:val="5B0157B4"/>
    <w:rsid w:val="66EA6E23"/>
    <w:rsid w:val="6928168E"/>
    <w:rsid w:val="69771001"/>
    <w:rsid w:val="72B22274"/>
    <w:rsid w:val="75F54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EndNote Bibliography"/>
    <w:basedOn w:val="1"/>
    <w:qFormat/>
    <w:uiPriority w:val="0"/>
    <w:pPr>
      <w:spacing w:line="360" w:lineRule="auto"/>
    </w:pPr>
    <w:rPr>
      <w:rFonts w:eastAsia="等线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1960</Words>
  <Characters>1998</Characters>
  <Lines>0</Lines>
  <Paragraphs>0</Paragraphs>
  <TotalTime>0</TotalTime>
  <ScaleCrop>false</ScaleCrop>
  <LinksUpToDate>false</LinksUpToDate>
  <CharactersWithSpaces>2378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2024-06-03T01:06:00Z</dcterms:created>
  <dc:creator>褚珉</dc:creator>
  <cp:lastModifiedBy>徐天馥</cp:lastModifiedBy>
  <dcterms:modified xsi:type="dcterms:W3CDTF">2026-06-15T03:12:12Z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eyJoZGlkIjoiYWRkZTMxMDFmNGNlMWFiYWU2NmY0YjlmNjcxNTI4ZDIiLCJ1c2VySWQiOiI2MDAyMTAwMjgifQ==</vt:lpwstr>
  </property>
  <property fmtid="{D5CDD505-2E9C-101B-9397-08002B2CF9AE}" pid="4" name="ICV">
    <vt:lpwstr>4B55C49A589E4B08805BF690AB4E21E0_12</vt:lpwstr>
  </property>
</Properties>
</file>