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0FAB0">
      <w:pPr>
        <w:spacing w:line="440" w:lineRule="exact"/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</w:pPr>
      <w:r>
        <w:rPr>
          <w:rFonts w:ascii="仿宋_GB2312" w:hAnsi="仿宋_GB2312" w:eastAsia="仿宋_GB2312" w:cs="仿宋_GB2312"/>
          <w:b/>
          <w:sz w:val="28"/>
          <w:szCs w:val="28"/>
        </w:rPr>
        <w:t>附件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3</w:t>
      </w:r>
    </w:p>
    <w:p w14:paraId="1F830DE1">
      <w:pPr>
        <w:rPr>
          <w:rFonts w:hint="default" w:ascii="仿宋_GB2312" w:hAnsi="仿宋_GB2312" w:eastAsia="仿宋_GB2312" w:cs="仿宋_GB2312"/>
          <w:sz w:val="24"/>
          <w:szCs w:val="24"/>
        </w:rPr>
      </w:pPr>
    </w:p>
    <w:p w14:paraId="0D1A5649"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lang w:val="en-US" w:eastAsia="zh-CN"/>
        </w:rPr>
        <w:t>秋季学期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</w:rPr>
        <w:t>玉林市第三幼儿园公开招聘编外人员岗位计划表</w:t>
      </w:r>
    </w:p>
    <w:tbl>
      <w:tblPr>
        <w:tblStyle w:val="3"/>
        <w:tblpPr w:leftFromText="180" w:rightFromText="180" w:vertAnchor="text" w:horzAnchor="page" w:tblpX="1003" w:tblpY="324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231"/>
        <w:gridCol w:w="7863"/>
      </w:tblGrid>
      <w:tr w14:paraId="193C2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59" w:type="dxa"/>
            <w:noWrap w:val="0"/>
            <w:vAlign w:val="center"/>
          </w:tcPr>
          <w:p w14:paraId="63847DE6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color w:val="auto"/>
                <w:sz w:val="24"/>
                <w:szCs w:val="24"/>
              </w:rPr>
              <w:t>岗</w:t>
            </w:r>
          </w:p>
          <w:p w14:paraId="0BF2372C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color w:val="auto"/>
                <w:sz w:val="24"/>
                <w:szCs w:val="24"/>
              </w:rPr>
              <w:t>位</w:t>
            </w:r>
          </w:p>
        </w:tc>
        <w:tc>
          <w:tcPr>
            <w:tcW w:w="1231" w:type="dxa"/>
            <w:noWrap w:val="0"/>
            <w:vAlign w:val="center"/>
          </w:tcPr>
          <w:p w14:paraId="4EC0484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pacing w:val="-20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b/>
                <w:color w:val="auto"/>
                <w:spacing w:val="-20"/>
                <w:sz w:val="24"/>
                <w:szCs w:val="24"/>
              </w:rPr>
              <w:t>拟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pacing w:val="-20"/>
                <w:sz w:val="24"/>
                <w:szCs w:val="24"/>
                <w:lang w:eastAsia="zh-CN"/>
              </w:rPr>
              <w:t>聘</w:t>
            </w:r>
          </w:p>
          <w:p w14:paraId="54B8373B">
            <w:pPr>
              <w:spacing w:line="360" w:lineRule="exact"/>
              <w:jc w:val="both"/>
              <w:rPr>
                <w:rFonts w:ascii="仿宋_GB2312" w:hAnsi="仿宋_GB2312" w:eastAsia="仿宋_GB2312" w:cs="仿宋_GB2312"/>
                <w:b/>
                <w:color w:val="auto"/>
                <w:spacing w:val="-2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color w:val="auto"/>
                <w:spacing w:val="-20"/>
                <w:sz w:val="24"/>
                <w:szCs w:val="24"/>
              </w:rPr>
              <w:t>人数（名）</w:t>
            </w:r>
          </w:p>
        </w:tc>
        <w:tc>
          <w:tcPr>
            <w:tcW w:w="7863" w:type="dxa"/>
            <w:noWrap w:val="0"/>
            <w:vAlign w:val="center"/>
          </w:tcPr>
          <w:p w14:paraId="3DD94720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岗位</w:t>
            </w:r>
            <w:r>
              <w:rPr>
                <w:rFonts w:ascii="仿宋_GB2312" w:hAnsi="仿宋_GB2312" w:eastAsia="仿宋_GB2312" w:cs="仿宋_GB2312"/>
                <w:b/>
                <w:sz w:val="24"/>
                <w:szCs w:val="24"/>
              </w:rPr>
              <w:t>条件</w:t>
            </w:r>
          </w:p>
        </w:tc>
      </w:tr>
      <w:tr w14:paraId="7CB2C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exact"/>
          <w:jc w:val="center"/>
        </w:trPr>
        <w:tc>
          <w:tcPr>
            <w:tcW w:w="959" w:type="dxa"/>
            <w:noWrap w:val="0"/>
            <w:textDirection w:val="tbRlV"/>
            <w:vAlign w:val="center"/>
          </w:tcPr>
          <w:p w14:paraId="245285B6">
            <w:pPr>
              <w:spacing w:line="360" w:lineRule="exact"/>
              <w:ind w:right="113"/>
              <w:jc w:val="center"/>
              <w:rPr>
                <w:rFonts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</w:rPr>
              <w:t>教辅人员</w:t>
            </w:r>
          </w:p>
        </w:tc>
        <w:tc>
          <w:tcPr>
            <w:tcW w:w="1231" w:type="dxa"/>
            <w:noWrap w:val="0"/>
            <w:vAlign w:val="center"/>
          </w:tcPr>
          <w:p w14:paraId="0CC178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863" w:type="dxa"/>
            <w:noWrap w:val="0"/>
            <w:vAlign w:val="center"/>
          </w:tcPr>
          <w:p w14:paraId="07138A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947" w:hanging="943" w:hangingChars="393"/>
              <w:textAlignment w:val="auto"/>
              <w:rPr>
                <w:rFonts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  <w:t>1.专业：学前教育、幼儿教育、艺术教育、音乐教育、音乐学、美术教育、美术学、舞蹈教育、舞蹈学；</w:t>
            </w:r>
          </w:p>
          <w:p w14:paraId="571790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2.学历：大专及以上学历；</w:t>
            </w:r>
          </w:p>
          <w:p w14:paraId="7F2BE9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3.年龄：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  <w:t>18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-40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  <w:t>周岁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（198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17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日-200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16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日）；</w:t>
            </w:r>
          </w:p>
          <w:p w14:paraId="7F2796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  <w:t>4.其他：具有幼儿园教师资格证，普通话测试合格证二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"/>
              </w:rPr>
              <w:t>级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  <w:t>乙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"/>
              </w:rPr>
              <w:t>等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  <w:t>及以上。</w:t>
            </w:r>
          </w:p>
        </w:tc>
      </w:tr>
      <w:tr w14:paraId="4E143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5" w:hRule="exact"/>
          <w:jc w:val="center"/>
        </w:trPr>
        <w:tc>
          <w:tcPr>
            <w:tcW w:w="959" w:type="dxa"/>
            <w:noWrap w:val="0"/>
            <w:textDirection w:val="tbRlV"/>
            <w:vAlign w:val="center"/>
          </w:tcPr>
          <w:p w14:paraId="2F8F9FBD">
            <w:pPr>
              <w:spacing w:line="360" w:lineRule="exact"/>
              <w:ind w:right="113" w:rightChars="0"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信息技术人员</w:t>
            </w:r>
          </w:p>
        </w:tc>
        <w:tc>
          <w:tcPr>
            <w:tcW w:w="1231" w:type="dxa"/>
            <w:noWrap w:val="0"/>
            <w:vAlign w:val="center"/>
          </w:tcPr>
          <w:p w14:paraId="049367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7863" w:type="dxa"/>
            <w:noWrap w:val="0"/>
            <w:vAlign w:val="center"/>
          </w:tcPr>
          <w:p w14:paraId="64E6B5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  <w:t>1.专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业：电气、电子及自动化类、计算机科学与技术类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教育学类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；</w:t>
            </w:r>
          </w:p>
          <w:p w14:paraId="3D98D5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2.学历：大专及以上学历；</w:t>
            </w:r>
          </w:p>
          <w:p w14:paraId="76B66C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3.年龄：18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-40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周岁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（198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17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日-200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16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日）；</w:t>
            </w:r>
          </w:p>
          <w:p w14:paraId="2D12D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964" w:hanging="960" w:hangingChars="4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4.其他：普通话标准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724399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岗位说明：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  <w:t>该岗位从事幼儿园办公设备维护维修、摄影等工作。</w:t>
            </w:r>
          </w:p>
        </w:tc>
      </w:tr>
      <w:tr w14:paraId="35CDD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8" w:hRule="exact"/>
          <w:jc w:val="center"/>
        </w:trPr>
        <w:tc>
          <w:tcPr>
            <w:tcW w:w="959" w:type="dxa"/>
            <w:noWrap w:val="0"/>
            <w:textDirection w:val="tbRlV"/>
            <w:vAlign w:val="center"/>
          </w:tcPr>
          <w:p w14:paraId="4B313808">
            <w:pPr>
              <w:spacing w:line="360" w:lineRule="exact"/>
              <w:ind w:right="113" w:rightChars="0"/>
              <w:jc w:val="center"/>
              <w:rPr>
                <w:rFonts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lang w:val="en-US" w:eastAsia="zh-CN"/>
              </w:rPr>
              <w:t>出纳</w:t>
            </w:r>
          </w:p>
        </w:tc>
        <w:tc>
          <w:tcPr>
            <w:tcW w:w="1231" w:type="dxa"/>
            <w:noWrap w:val="0"/>
            <w:vAlign w:val="center"/>
          </w:tcPr>
          <w:p w14:paraId="016636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863" w:type="dxa"/>
            <w:noWrap w:val="0"/>
            <w:vAlign w:val="center"/>
          </w:tcPr>
          <w:p w14:paraId="47C784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  <w:t>1.专业：财务会计、会计、会计学；</w:t>
            </w:r>
          </w:p>
          <w:p w14:paraId="2EE00E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  <w:t>2.学历：大专及以上学历；</w:t>
            </w:r>
          </w:p>
          <w:p w14:paraId="6D2922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  <w:t>3.年龄：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18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-40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周岁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198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年7月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17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日-2008年7月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16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日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  <w:t>；</w:t>
            </w:r>
          </w:p>
          <w:p w14:paraId="05FAED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  <w:t>4.其他：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具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  <w:t>有初级及以上会计专业技术资格证书，具备两年及以上财务相关岗位从业经历。</w:t>
            </w:r>
          </w:p>
        </w:tc>
      </w:tr>
    </w:tbl>
    <w:p w14:paraId="7321B29B">
      <w:pPr>
        <w:rPr>
          <w:rFonts w:hint="default" w:ascii="仿宋_GB2312" w:hAnsi="仿宋_GB2312" w:eastAsia="仿宋_GB2312" w:cs="仿宋_GB2312"/>
          <w:b w:val="0"/>
          <w:bCs/>
          <w:sz w:val="24"/>
          <w:szCs w:val="24"/>
        </w:rPr>
      </w:pPr>
    </w:p>
    <w:sectPr>
      <w:pgSz w:w="11906" w:h="16838"/>
      <w:pgMar w:top="567" w:right="567" w:bottom="567" w:left="56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F49DF0E3-0CB2-4003-B57A-67DBE5EF8273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5A451DB8-E7F0-4800-B046-23BD8C1D4C1F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5YzllOTY4ZjljZmYwY2E3ZWU0M2NiNjI0NzA4NGIifQ=="/>
  </w:docVars>
  <w:rsids>
    <w:rsidRoot w:val="5BAA7B68"/>
    <w:rsid w:val="000279C0"/>
    <w:rsid w:val="000A49BE"/>
    <w:rsid w:val="00401DA4"/>
    <w:rsid w:val="004C4C44"/>
    <w:rsid w:val="005340E9"/>
    <w:rsid w:val="007D7046"/>
    <w:rsid w:val="00A6244D"/>
    <w:rsid w:val="00C0486B"/>
    <w:rsid w:val="042B49D2"/>
    <w:rsid w:val="09DE0562"/>
    <w:rsid w:val="0B3D375C"/>
    <w:rsid w:val="0CCD5335"/>
    <w:rsid w:val="0D1A0C7C"/>
    <w:rsid w:val="0D5D7BCC"/>
    <w:rsid w:val="0E7C2F3B"/>
    <w:rsid w:val="1028069D"/>
    <w:rsid w:val="122E5DFF"/>
    <w:rsid w:val="12792567"/>
    <w:rsid w:val="174112A2"/>
    <w:rsid w:val="1A15497F"/>
    <w:rsid w:val="1B650AE3"/>
    <w:rsid w:val="1C5354E2"/>
    <w:rsid w:val="1CF524B6"/>
    <w:rsid w:val="1E5E181A"/>
    <w:rsid w:val="1ED05851"/>
    <w:rsid w:val="1F52130C"/>
    <w:rsid w:val="205A50A2"/>
    <w:rsid w:val="237D2F77"/>
    <w:rsid w:val="244B7278"/>
    <w:rsid w:val="261E3BA8"/>
    <w:rsid w:val="262E553B"/>
    <w:rsid w:val="26DC74D3"/>
    <w:rsid w:val="2A7D01C3"/>
    <w:rsid w:val="30EF1A9A"/>
    <w:rsid w:val="32BF4AEF"/>
    <w:rsid w:val="338813BB"/>
    <w:rsid w:val="33E96E87"/>
    <w:rsid w:val="372E4CBD"/>
    <w:rsid w:val="38BF587F"/>
    <w:rsid w:val="3A7B0308"/>
    <w:rsid w:val="3F786788"/>
    <w:rsid w:val="3F9A0185"/>
    <w:rsid w:val="412738EC"/>
    <w:rsid w:val="41CF6FEE"/>
    <w:rsid w:val="44901E7E"/>
    <w:rsid w:val="45723E31"/>
    <w:rsid w:val="460E4184"/>
    <w:rsid w:val="482E2C10"/>
    <w:rsid w:val="49FD46E1"/>
    <w:rsid w:val="4AAE5ACC"/>
    <w:rsid w:val="4CDA7318"/>
    <w:rsid w:val="4E3A1ECF"/>
    <w:rsid w:val="50EF2D6B"/>
    <w:rsid w:val="51707453"/>
    <w:rsid w:val="52F944BE"/>
    <w:rsid w:val="53FC0265"/>
    <w:rsid w:val="54096788"/>
    <w:rsid w:val="55D4502F"/>
    <w:rsid w:val="569357FD"/>
    <w:rsid w:val="5BAA7B68"/>
    <w:rsid w:val="5E5346F5"/>
    <w:rsid w:val="60B47972"/>
    <w:rsid w:val="60B9008F"/>
    <w:rsid w:val="62EA2181"/>
    <w:rsid w:val="64033AA1"/>
    <w:rsid w:val="676C1C9D"/>
    <w:rsid w:val="69441D35"/>
    <w:rsid w:val="6A8353C1"/>
    <w:rsid w:val="6B3C346F"/>
    <w:rsid w:val="6D435EC0"/>
    <w:rsid w:val="71AC25BD"/>
    <w:rsid w:val="71FF6B11"/>
    <w:rsid w:val="74C67688"/>
    <w:rsid w:val="752D7493"/>
    <w:rsid w:val="75626977"/>
    <w:rsid w:val="7DB639FC"/>
    <w:rsid w:val="7DE8600A"/>
    <w:rsid w:val="7DF4065F"/>
    <w:rsid w:val="7F1430D0"/>
    <w:rsid w:val="7FA9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aecb3ce3-7e05-43f7-94ca-bb7035c040b5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7806475D</paraID>
      <start>23</start>
      <end>24</end>
      <status>modified</status>
      <modifiedWord>，</modifiedWord>
      <trackRevisions>false</trackRevisions>
    </reviewItem>
    <reviewItem>
      <errorID>74ab950c-adb1-4504-be11-f7441b71a73d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7FA6C845</paraID>
      <start>10</start>
      <end>11</end>
      <status>modified</status>
      <modifiedWord>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eeda162-4c69-4a54-9e9e-b8edfda1aa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PC</Company>
  <Pages>1</Pages>
  <Words>362</Words>
  <Characters>417</Characters>
  <Lines>10</Lines>
  <Paragraphs>3</Paragraphs>
  <TotalTime>9</TotalTime>
  <ScaleCrop>false</ScaleCrop>
  <LinksUpToDate>false</LinksUpToDate>
  <CharactersWithSpaces>417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2023-05-22T07:27:00Z</dcterms:created>
  <dc:creator>深深</dc:creator>
  <cp:lastModifiedBy>WPS_1542804939</cp:lastModifiedBy>
  <cp:lastPrinted>2026-06-04T00:03:00Z</cp:lastPrinted>
  <dcterms:modified xsi:type="dcterms:W3CDTF">2026-07-09T09:38:48Z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2027A726DB714830A9644065A307C519_13</vt:lpwstr>
  </property>
  <property fmtid="{D5CDD505-2E9C-101B-9397-08002B2CF9AE}" pid="4" name="KSOTemplateDocerSaveRecord">
    <vt:lpwstr>eyJoZGlkIjoiNTNkYjU1NWUzMjBhMWMxMWRlNjdiNGQ3NzdiZTMwN2YiLCJ1c2VySWQiOiI0MzE4NjM3NzEifQ==</vt:lpwstr>
  </property>
</Properties>
</file>