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7911">
      <w:pPr>
        <w:tabs>
          <w:tab w:val="left" w:pos="6015"/>
        </w:tabs>
        <w:spacing w:line="460" w:lineRule="exact"/>
        <w:ind w:left="-429" w:leftChars="-200" w:right="350" w:rightChars="159" w:hanging="11" w:hangingChars="5"/>
        <w:rPr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附件：</w:t>
      </w:r>
    </w:p>
    <w:p w14:paraId="49559725">
      <w:pPr>
        <w:ind w:left="-440" w:leftChars="-200" w:right="-88" w:rightChars="-40" w:firstLine="0" w:firstLineChars="0"/>
        <w:jc w:val="distribute"/>
        <w:rPr>
          <w:rFonts w:hint="eastAsia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2"/>
          <w:szCs w:val="22"/>
          <w:lang w:eastAsia="zh-CN"/>
          <w14:textFill>
            <w14:solidFill>
              <w14:schemeClr w14:val="tx1"/>
            </w14:solidFill>
          </w14:textFill>
        </w:rPr>
        <w:t>当涂县护河中心卫生院（当涂县人民医院医共体集团护河分院）202</w:t>
      </w:r>
      <w:r>
        <w:rPr>
          <w:rFonts w:hint="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年公开招聘</w:t>
      </w:r>
      <w:r>
        <w:rPr>
          <w:rFonts w:hint="eastAsia"/>
          <w:b/>
          <w:bCs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>劳务派遣制工作</w:t>
      </w:r>
      <w:r>
        <w:rPr>
          <w:rFonts w:hint="eastAsia"/>
          <w:b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人员岗位计划表</w:t>
      </w:r>
    </w:p>
    <w:bookmarkEnd w:id="0"/>
    <w:tbl>
      <w:tblPr>
        <w:tblStyle w:val="7"/>
        <w:tblpPr w:leftFromText="180" w:rightFromText="180" w:vertAnchor="text" w:horzAnchor="page" w:tblpXSpec="center" w:tblpY="230"/>
        <w:tblOverlap w:val="never"/>
        <w:tblW w:w="108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783"/>
        <w:gridCol w:w="765"/>
        <w:gridCol w:w="870"/>
        <w:gridCol w:w="1140"/>
        <w:gridCol w:w="1508"/>
        <w:gridCol w:w="1740"/>
        <w:gridCol w:w="3380"/>
      </w:tblGrid>
      <w:tr w14:paraId="3AF2A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FC687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序号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B6ED3">
            <w:pPr>
              <w:jc w:val="center"/>
              <w:rPr>
                <w:rFonts w:hint="default"/>
                <w:b/>
                <w:bCs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highlight w:val="none"/>
              </w:rPr>
              <w:t>招聘岗位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94EE8">
            <w:pPr>
              <w:jc w:val="center"/>
              <w:rPr>
                <w:rFonts w:hint="default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</w:rPr>
              <w:t>岗位编号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4DE27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招聘人数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D5BEF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年龄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33608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学历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D86F4">
            <w:pPr>
              <w:jc w:val="center"/>
              <w:rPr>
                <w:rFonts w:hint="eastAsia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专业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6626E">
            <w:pPr>
              <w:jc w:val="center"/>
              <w:rPr>
                <w:rFonts w:hint="default"/>
                <w:b/>
                <w:bCs/>
                <w:highlight w:val="none"/>
                <w:lang w:val="en-US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highlight w:val="none"/>
              </w:rPr>
              <w:t>要求</w:t>
            </w:r>
          </w:p>
        </w:tc>
      </w:tr>
      <w:tr w14:paraId="59C1C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CC3D">
            <w:p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F220A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F075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0</w:t>
            </w:r>
            <w:r>
              <w:rPr>
                <w:sz w:val="20"/>
                <w:szCs w:val="20"/>
                <w:highlight w:val="none"/>
              </w:rPr>
              <w:t>0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8D095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sz w:val="20"/>
                <w:szCs w:val="20"/>
                <w:highlight w:val="none"/>
              </w:rPr>
              <w:t>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F828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F02C">
            <w:p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国家承认学历的应、历届大学专科及以上毕业生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C7555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  <w:lang w:val="en-US" w:eastAsia="zh-CN"/>
              </w:rPr>
              <w:t>大专：</w:t>
            </w: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临床医学（520101K）</w:t>
            </w:r>
          </w:p>
          <w:p w14:paraId="1326669C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  <w:lang w:val="en-US" w:eastAsia="zh-CN"/>
              </w:rPr>
              <w:t>本科：</w:t>
            </w: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临床医学（100201K）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341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1.持有执业助理医师</w:t>
            </w: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《医师资格证书》（临床类别）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及以上证书。</w:t>
            </w:r>
          </w:p>
          <w:p w14:paraId="4CFF5BB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未取得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执业助理医师</w:t>
            </w: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《医师资格证书》（临床类别），其报考学历符合《医师资格报名审核规定（2014版）》规定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，须</w:t>
            </w: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在录用后2年内取得执业助理医师及以上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证书，执业类别为临床。</w:t>
            </w:r>
          </w:p>
        </w:tc>
      </w:tr>
      <w:tr w14:paraId="45D0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034B6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C6D9F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41A31">
            <w:pPr>
              <w:spacing w:line="360" w:lineRule="auto"/>
              <w:jc w:val="center"/>
              <w:rPr>
                <w:rFonts w:hint="defaul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002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18EFB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4268F">
            <w:p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597D5">
            <w:p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国家承认学历的应、历届大学专科及以上毕业生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92C4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  <w:lang w:val="en-US" w:eastAsia="zh-CN"/>
              </w:rPr>
              <w:t>大专：</w:t>
            </w: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临床医学（520101K）</w:t>
            </w:r>
          </w:p>
          <w:p w14:paraId="0C2D04F7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  <w:lang w:val="en-US" w:eastAsia="zh-CN"/>
              </w:rPr>
              <w:t>本科：</w:t>
            </w: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临床医学（100201K）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DF180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持有执业助理医师《医师执业证书》，执业范围为内科专业。（本岗位需从事内镜检查工作）</w:t>
            </w:r>
          </w:p>
        </w:tc>
      </w:tr>
      <w:tr w14:paraId="4921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62C2E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CEA72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016D7">
            <w:pPr>
              <w:spacing w:line="360" w:lineRule="auto"/>
              <w:jc w:val="center"/>
              <w:rPr>
                <w:rFonts w:hint="defaul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003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ADC2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FB84">
            <w:p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28周岁以下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1D396">
            <w:p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国家承认学历的应、历届大学专科及以上毕业生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13330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  <w:lang w:val="en-US" w:eastAsia="zh-CN"/>
              </w:rPr>
              <w:t>大专：</w:t>
            </w: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护理（520201）</w:t>
            </w:r>
          </w:p>
          <w:p w14:paraId="54FA7E62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  <w:lang w:val="en-US" w:eastAsia="zh-CN"/>
              </w:rPr>
              <w:t>本科：</w:t>
            </w: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护理学（101101K）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0BDCA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持有护士执业证书，无常见药物过敏史。</w:t>
            </w:r>
          </w:p>
        </w:tc>
      </w:tr>
      <w:tr w14:paraId="638B6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1B2FC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2123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84CB1">
            <w:pPr>
              <w:spacing w:line="360" w:lineRule="auto"/>
              <w:jc w:val="center"/>
              <w:rPr>
                <w:rFonts w:hint="defaul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004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6567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B8833">
            <w:p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ACADF">
            <w:p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国家承认学历的应、历届大学专科及以上毕业生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116A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  <w:lang w:val="en-US" w:eastAsia="zh-CN"/>
              </w:rPr>
              <w:t>大专：</w:t>
            </w: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中医学（520401K），</w:t>
            </w:r>
          </w:p>
          <w:p w14:paraId="3A1A2832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针灸推拿（520403K）</w:t>
            </w:r>
          </w:p>
          <w:p w14:paraId="20A9B020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  <w:lang w:val="en-US" w:eastAsia="zh-CN"/>
              </w:rPr>
              <w:t>本科：</w:t>
            </w: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中医学（100501K），</w:t>
            </w:r>
          </w:p>
          <w:p w14:paraId="665257B5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针灸推拿学（100502K）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68772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1.持有执业助理医师</w:t>
            </w: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《医师资格证书》（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中医类别</w:t>
            </w: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）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及以上证书。</w:t>
            </w:r>
          </w:p>
          <w:p w14:paraId="606BB6FF"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未取得《医师资格证书》（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中医类别</w:t>
            </w: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），其报考学历符合《医师资格报名审核规定（2014版）》规定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，须在录用后2年内取得中医执业助理医师及以上证书。</w:t>
            </w:r>
          </w:p>
        </w:tc>
      </w:tr>
      <w:tr w14:paraId="04CE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4AA8D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7C3C5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2066E">
            <w:pPr>
              <w:spacing w:line="360" w:lineRule="auto"/>
              <w:jc w:val="center"/>
              <w:rPr>
                <w:rFonts w:hint="defaul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005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7001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58339">
            <w:p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D22D">
            <w:p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国家承认学历的应、历届大学专科及以上毕业生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3029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  <w:lang w:val="en-US" w:eastAsia="zh-CN"/>
              </w:rPr>
              <w:t>大专：</w:t>
            </w: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医学检验技术（520501）</w:t>
            </w:r>
          </w:p>
          <w:p w14:paraId="23D95EB0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  <w:lang w:val="en-US" w:eastAsia="zh-CN"/>
              </w:rPr>
              <w:t>本科：</w:t>
            </w: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医学检验技术（101001）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8E2C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1.持有</w:t>
            </w: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临床医学检验技术初级（士）及以上卫生专业技术资格证书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。</w:t>
            </w:r>
          </w:p>
          <w:p w14:paraId="767BC2E8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未取得临床医学检验技术初级（士）及以上卫生专业技术资格证书者，</w:t>
            </w: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须</w:t>
            </w:r>
            <w:r>
              <w:rPr>
                <w:rFonts w:hint="default"/>
                <w:sz w:val="20"/>
                <w:szCs w:val="20"/>
                <w:highlight w:val="none"/>
                <w:lang w:val="en-US" w:eastAsia="zh-CN"/>
              </w:rPr>
              <w:t>在录用后2年内取得临床医学检验技术初级（士）及以上卫生专业技术资格证书。</w:t>
            </w:r>
          </w:p>
        </w:tc>
      </w:tr>
      <w:tr w14:paraId="6A81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2272B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D8DA7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1A95B">
            <w:pPr>
              <w:spacing w:line="360" w:lineRule="auto"/>
              <w:jc w:val="center"/>
              <w:rPr>
                <w:rFonts w:hint="default" w:eastAsia="微软雅黑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006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1D20">
            <w:pPr>
              <w:spacing w:line="360" w:lineRule="auto"/>
              <w:jc w:val="center"/>
              <w:rPr>
                <w:rFonts w:hint="default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0E33">
            <w:p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35周岁以下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A104">
            <w:p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国家承认学历的应、历届大学专科及以上毕业生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475C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  <w:lang w:val="en-US" w:eastAsia="zh-CN"/>
              </w:rPr>
              <w:t>大专：</w:t>
            </w: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医学影像技术（520502）</w:t>
            </w:r>
          </w:p>
          <w:p w14:paraId="0EA609F6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highlight w:val="none"/>
                <w:lang w:val="en-US" w:eastAsia="zh-CN"/>
              </w:rPr>
              <w:t>本科：</w:t>
            </w: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医学影像技术（101003），</w:t>
            </w:r>
          </w:p>
          <w:p w14:paraId="30C571FD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医学影像学（100203TK）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DF07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1.持有放射医学技术初级（士）及以上卫生专业技术资格证书。</w:t>
            </w:r>
          </w:p>
          <w:p w14:paraId="1AFC8FF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2.未取得放射医学技术初级（士）及以上卫生专业技术资格证书者，须在录用后2年内取得放射医学技术初级（士）及以上卫生专业技术资格证书。</w:t>
            </w:r>
          </w:p>
        </w:tc>
      </w:tr>
      <w:tr w14:paraId="2F2E1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4BFD1">
            <w:pPr>
              <w:jc w:val="center"/>
              <w:rPr>
                <w:rFonts w:hint="eastAsia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/>
                <w:b/>
                <w:bCs/>
                <w:sz w:val="22"/>
                <w:szCs w:val="22"/>
                <w:highlight w:val="none"/>
                <w:lang w:val="en-US" w:eastAsia="zh-CN"/>
              </w:rPr>
              <w:t>合计：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0082">
            <w:pPr>
              <w:jc w:val="center"/>
              <w:rPr>
                <w:rFonts w:hint="eastAsia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D9F2">
            <w:pPr>
              <w:jc w:val="center"/>
              <w:rPr>
                <w:rFonts w:hint="default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highlight w:val="none"/>
                <w:lang w:val="en-US" w:eastAsia="zh-CN"/>
              </w:rPr>
              <w:t>7名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3D83E5">
            <w:pPr>
              <w:jc w:val="center"/>
              <w:rPr>
                <w:rFonts w:hint="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7698EE">
            <w:pPr>
              <w:jc w:val="center"/>
              <w:rPr>
                <w:rFonts w:hint="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4129B8">
            <w:pPr>
              <w:jc w:val="center"/>
              <w:rPr>
                <w:rFonts w:hint="eastAsia"/>
                <w:b/>
                <w:bCs/>
                <w:sz w:val="22"/>
                <w:szCs w:val="22"/>
                <w:highlight w:val="none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07A221">
            <w:pPr>
              <w:jc w:val="center"/>
              <w:rPr>
                <w:rFonts w:hint="eastAsia"/>
                <w:b/>
                <w:bCs/>
                <w:sz w:val="22"/>
                <w:szCs w:val="22"/>
                <w:highlight w:val="none"/>
              </w:rPr>
            </w:pPr>
          </w:p>
        </w:tc>
      </w:tr>
    </w:tbl>
    <w:p w14:paraId="6602B7B9">
      <w:pPr>
        <w:ind w:right="350" w:rightChars="159"/>
        <w:rPr>
          <w:rFonts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0D50A">
    <w:pPr>
      <w:pStyle w:val="5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3965"/>
              <wp:effectExtent l="9525" t="9525" r="17145" b="15240"/>
              <wp:wrapNone/>
              <wp:docPr id="1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8355" cy="101339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800000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52" o:spid="_x0000_s1026" o:spt="1" style="position:absolute;left:0pt;height:797.95pt;width:563.65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yL0rY2AAAAAcBAAAPAAAAAAAAAAEAIAAAACIAAABkcnMvZG93&#10;bnJldi54bWxQSwECFAAUAAAACACHTuJAoru35TkCAABNBAAADgAAAAAAAAABACAAAAAnAQAAZHJz&#10;L2Uyb0RvYy54bWxQSwUGAAAAAAYABgBZAQAA0gUAAAAA&#10;">
              <v:fill on="f" focussize="0,0"/>
              <v:stroke weight="1.25pt" color="#938953" miterlimit="8" joinstyle="miter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1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351E8"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8" name="图片 8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0A41A5"/>
    <w:rsid w:val="00004155"/>
    <w:rsid w:val="00004A01"/>
    <w:rsid w:val="00010660"/>
    <w:rsid w:val="0001323C"/>
    <w:rsid w:val="00023996"/>
    <w:rsid w:val="00025CE7"/>
    <w:rsid w:val="000454ED"/>
    <w:rsid w:val="00052BBB"/>
    <w:rsid w:val="00054338"/>
    <w:rsid w:val="00055102"/>
    <w:rsid w:val="00055233"/>
    <w:rsid w:val="000554EC"/>
    <w:rsid w:val="00060576"/>
    <w:rsid w:val="0006085B"/>
    <w:rsid w:val="00061651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26194"/>
    <w:rsid w:val="00155D5B"/>
    <w:rsid w:val="00156DA2"/>
    <w:rsid w:val="00164925"/>
    <w:rsid w:val="001659B1"/>
    <w:rsid w:val="001811CC"/>
    <w:rsid w:val="00183DEF"/>
    <w:rsid w:val="00196778"/>
    <w:rsid w:val="001B3048"/>
    <w:rsid w:val="001B5845"/>
    <w:rsid w:val="001B6D93"/>
    <w:rsid w:val="001C5903"/>
    <w:rsid w:val="001D1B42"/>
    <w:rsid w:val="001D4539"/>
    <w:rsid w:val="001F020A"/>
    <w:rsid w:val="001F4A2F"/>
    <w:rsid w:val="002039BB"/>
    <w:rsid w:val="00204D4A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812F9"/>
    <w:rsid w:val="002844B0"/>
    <w:rsid w:val="00291652"/>
    <w:rsid w:val="002A2850"/>
    <w:rsid w:val="002A4689"/>
    <w:rsid w:val="002A5F23"/>
    <w:rsid w:val="002C3C81"/>
    <w:rsid w:val="002C41F4"/>
    <w:rsid w:val="002D0CAD"/>
    <w:rsid w:val="002D38A3"/>
    <w:rsid w:val="002E08B3"/>
    <w:rsid w:val="002F25BE"/>
    <w:rsid w:val="002F390D"/>
    <w:rsid w:val="00310AE4"/>
    <w:rsid w:val="00314130"/>
    <w:rsid w:val="0032225C"/>
    <w:rsid w:val="00331F0F"/>
    <w:rsid w:val="003345E4"/>
    <w:rsid w:val="00340E02"/>
    <w:rsid w:val="003556F4"/>
    <w:rsid w:val="00363FFC"/>
    <w:rsid w:val="00375B8D"/>
    <w:rsid w:val="00383728"/>
    <w:rsid w:val="003922F7"/>
    <w:rsid w:val="003A2CD3"/>
    <w:rsid w:val="003D5551"/>
    <w:rsid w:val="003E42C6"/>
    <w:rsid w:val="003F484F"/>
    <w:rsid w:val="0040542C"/>
    <w:rsid w:val="004128E4"/>
    <w:rsid w:val="00416204"/>
    <w:rsid w:val="004166CD"/>
    <w:rsid w:val="004214B4"/>
    <w:rsid w:val="00422158"/>
    <w:rsid w:val="00426E05"/>
    <w:rsid w:val="0044317A"/>
    <w:rsid w:val="0045297B"/>
    <w:rsid w:val="00464088"/>
    <w:rsid w:val="0047421E"/>
    <w:rsid w:val="00474E06"/>
    <w:rsid w:val="00477B38"/>
    <w:rsid w:val="00484C1F"/>
    <w:rsid w:val="0049709C"/>
    <w:rsid w:val="004A5BCC"/>
    <w:rsid w:val="004C720D"/>
    <w:rsid w:val="004D398B"/>
    <w:rsid w:val="004E028D"/>
    <w:rsid w:val="004F103F"/>
    <w:rsid w:val="004F1D55"/>
    <w:rsid w:val="004F5BA3"/>
    <w:rsid w:val="004F78BA"/>
    <w:rsid w:val="005011F3"/>
    <w:rsid w:val="005022EE"/>
    <w:rsid w:val="00502EBF"/>
    <w:rsid w:val="00510DE6"/>
    <w:rsid w:val="00511E77"/>
    <w:rsid w:val="005215FA"/>
    <w:rsid w:val="00537641"/>
    <w:rsid w:val="0054002C"/>
    <w:rsid w:val="00552A24"/>
    <w:rsid w:val="005647A0"/>
    <w:rsid w:val="0058590C"/>
    <w:rsid w:val="005A60D7"/>
    <w:rsid w:val="005B0D0D"/>
    <w:rsid w:val="005B7C8B"/>
    <w:rsid w:val="005C04A6"/>
    <w:rsid w:val="005C4F2C"/>
    <w:rsid w:val="005E3ABA"/>
    <w:rsid w:val="005E6D69"/>
    <w:rsid w:val="005F1B40"/>
    <w:rsid w:val="005F3B92"/>
    <w:rsid w:val="006008BF"/>
    <w:rsid w:val="006030D6"/>
    <w:rsid w:val="00612D06"/>
    <w:rsid w:val="00614D43"/>
    <w:rsid w:val="00627899"/>
    <w:rsid w:val="00633153"/>
    <w:rsid w:val="006337A3"/>
    <w:rsid w:val="0063722A"/>
    <w:rsid w:val="006379F4"/>
    <w:rsid w:val="0066064A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4324"/>
    <w:rsid w:val="006D6BAA"/>
    <w:rsid w:val="006E64CC"/>
    <w:rsid w:val="006F4BFB"/>
    <w:rsid w:val="006F5603"/>
    <w:rsid w:val="006F7996"/>
    <w:rsid w:val="00710441"/>
    <w:rsid w:val="00717878"/>
    <w:rsid w:val="00725EF4"/>
    <w:rsid w:val="00726A57"/>
    <w:rsid w:val="0075339B"/>
    <w:rsid w:val="00765491"/>
    <w:rsid w:val="007700BC"/>
    <w:rsid w:val="00770A53"/>
    <w:rsid w:val="00770CD7"/>
    <w:rsid w:val="00777D4A"/>
    <w:rsid w:val="007812B7"/>
    <w:rsid w:val="007813A4"/>
    <w:rsid w:val="00781871"/>
    <w:rsid w:val="007819FD"/>
    <w:rsid w:val="0078716A"/>
    <w:rsid w:val="00787D42"/>
    <w:rsid w:val="00795D84"/>
    <w:rsid w:val="00796BCC"/>
    <w:rsid w:val="00796E56"/>
    <w:rsid w:val="00797CBE"/>
    <w:rsid w:val="007B2AFF"/>
    <w:rsid w:val="007C117C"/>
    <w:rsid w:val="007C16CC"/>
    <w:rsid w:val="007C5155"/>
    <w:rsid w:val="007C6C77"/>
    <w:rsid w:val="007F03A7"/>
    <w:rsid w:val="007F2EBD"/>
    <w:rsid w:val="007F68A1"/>
    <w:rsid w:val="00803670"/>
    <w:rsid w:val="00805615"/>
    <w:rsid w:val="00827BAF"/>
    <w:rsid w:val="00830B9D"/>
    <w:rsid w:val="0083502E"/>
    <w:rsid w:val="00842FC3"/>
    <w:rsid w:val="008505C0"/>
    <w:rsid w:val="00867F55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5738"/>
    <w:rsid w:val="008D6129"/>
    <w:rsid w:val="008D6F35"/>
    <w:rsid w:val="008E47E6"/>
    <w:rsid w:val="008F59B6"/>
    <w:rsid w:val="00911EBA"/>
    <w:rsid w:val="009138EC"/>
    <w:rsid w:val="009248E6"/>
    <w:rsid w:val="00930C92"/>
    <w:rsid w:val="00936824"/>
    <w:rsid w:val="00947C47"/>
    <w:rsid w:val="009566A5"/>
    <w:rsid w:val="009724B3"/>
    <w:rsid w:val="00974BAB"/>
    <w:rsid w:val="009816F3"/>
    <w:rsid w:val="00984209"/>
    <w:rsid w:val="0098665B"/>
    <w:rsid w:val="00991F77"/>
    <w:rsid w:val="009A193E"/>
    <w:rsid w:val="009A3BCA"/>
    <w:rsid w:val="009C1F4E"/>
    <w:rsid w:val="009C535A"/>
    <w:rsid w:val="009C7800"/>
    <w:rsid w:val="009C7908"/>
    <w:rsid w:val="009D1FC2"/>
    <w:rsid w:val="009D3D50"/>
    <w:rsid w:val="009E3E01"/>
    <w:rsid w:val="009E3F20"/>
    <w:rsid w:val="009F486F"/>
    <w:rsid w:val="00A02A1C"/>
    <w:rsid w:val="00A03136"/>
    <w:rsid w:val="00A147D1"/>
    <w:rsid w:val="00A160FA"/>
    <w:rsid w:val="00A263D4"/>
    <w:rsid w:val="00A30F8B"/>
    <w:rsid w:val="00A41047"/>
    <w:rsid w:val="00A46E51"/>
    <w:rsid w:val="00A57EAB"/>
    <w:rsid w:val="00A604CA"/>
    <w:rsid w:val="00A61332"/>
    <w:rsid w:val="00A72087"/>
    <w:rsid w:val="00A72C57"/>
    <w:rsid w:val="00A80AE7"/>
    <w:rsid w:val="00A91D00"/>
    <w:rsid w:val="00AA3E70"/>
    <w:rsid w:val="00AB30C0"/>
    <w:rsid w:val="00AC081A"/>
    <w:rsid w:val="00AD4E3F"/>
    <w:rsid w:val="00AD74F8"/>
    <w:rsid w:val="00AE2931"/>
    <w:rsid w:val="00AE2AC4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97464"/>
    <w:rsid w:val="00BA54C7"/>
    <w:rsid w:val="00BC218A"/>
    <w:rsid w:val="00BC275A"/>
    <w:rsid w:val="00BD1266"/>
    <w:rsid w:val="00BD6CC8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57252"/>
    <w:rsid w:val="00C666D9"/>
    <w:rsid w:val="00C76E6D"/>
    <w:rsid w:val="00C80073"/>
    <w:rsid w:val="00C8630C"/>
    <w:rsid w:val="00C91E78"/>
    <w:rsid w:val="00C9550C"/>
    <w:rsid w:val="00CA26B1"/>
    <w:rsid w:val="00CA730A"/>
    <w:rsid w:val="00CB08D6"/>
    <w:rsid w:val="00CB7407"/>
    <w:rsid w:val="00CC087B"/>
    <w:rsid w:val="00CD362B"/>
    <w:rsid w:val="00CD5456"/>
    <w:rsid w:val="00CD57D6"/>
    <w:rsid w:val="00CE3D19"/>
    <w:rsid w:val="00CF29F5"/>
    <w:rsid w:val="00D002CC"/>
    <w:rsid w:val="00D00BB3"/>
    <w:rsid w:val="00D04416"/>
    <w:rsid w:val="00D06930"/>
    <w:rsid w:val="00D11BC8"/>
    <w:rsid w:val="00D22581"/>
    <w:rsid w:val="00D24AFA"/>
    <w:rsid w:val="00D32E16"/>
    <w:rsid w:val="00D3443F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B1E46"/>
    <w:rsid w:val="00DB4861"/>
    <w:rsid w:val="00DF1003"/>
    <w:rsid w:val="00DF3EE6"/>
    <w:rsid w:val="00E012B8"/>
    <w:rsid w:val="00E03F0D"/>
    <w:rsid w:val="00E16035"/>
    <w:rsid w:val="00E20147"/>
    <w:rsid w:val="00E44EF9"/>
    <w:rsid w:val="00E571F1"/>
    <w:rsid w:val="00E61702"/>
    <w:rsid w:val="00E90165"/>
    <w:rsid w:val="00E9380A"/>
    <w:rsid w:val="00EA2830"/>
    <w:rsid w:val="00EB23A8"/>
    <w:rsid w:val="00EB7D94"/>
    <w:rsid w:val="00EC162B"/>
    <w:rsid w:val="00EC2276"/>
    <w:rsid w:val="00F05AAE"/>
    <w:rsid w:val="00F14801"/>
    <w:rsid w:val="00F14D26"/>
    <w:rsid w:val="00F30F89"/>
    <w:rsid w:val="00F36C63"/>
    <w:rsid w:val="00F4208D"/>
    <w:rsid w:val="00F42D92"/>
    <w:rsid w:val="00F466DF"/>
    <w:rsid w:val="00F55D5D"/>
    <w:rsid w:val="00F6574F"/>
    <w:rsid w:val="00F87334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1453A14"/>
    <w:rsid w:val="01C963F3"/>
    <w:rsid w:val="01CF7782"/>
    <w:rsid w:val="032A4C70"/>
    <w:rsid w:val="04F01EE9"/>
    <w:rsid w:val="04F80D9E"/>
    <w:rsid w:val="050A106C"/>
    <w:rsid w:val="058E41BC"/>
    <w:rsid w:val="05C1766B"/>
    <w:rsid w:val="05DB04A3"/>
    <w:rsid w:val="05F45A09"/>
    <w:rsid w:val="07ED0962"/>
    <w:rsid w:val="088551CF"/>
    <w:rsid w:val="0897067C"/>
    <w:rsid w:val="08A70B11"/>
    <w:rsid w:val="094E6A1E"/>
    <w:rsid w:val="09734E97"/>
    <w:rsid w:val="0A171CC6"/>
    <w:rsid w:val="0AEA4A41"/>
    <w:rsid w:val="0C720FD1"/>
    <w:rsid w:val="0CAD5134"/>
    <w:rsid w:val="0D103294"/>
    <w:rsid w:val="0DBD6449"/>
    <w:rsid w:val="0EE04D7C"/>
    <w:rsid w:val="0F621C35"/>
    <w:rsid w:val="0FB31E1F"/>
    <w:rsid w:val="10221CAC"/>
    <w:rsid w:val="10D45EFD"/>
    <w:rsid w:val="10EF12B3"/>
    <w:rsid w:val="11427629"/>
    <w:rsid w:val="11C559A0"/>
    <w:rsid w:val="12BF0490"/>
    <w:rsid w:val="13753E59"/>
    <w:rsid w:val="13797E56"/>
    <w:rsid w:val="13BD38DE"/>
    <w:rsid w:val="14B27E5B"/>
    <w:rsid w:val="14E05AD6"/>
    <w:rsid w:val="15125FCB"/>
    <w:rsid w:val="15785C7E"/>
    <w:rsid w:val="15794DD3"/>
    <w:rsid w:val="15840859"/>
    <w:rsid w:val="15E95F45"/>
    <w:rsid w:val="165A7E64"/>
    <w:rsid w:val="176F3141"/>
    <w:rsid w:val="17867A07"/>
    <w:rsid w:val="17C13776"/>
    <w:rsid w:val="17D631C0"/>
    <w:rsid w:val="18DA6CE0"/>
    <w:rsid w:val="196F5E3D"/>
    <w:rsid w:val="1A807414"/>
    <w:rsid w:val="1A937147"/>
    <w:rsid w:val="1AC978BD"/>
    <w:rsid w:val="1B322581"/>
    <w:rsid w:val="1B916AF5"/>
    <w:rsid w:val="1CAA4FDA"/>
    <w:rsid w:val="1DDD4BCF"/>
    <w:rsid w:val="1EBC7C8F"/>
    <w:rsid w:val="1F234F3D"/>
    <w:rsid w:val="1F63358C"/>
    <w:rsid w:val="1F724D1C"/>
    <w:rsid w:val="20766324"/>
    <w:rsid w:val="21A53EDC"/>
    <w:rsid w:val="21FC79B3"/>
    <w:rsid w:val="246102B6"/>
    <w:rsid w:val="247752E4"/>
    <w:rsid w:val="252C2BC0"/>
    <w:rsid w:val="252C660B"/>
    <w:rsid w:val="25834095"/>
    <w:rsid w:val="259B69F7"/>
    <w:rsid w:val="25E95318"/>
    <w:rsid w:val="269A7141"/>
    <w:rsid w:val="28F66565"/>
    <w:rsid w:val="293D4C5B"/>
    <w:rsid w:val="29762C7E"/>
    <w:rsid w:val="29883BEF"/>
    <w:rsid w:val="29C94933"/>
    <w:rsid w:val="29E67293"/>
    <w:rsid w:val="29FF0355"/>
    <w:rsid w:val="2A5E25F9"/>
    <w:rsid w:val="2A8C2464"/>
    <w:rsid w:val="2B401946"/>
    <w:rsid w:val="2B5112AE"/>
    <w:rsid w:val="2EEF2DBE"/>
    <w:rsid w:val="2FB74A9A"/>
    <w:rsid w:val="32492595"/>
    <w:rsid w:val="342B61F0"/>
    <w:rsid w:val="34F12F90"/>
    <w:rsid w:val="36730100"/>
    <w:rsid w:val="36A858D0"/>
    <w:rsid w:val="37427DCD"/>
    <w:rsid w:val="384047FE"/>
    <w:rsid w:val="38A1056D"/>
    <w:rsid w:val="390019F4"/>
    <w:rsid w:val="39671A73"/>
    <w:rsid w:val="3B3A64E4"/>
    <w:rsid w:val="3BFA0552"/>
    <w:rsid w:val="3C1001A0"/>
    <w:rsid w:val="3D5347E8"/>
    <w:rsid w:val="3EAA48DB"/>
    <w:rsid w:val="3F042A7D"/>
    <w:rsid w:val="3F7752B1"/>
    <w:rsid w:val="417116E0"/>
    <w:rsid w:val="41B223CA"/>
    <w:rsid w:val="41C31810"/>
    <w:rsid w:val="41EC520B"/>
    <w:rsid w:val="44B10046"/>
    <w:rsid w:val="45D21FFD"/>
    <w:rsid w:val="45F66658"/>
    <w:rsid w:val="477840B9"/>
    <w:rsid w:val="4839282C"/>
    <w:rsid w:val="48446705"/>
    <w:rsid w:val="48746B9D"/>
    <w:rsid w:val="48E94252"/>
    <w:rsid w:val="4A6B0C1B"/>
    <w:rsid w:val="4B571947"/>
    <w:rsid w:val="4C6B1C3B"/>
    <w:rsid w:val="4CD86AB8"/>
    <w:rsid w:val="4D13189E"/>
    <w:rsid w:val="4D331FD0"/>
    <w:rsid w:val="4D732D63"/>
    <w:rsid w:val="4DB8751D"/>
    <w:rsid w:val="4DD24A64"/>
    <w:rsid w:val="4F732AE6"/>
    <w:rsid w:val="4FFF73D2"/>
    <w:rsid w:val="51AB742F"/>
    <w:rsid w:val="51FE690C"/>
    <w:rsid w:val="523D116B"/>
    <w:rsid w:val="5243507E"/>
    <w:rsid w:val="52903990"/>
    <w:rsid w:val="52F7421F"/>
    <w:rsid w:val="53D404C8"/>
    <w:rsid w:val="53F02939"/>
    <w:rsid w:val="545C5AF6"/>
    <w:rsid w:val="549A0B2B"/>
    <w:rsid w:val="5535702C"/>
    <w:rsid w:val="55911EF9"/>
    <w:rsid w:val="56DC3C28"/>
    <w:rsid w:val="574116F3"/>
    <w:rsid w:val="57435475"/>
    <w:rsid w:val="579114F1"/>
    <w:rsid w:val="586B6A32"/>
    <w:rsid w:val="591F020A"/>
    <w:rsid w:val="598471A0"/>
    <w:rsid w:val="59903F4F"/>
    <w:rsid w:val="59BE2C40"/>
    <w:rsid w:val="5A207906"/>
    <w:rsid w:val="5A386DE8"/>
    <w:rsid w:val="5B751FBE"/>
    <w:rsid w:val="5B8A5397"/>
    <w:rsid w:val="5C1B34DC"/>
    <w:rsid w:val="5D21224F"/>
    <w:rsid w:val="5D9B1B67"/>
    <w:rsid w:val="5ECD23B0"/>
    <w:rsid w:val="5EFA0B0F"/>
    <w:rsid w:val="5F0279C4"/>
    <w:rsid w:val="60597AB8"/>
    <w:rsid w:val="61614E76"/>
    <w:rsid w:val="61671D60"/>
    <w:rsid w:val="636B6377"/>
    <w:rsid w:val="638534F0"/>
    <w:rsid w:val="643F41C7"/>
    <w:rsid w:val="6466081C"/>
    <w:rsid w:val="65AE0E12"/>
    <w:rsid w:val="65DD6A95"/>
    <w:rsid w:val="66344907"/>
    <w:rsid w:val="66563972"/>
    <w:rsid w:val="674E19F8"/>
    <w:rsid w:val="677C647F"/>
    <w:rsid w:val="684B27EB"/>
    <w:rsid w:val="69112CDD"/>
    <w:rsid w:val="69A91168"/>
    <w:rsid w:val="69D32B33"/>
    <w:rsid w:val="6A911B8A"/>
    <w:rsid w:val="6ACB43F0"/>
    <w:rsid w:val="6B0B5FDD"/>
    <w:rsid w:val="6B6B4070"/>
    <w:rsid w:val="6B88710B"/>
    <w:rsid w:val="6BB76D97"/>
    <w:rsid w:val="6CC44D3B"/>
    <w:rsid w:val="6D854BD0"/>
    <w:rsid w:val="6ED547AD"/>
    <w:rsid w:val="6FA224E4"/>
    <w:rsid w:val="6FCC3E02"/>
    <w:rsid w:val="6FD42CB7"/>
    <w:rsid w:val="70046051"/>
    <w:rsid w:val="700751A7"/>
    <w:rsid w:val="702C48A1"/>
    <w:rsid w:val="70E37655"/>
    <w:rsid w:val="71B52674"/>
    <w:rsid w:val="71F708BB"/>
    <w:rsid w:val="722C3C7F"/>
    <w:rsid w:val="72C9342C"/>
    <w:rsid w:val="732355D0"/>
    <w:rsid w:val="733817AF"/>
    <w:rsid w:val="73841144"/>
    <w:rsid w:val="73BF1E4B"/>
    <w:rsid w:val="74AB2A62"/>
    <w:rsid w:val="75792336"/>
    <w:rsid w:val="763B75EC"/>
    <w:rsid w:val="76E969F9"/>
    <w:rsid w:val="77F263D0"/>
    <w:rsid w:val="797B4C37"/>
    <w:rsid w:val="7A0D3E4E"/>
    <w:rsid w:val="7A8D148E"/>
    <w:rsid w:val="7AD324E9"/>
    <w:rsid w:val="7AF97A75"/>
    <w:rsid w:val="7B564EC8"/>
    <w:rsid w:val="7BCC54AA"/>
    <w:rsid w:val="7D163065"/>
    <w:rsid w:val="7D537911"/>
    <w:rsid w:val="7DA35804"/>
    <w:rsid w:val="7E365B56"/>
    <w:rsid w:val="7E6B520E"/>
    <w:rsid w:val="7EB04E93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字符"/>
    <w:basedOn w:val="9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8">
    <w:name w:val="正文文本 字符"/>
    <w:basedOn w:val="9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character" w:customStyle="1" w:styleId="19">
    <w:name w:val="font2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6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522ec1a2-742b-44c0-aff5-c98d002b2a3b</errorID>
      <errorWord>日至2026年</errorWord>
      <group>L1_Word</group>
      <groupName>字词问题</groupName>
      <ability>L2_Typo</ability>
      <abilityName>字词错误</abilityName>
      <candidateList>
        <item>日起至2026年</item>
      </candidateList>
      <explain/>
      <paraID>6A8DA3B3</paraID>
      <start>16</start>
      <end>23</end>
      <status>ignored</status>
      <modifiedWord/>
      <trackRevisions>false</trackRevisions>
    </reviewItem>
    <reviewItem>
      <errorID>517001fa-b21c-48e4-8403-5882cb53925f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 C85D32B</paraID>
      <start>262</start>
      <end>263</end>
      <status>ignored</status>
      <modifiedWord/>
      <trackRevisions>false</trackRevisions>
    </reviewItem>
    <reviewItem>
      <errorID>5020deb2-1c3d-4675-9ee8-faffc14e3770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7DB8A8E5</paraID>
      <start>8</start>
      <end>9</end>
      <status>ignored</status>
      <modifiedWord/>
      <trackRevisions>false</trackRevisions>
    </reviewItem>
    <reviewItem>
      <errorID>ee1defdf-82e6-4544-a08c-13b565d3712b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1796E0C6</paraID>
      <start>8</start>
      <end>9</end>
      <status>ignored</status>
      <modifiedWord/>
      <trackRevisions>false</trackRevisions>
    </reviewItem>
    <reviewItem>
      <errorID>549bcc37-4e56-43c7-b7fd-0fff7ceb6274</errorID>
      <errorWord>（</errorWord>
      <group>L1_Punc</group>
      <groupName>标点问题</groupName>
      <ability>L2_Punc_CN</ability>
      <abilityName>标点符号问题</abilityName>
      <candidateList/>
      <explain>同一形式括号套用。</explain>
      <paraID>3999CBB7</paraID>
      <start>23</start>
      <end>24</end>
      <status>ignored</status>
      <modifiedWord/>
      <trackRevisions>false</trackRevisions>
    </reviewItem>
    <reviewItem>
      <errorID>d4d64ec8-5f4b-455b-8652-569e49e0184b</errorID>
      <errorWord>）</errorWord>
      <group>L1_Punc</group>
      <groupName>标点问题</groupName>
      <ability>L2_Punc_CN</ability>
      <abilityName>标点符号问题</abilityName>
      <candidateList/>
      <explain>同一形式括号套用。</explain>
      <paraID>3999CBB7</paraID>
      <start>40</start>
      <end>41</end>
      <status>ignored</status>
      <modifiedWord/>
      <trackRevisions>false</trackRevisions>
    </reviewItem>
    <reviewItem>
      <errorID>789d05bd-33bf-4025-8845-9c60ac0d83e0</errorID>
      <errorWord>,</errorWord>
      <group>L1_Format</group>
      <groupName>格式问题</groupName>
      <ability>L2_HalfPunc_CN</ability>
      <abilityName>全半角问题</abilityName>
      <candidateList>
        <item>，</item>
      </candidateList>
      <explain>文本全半角错误。</explain>
      <paraID>20A9B020</paraID>
      <start>15</start>
      <end>16</end>
      <status>modified</status>
      <modifiedWord>，</modifiedWord>
      <trackRevisions>false</trackRevisions>
    </reviewItem>
  </reviewItems>
  <config/>
</contractReview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673ca8-b329-4781-9057-badb2c0ddeed}">
  <ds:schemaRefs/>
</ds:datastoreItem>
</file>

<file path=customXml/itemProps3.xml><?xml version="1.0" encoding="utf-8"?>
<ds:datastoreItem xmlns:ds="http://schemas.openxmlformats.org/officeDocument/2006/customXml" ds:itemID="{82FBB28C-EFCE-4076-BB38-3315092BAB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4182</Words>
  <Characters>4476</Characters>
  <Lines>68</Lines>
  <Paragraphs>19</Paragraphs>
  <TotalTime>125</TotalTime>
  <ScaleCrop>false</ScaleCrop>
  <LinksUpToDate>false</LinksUpToDate>
  <CharactersWithSpaces>4476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ZHO</cp:lastModifiedBy>
  <cp:lastPrinted>2026-07-06T02:00:00Z</cp:lastPrinted>
  <dcterms:modified xsi:type="dcterms:W3CDTF">2026-07-08T06:42:55Z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0EA222A7C43642B7944A11748C21A1E4_13</vt:lpwstr>
  </property>
  <property fmtid="{D5CDD505-2E9C-101B-9397-08002B2CF9AE}" pid="7" name="KSOTemplateDocerSaveRecord">
    <vt:lpwstr>eyJoZGlkIjoiYzRlZTcxZmFhMzgxYjUyYmU2N2Y0ZGQ3M2Y0N2ZiNDEiLCJ1c2VySWQiOiIzMTIyNjQ5ODQifQ==</vt:lpwstr>
  </property>
</Properties>
</file>