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7D59" w14:textId="77777777" w:rsidR="00353C6B" w:rsidRDefault="00353C6B">
      <w:pPr>
        <w:widowControl/>
        <w:jc w:val="center"/>
        <w:rPr>
          <w:rFonts w:ascii="方正黑体_GBK" w:eastAsia="方正黑体_GBK" w:hAnsi="方正黑体_GBK" w:cs="方正黑体_GBK"/>
          <w:b/>
          <w:snapToGrid w:val="0"/>
          <w:color w:val="222222"/>
          <w:spacing w:val="8"/>
          <w:kern w:val="0"/>
          <w:sz w:val="36"/>
          <w:szCs w:val="36"/>
        </w:rPr>
      </w:pPr>
    </w:p>
    <w:p w14:paraId="7083F260" w14:textId="5F026C35" w:rsidR="00353C6B" w:rsidRDefault="00B11686">
      <w:pPr>
        <w:widowControl/>
        <w:jc w:val="center"/>
        <w:rPr>
          <w:rFonts w:ascii="方正黑体_GBK" w:eastAsia="方正黑体_GBK" w:hAnsi="方正黑体_GBK" w:cs="方正黑体_GBK"/>
          <w:snapToGrid w:val="0"/>
          <w:kern w:val="0"/>
        </w:rPr>
      </w:pPr>
      <w:r>
        <w:rPr>
          <w:rFonts w:ascii="方正黑体_GBK" w:eastAsia="方正黑体_GBK" w:hAnsi="方正黑体_GBK" w:cs="方正黑体_GBK" w:hint="eastAsia"/>
          <w:b/>
          <w:snapToGrid w:val="0"/>
          <w:color w:val="222222"/>
          <w:spacing w:val="8"/>
          <w:kern w:val="0"/>
          <w:sz w:val="36"/>
          <w:szCs w:val="36"/>
        </w:rPr>
        <w:t>曲靖师范学院</w:t>
      </w:r>
      <w:r>
        <w:rPr>
          <w:rFonts w:ascii="方正黑体_GBK" w:eastAsia="方正黑体_GBK" w:hAnsi="方正黑体_GBK" w:cs="方正黑体_GBK" w:hint="eastAsia"/>
          <w:b/>
          <w:snapToGrid w:val="0"/>
          <w:color w:val="222222"/>
          <w:spacing w:val="8"/>
          <w:kern w:val="0"/>
          <w:sz w:val="36"/>
          <w:szCs w:val="36"/>
        </w:rPr>
        <w:t>2026</w:t>
      </w:r>
      <w:r>
        <w:rPr>
          <w:rFonts w:ascii="方正黑体_GBK" w:eastAsia="方正黑体_GBK" w:hAnsi="方正黑体_GBK" w:cs="方正黑体_GBK" w:hint="eastAsia"/>
          <w:b/>
          <w:snapToGrid w:val="0"/>
          <w:color w:val="222222"/>
          <w:spacing w:val="8"/>
          <w:kern w:val="0"/>
          <w:sz w:val="36"/>
          <w:szCs w:val="36"/>
        </w:rPr>
        <w:t>年公开招聘科研助理</w:t>
      </w:r>
      <w:r w:rsidR="002260C0">
        <w:rPr>
          <w:rFonts w:ascii="方正黑体_GBK" w:eastAsia="方正黑体_GBK" w:hAnsi="方正黑体_GBK" w:cs="方正黑体_GBK" w:hint="eastAsia"/>
          <w:b/>
          <w:snapToGrid w:val="0"/>
          <w:color w:val="222222"/>
          <w:spacing w:val="8"/>
          <w:kern w:val="0"/>
          <w:sz w:val="36"/>
          <w:szCs w:val="36"/>
        </w:rPr>
        <w:t>、管理助理</w:t>
      </w:r>
      <w:r>
        <w:rPr>
          <w:rFonts w:ascii="方正黑体_GBK" w:eastAsia="方正黑体_GBK" w:hAnsi="方正黑体_GBK" w:cs="方正黑体_GBK" w:hint="eastAsia"/>
          <w:b/>
          <w:snapToGrid w:val="0"/>
          <w:color w:val="222222"/>
          <w:spacing w:val="8"/>
          <w:kern w:val="0"/>
          <w:sz w:val="36"/>
          <w:szCs w:val="36"/>
        </w:rPr>
        <w:t>岗位需求信息表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32"/>
        <w:gridCol w:w="1397"/>
        <w:gridCol w:w="1957"/>
        <w:gridCol w:w="1207"/>
        <w:gridCol w:w="905"/>
        <w:gridCol w:w="1237"/>
        <w:gridCol w:w="2514"/>
        <w:gridCol w:w="1476"/>
        <w:gridCol w:w="2893"/>
      </w:tblGrid>
      <w:tr w:rsidR="00353C6B" w14:paraId="368E0EE3" w14:textId="77777777" w:rsidTr="00543F7A">
        <w:trPr>
          <w:trHeight w:val="643"/>
        </w:trPr>
        <w:tc>
          <w:tcPr>
            <w:tcW w:w="222" w:type="pct"/>
            <w:vAlign w:val="center"/>
          </w:tcPr>
          <w:p w14:paraId="463FAB36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序号</w:t>
            </w:r>
          </w:p>
        </w:tc>
        <w:tc>
          <w:tcPr>
            <w:tcW w:w="491" w:type="pct"/>
            <w:vAlign w:val="center"/>
          </w:tcPr>
          <w:p w14:paraId="3340ED79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部门</w:t>
            </w:r>
          </w:p>
        </w:tc>
        <w:tc>
          <w:tcPr>
            <w:tcW w:w="688" w:type="pct"/>
            <w:vAlign w:val="center"/>
          </w:tcPr>
          <w:p w14:paraId="7FF87BBC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项目（平台）名称</w:t>
            </w:r>
          </w:p>
        </w:tc>
        <w:tc>
          <w:tcPr>
            <w:tcW w:w="424" w:type="pct"/>
            <w:vAlign w:val="center"/>
          </w:tcPr>
          <w:p w14:paraId="6E5DBB0C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岗位</w:t>
            </w:r>
          </w:p>
          <w:p w14:paraId="531CA3D3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名称</w:t>
            </w:r>
          </w:p>
        </w:tc>
        <w:tc>
          <w:tcPr>
            <w:tcW w:w="318" w:type="pct"/>
            <w:vAlign w:val="center"/>
          </w:tcPr>
          <w:p w14:paraId="387FC334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招聘人数</w:t>
            </w:r>
          </w:p>
        </w:tc>
        <w:tc>
          <w:tcPr>
            <w:tcW w:w="435" w:type="pct"/>
            <w:vAlign w:val="center"/>
          </w:tcPr>
          <w:p w14:paraId="42D6B4AE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学历</w:t>
            </w:r>
          </w:p>
          <w:p w14:paraId="6DF35B9A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要求</w:t>
            </w:r>
          </w:p>
        </w:tc>
        <w:tc>
          <w:tcPr>
            <w:tcW w:w="884" w:type="pct"/>
            <w:vAlign w:val="center"/>
          </w:tcPr>
          <w:p w14:paraId="60C2038E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专业要求</w:t>
            </w:r>
          </w:p>
        </w:tc>
        <w:tc>
          <w:tcPr>
            <w:tcW w:w="519" w:type="pct"/>
            <w:vAlign w:val="center"/>
          </w:tcPr>
          <w:p w14:paraId="48E9BBB4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工资待遇</w:t>
            </w:r>
          </w:p>
          <w:p w14:paraId="1DD0A12B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（元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月）</w:t>
            </w:r>
          </w:p>
        </w:tc>
        <w:tc>
          <w:tcPr>
            <w:tcW w:w="1017" w:type="pct"/>
            <w:vAlign w:val="center"/>
          </w:tcPr>
          <w:p w14:paraId="22F674A6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联系人及电话</w:t>
            </w:r>
          </w:p>
        </w:tc>
      </w:tr>
      <w:tr w:rsidR="00353C6B" w14:paraId="649A8C71" w14:textId="77777777" w:rsidTr="00543F7A">
        <w:trPr>
          <w:trHeight w:val="1473"/>
        </w:trPr>
        <w:tc>
          <w:tcPr>
            <w:tcW w:w="222" w:type="pct"/>
            <w:vAlign w:val="center"/>
          </w:tcPr>
          <w:p w14:paraId="76646520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1</w:t>
            </w:r>
          </w:p>
        </w:tc>
        <w:tc>
          <w:tcPr>
            <w:tcW w:w="491" w:type="pct"/>
            <w:vAlign w:val="center"/>
          </w:tcPr>
          <w:p w14:paraId="04DA6CC2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化学与材料</w:t>
            </w:r>
            <w:r>
              <w:rPr>
                <w:rFonts w:ascii="Times New Roman" w:eastAsia="方正仿宋_GBK" w:hAnsi="Times New Roman" w:cs="Times New Roman" w:hint="eastAsia"/>
                <w:bCs/>
                <w:snapToGrid w:val="0"/>
                <w:color w:val="222222"/>
                <w:spacing w:val="8"/>
                <w:kern w:val="0"/>
                <w:szCs w:val="28"/>
              </w:rPr>
              <w:t>工程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学院</w:t>
            </w:r>
          </w:p>
        </w:tc>
        <w:tc>
          <w:tcPr>
            <w:tcW w:w="688" w:type="pct"/>
            <w:vAlign w:val="center"/>
          </w:tcPr>
          <w:p w14:paraId="3352F66A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云南省晶态多孔有机功能材料重点实验</w:t>
            </w:r>
          </w:p>
        </w:tc>
        <w:tc>
          <w:tcPr>
            <w:tcW w:w="424" w:type="pct"/>
            <w:vAlign w:val="center"/>
          </w:tcPr>
          <w:p w14:paraId="4C5C6325" w14:textId="77777777" w:rsidR="00353C6B" w:rsidRDefault="00B1168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  <w:t>科研助理岗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  <w:t>1</w:t>
            </w:r>
          </w:p>
        </w:tc>
        <w:tc>
          <w:tcPr>
            <w:tcW w:w="318" w:type="pct"/>
            <w:vAlign w:val="center"/>
          </w:tcPr>
          <w:p w14:paraId="5473D5F1" w14:textId="77777777" w:rsidR="00353C6B" w:rsidRDefault="00B11686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  <w:t>1</w:t>
            </w:r>
          </w:p>
        </w:tc>
        <w:tc>
          <w:tcPr>
            <w:tcW w:w="435" w:type="pct"/>
            <w:vAlign w:val="center"/>
          </w:tcPr>
          <w:p w14:paraId="36DC38DB" w14:textId="77777777" w:rsidR="00353C6B" w:rsidRDefault="00B11686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  <w:t>本科及以上</w:t>
            </w:r>
          </w:p>
        </w:tc>
        <w:tc>
          <w:tcPr>
            <w:tcW w:w="884" w:type="pct"/>
            <w:vAlign w:val="center"/>
          </w:tcPr>
          <w:p w14:paraId="04B416D6" w14:textId="77777777" w:rsidR="00353C6B" w:rsidRDefault="00B1168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  <w:t>化学、应用化学、材料等相关学科</w:t>
            </w:r>
          </w:p>
        </w:tc>
        <w:tc>
          <w:tcPr>
            <w:tcW w:w="519" w:type="pct"/>
            <w:vAlign w:val="center"/>
          </w:tcPr>
          <w:p w14:paraId="7CE0F249" w14:textId="77777777" w:rsidR="00353C6B" w:rsidRDefault="00B11686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  <w:t>3000</w:t>
            </w:r>
          </w:p>
        </w:tc>
        <w:tc>
          <w:tcPr>
            <w:tcW w:w="1017" w:type="pct"/>
            <w:vAlign w:val="center"/>
          </w:tcPr>
          <w:p w14:paraId="648CAE6D" w14:textId="77777777" w:rsidR="00353C6B" w:rsidRDefault="00B11686">
            <w:pPr>
              <w:pStyle w:val="Bodytext1"/>
              <w:ind w:firstLine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eastAsia="zh-CN"/>
              </w:rPr>
            </w:pPr>
            <w:bookmarkStart w:id="0" w:name="OLE_LINK4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eastAsia="zh-CN"/>
              </w:rPr>
              <w:t>刘老师</w:t>
            </w:r>
          </w:p>
          <w:p w14:paraId="1F5A3C14" w14:textId="5CDE8A3E" w:rsidR="00353C6B" w:rsidRDefault="00B11686">
            <w:pPr>
              <w:pStyle w:val="Bodytext1"/>
              <w:ind w:firstLine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en-US" w:eastAsia="zh-CN"/>
              </w:rPr>
              <w:t>0874-</w:t>
            </w:r>
            <w:r w:rsidR="00CE66EC" w:rsidRPr="00CE66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8998658</w:t>
            </w:r>
          </w:p>
          <w:p w14:paraId="4AB31694" w14:textId="77777777" w:rsidR="00353C6B" w:rsidRDefault="00B1168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jjliu302@163.com</w:t>
            </w:r>
            <w:bookmarkStart w:id="1" w:name="_GoBack"/>
            <w:bookmarkEnd w:id="0"/>
            <w:bookmarkEnd w:id="1"/>
          </w:p>
        </w:tc>
      </w:tr>
      <w:tr w:rsidR="00353C6B" w14:paraId="0C0C216B" w14:textId="77777777" w:rsidTr="00543F7A">
        <w:trPr>
          <w:trHeight w:val="90"/>
        </w:trPr>
        <w:tc>
          <w:tcPr>
            <w:tcW w:w="222" w:type="pct"/>
            <w:vAlign w:val="center"/>
          </w:tcPr>
          <w:p w14:paraId="021424E3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2</w:t>
            </w:r>
          </w:p>
        </w:tc>
        <w:tc>
          <w:tcPr>
            <w:tcW w:w="491" w:type="pct"/>
            <w:vAlign w:val="center"/>
          </w:tcPr>
          <w:p w14:paraId="66BCA468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信息工程学院</w:t>
            </w:r>
          </w:p>
        </w:tc>
        <w:tc>
          <w:tcPr>
            <w:tcW w:w="688" w:type="pct"/>
            <w:vAlign w:val="center"/>
          </w:tcPr>
          <w:p w14:paraId="142669A5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云南省教育厅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MEMS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器件及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智慧物联系统设计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重点实验室</w:t>
            </w:r>
          </w:p>
        </w:tc>
        <w:tc>
          <w:tcPr>
            <w:tcW w:w="424" w:type="pct"/>
            <w:vAlign w:val="center"/>
          </w:tcPr>
          <w:p w14:paraId="07310A17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科研助理岗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14:paraId="5FB75D5B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1</w:t>
            </w:r>
          </w:p>
        </w:tc>
        <w:tc>
          <w:tcPr>
            <w:tcW w:w="435" w:type="pct"/>
            <w:vAlign w:val="center"/>
          </w:tcPr>
          <w:p w14:paraId="737CD76C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bookmarkStart w:id="2" w:name="OLE_LINK2"/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本科及以上</w:t>
            </w:r>
            <w:bookmarkEnd w:id="2"/>
          </w:p>
        </w:tc>
        <w:tc>
          <w:tcPr>
            <w:tcW w:w="884" w:type="pct"/>
            <w:vAlign w:val="center"/>
          </w:tcPr>
          <w:p w14:paraId="36944A15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计算机科学与技术、数据科学与大数据技术、物联网工程</w:t>
            </w:r>
          </w:p>
        </w:tc>
        <w:tc>
          <w:tcPr>
            <w:tcW w:w="519" w:type="pct"/>
            <w:vAlign w:val="center"/>
          </w:tcPr>
          <w:p w14:paraId="52EF351C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3000</w:t>
            </w:r>
          </w:p>
        </w:tc>
        <w:tc>
          <w:tcPr>
            <w:tcW w:w="1017" w:type="pct"/>
            <w:vAlign w:val="center"/>
          </w:tcPr>
          <w:p w14:paraId="5811D735" w14:textId="77777777" w:rsidR="00353C6B" w:rsidRDefault="00B11686">
            <w:pPr>
              <w:pStyle w:val="Bodytext1"/>
              <w:ind w:firstLine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en-US" w:eastAsia="zh-CN"/>
              </w:rPr>
              <w:t>杜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eastAsia="zh-CN"/>
              </w:rPr>
              <w:t>老师</w:t>
            </w:r>
          </w:p>
          <w:p w14:paraId="06165B7C" w14:textId="77777777" w:rsidR="00353C6B" w:rsidRDefault="00B11686">
            <w:pPr>
              <w:pStyle w:val="Bodytext1"/>
              <w:ind w:firstLine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en-US" w:eastAsia="zh-CN"/>
              </w:rPr>
              <w:t>0874-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89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  <w:lang w:val="en-US" w:eastAsia="zh-CN"/>
              </w:rPr>
              <w:t>98659</w:t>
            </w:r>
          </w:p>
          <w:p w14:paraId="0DFD9495" w14:textId="77777777" w:rsidR="00353C6B" w:rsidRDefault="00B1168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Cs w:val="28"/>
              </w:rPr>
              <w:t>ducq@mail.qjnu.edu.cn</w:t>
            </w:r>
          </w:p>
        </w:tc>
      </w:tr>
      <w:tr w:rsidR="00543F7A" w14:paraId="6062BD19" w14:textId="77777777" w:rsidTr="00543F7A">
        <w:trPr>
          <w:trHeight w:val="2760"/>
        </w:trPr>
        <w:tc>
          <w:tcPr>
            <w:tcW w:w="222" w:type="pct"/>
            <w:vAlign w:val="center"/>
          </w:tcPr>
          <w:p w14:paraId="6ACCD5FD" w14:textId="7D91A3FF" w:rsidR="00543F7A" w:rsidRDefault="00543F7A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napToGrid w:val="0"/>
                <w:color w:val="222222"/>
                <w:spacing w:val="8"/>
                <w:kern w:val="0"/>
                <w:szCs w:val="28"/>
              </w:rPr>
              <w:t>3</w:t>
            </w:r>
          </w:p>
        </w:tc>
        <w:tc>
          <w:tcPr>
            <w:tcW w:w="491" w:type="pct"/>
            <w:vAlign w:val="center"/>
          </w:tcPr>
          <w:p w14:paraId="4F3A341C" w14:textId="6DD3CD0B" w:rsidR="00543F7A" w:rsidRDefault="00543F7A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 w:rsidRPr="00543F7A">
              <w:rPr>
                <w:rFonts w:ascii="Times New Roman" w:eastAsia="方正仿宋_GBK" w:hAnsi="Times New Roman" w:cs="Times New Roman" w:hint="eastAsia"/>
                <w:bCs/>
                <w:snapToGrid w:val="0"/>
                <w:color w:val="222222"/>
                <w:spacing w:val="8"/>
                <w:kern w:val="0"/>
                <w:szCs w:val="28"/>
              </w:rPr>
              <w:t>大学生就业与创新创业指导中心</w:t>
            </w:r>
          </w:p>
        </w:tc>
        <w:tc>
          <w:tcPr>
            <w:tcW w:w="688" w:type="pct"/>
            <w:vAlign w:val="center"/>
          </w:tcPr>
          <w:p w14:paraId="06EDF0EA" w14:textId="678082A3" w:rsidR="00543F7A" w:rsidRDefault="00FE60F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napToGrid w:val="0"/>
                <w:color w:val="222222"/>
                <w:spacing w:val="8"/>
                <w:kern w:val="0"/>
                <w:szCs w:val="28"/>
              </w:rPr>
              <w:t>/</w:t>
            </w:r>
          </w:p>
        </w:tc>
        <w:tc>
          <w:tcPr>
            <w:tcW w:w="424" w:type="pct"/>
            <w:vAlign w:val="center"/>
          </w:tcPr>
          <w:p w14:paraId="713FF335" w14:textId="3414AF3C" w:rsidR="00543F7A" w:rsidRDefault="00FE60F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napToGrid w:val="0"/>
                <w:color w:val="222222"/>
                <w:spacing w:val="8"/>
                <w:kern w:val="0"/>
                <w:szCs w:val="28"/>
              </w:rPr>
              <w:t>管理助理</w:t>
            </w:r>
          </w:p>
        </w:tc>
        <w:tc>
          <w:tcPr>
            <w:tcW w:w="318" w:type="pct"/>
            <w:vAlign w:val="center"/>
          </w:tcPr>
          <w:p w14:paraId="3D622CEB" w14:textId="18935715" w:rsidR="00543F7A" w:rsidRDefault="00FE60F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napToGrid w:val="0"/>
                <w:color w:val="222222"/>
                <w:spacing w:val="8"/>
                <w:kern w:val="0"/>
                <w:szCs w:val="28"/>
              </w:rPr>
              <w:t>1</w:t>
            </w:r>
          </w:p>
        </w:tc>
        <w:tc>
          <w:tcPr>
            <w:tcW w:w="435" w:type="pct"/>
            <w:vAlign w:val="center"/>
          </w:tcPr>
          <w:p w14:paraId="7A62062A" w14:textId="70F28997" w:rsidR="00543F7A" w:rsidRDefault="00FE60F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本科及以上</w:t>
            </w:r>
          </w:p>
        </w:tc>
        <w:tc>
          <w:tcPr>
            <w:tcW w:w="884" w:type="pct"/>
            <w:vAlign w:val="center"/>
          </w:tcPr>
          <w:p w14:paraId="1D936E73" w14:textId="5A3BDB48" w:rsidR="00543F7A" w:rsidRDefault="006843C5" w:rsidP="00FE60F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napToGrid w:val="0"/>
                <w:color w:val="222222"/>
                <w:spacing w:val="8"/>
                <w:kern w:val="0"/>
                <w:szCs w:val="28"/>
              </w:rPr>
              <w:t>不限</w:t>
            </w:r>
          </w:p>
        </w:tc>
        <w:tc>
          <w:tcPr>
            <w:tcW w:w="519" w:type="pct"/>
            <w:vAlign w:val="center"/>
          </w:tcPr>
          <w:p w14:paraId="3C00E88D" w14:textId="42D38BA0" w:rsidR="00543F7A" w:rsidRDefault="00543F7A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color w:val="222222"/>
                <w:spacing w:val="8"/>
                <w:kern w:val="0"/>
                <w:szCs w:val="28"/>
              </w:rPr>
              <w:t>3000</w:t>
            </w:r>
          </w:p>
        </w:tc>
        <w:tc>
          <w:tcPr>
            <w:tcW w:w="1017" w:type="pct"/>
            <w:vAlign w:val="center"/>
          </w:tcPr>
          <w:p w14:paraId="62FCA449" w14:textId="43EDB16B" w:rsidR="00FE60F6" w:rsidRPr="00FE60F6" w:rsidRDefault="00FE60F6" w:rsidP="00FE60F6">
            <w:pPr>
              <w:pStyle w:val="Bodytext1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en-US" w:eastAsia="zh-CN"/>
              </w:rPr>
            </w:pPr>
            <w:r w:rsidRPr="00FE60F6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  <w:lang w:val="en-US" w:eastAsia="zh-CN"/>
              </w:rPr>
              <w:t>余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  <w:lang w:val="en-US" w:eastAsia="zh-CN"/>
              </w:rPr>
              <w:t>老师</w:t>
            </w:r>
          </w:p>
          <w:p w14:paraId="11376ABA" w14:textId="10BC2500" w:rsidR="00FE60F6" w:rsidRPr="00FE60F6" w:rsidRDefault="00FE60F6" w:rsidP="00FE60F6">
            <w:pPr>
              <w:pStyle w:val="Bodytext1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en-US" w:eastAsia="zh-CN"/>
              </w:rPr>
            </w:pPr>
            <w:r w:rsidRPr="00FE60F6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  <w:lang w:val="en-US" w:eastAsia="zh-CN"/>
              </w:rPr>
              <w:t>0874-8998620</w:t>
            </w:r>
          </w:p>
          <w:p w14:paraId="09E63A99" w14:textId="1CE4344A" w:rsidR="00543F7A" w:rsidRDefault="00FE60F6" w:rsidP="00FE60F6">
            <w:pPr>
              <w:pStyle w:val="Bodytext1"/>
              <w:ind w:firstLine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en-US" w:eastAsia="zh-CN"/>
              </w:rPr>
            </w:pPr>
            <w:r w:rsidRPr="00FE60F6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  <w:lang w:val="en-US" w:eastAsia="zh-CN"/>
              </w:rPr>
              <w:t>583540942@qq.com</w:t>
            </w:r>
          </w:p>
        </w:tc>
      </w:tr>
    </w:tbl>
    <w:p w14:paraId="0A1518F9" w14:textId="77777777" w:rsidR="00353C6B" w:rsidRDefault="00353C6B">
      <w:pPr>
        <w:rPr>
          <w:snapToGrid w:val="0"/>
          <w:kern w:val="0"/>
        </w:rPr>
        <w:sectPr w:rsidR="00353C6B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377F5277" w14:textId="00D2B955" w:rsidR="00353C6B" w:rsidRDefault="00D06F02">
      <w:pPr>
        <w:snapToGrid w:val="0"/>
        <w:ind w:leftChars="-200" w:left="-560" w:rightChars="-149" w:right="-417"/>
        <w:jc w:val="center"/>
        <w:rPr>
          <w:rFonts w:ascii="方正黑体_GBK" w:eastAsia="方正黑体_GBK" w:hAnsi="方正黑体_GBK" w:cs="方正黑体_GBK"/>
          <w:bCs/>
          <w:kern w:val="0"/>
          <w:sz w:val="36"/>
          <w:szCs w:val="36"/>
        </w:rPr>
      </w:pPr>
      <w:bookmarkStart w:id="3" w:name="_Hlk139539951"/>
      <w:r w:rsidRPr="00D06F02">
        <w:rPr>
          <w:rFonts w:ascii="方正黑体_GBK" w:eastAsia="方正黑体_GBK" w:hAnsi="方正黑体_GBK" w:cs="方正黑体_GBK" w:hint="eastAsia"/>
          <w:bCs/>
          <w:kern w:val="0"/>
          <w:sz w:val="36"/>
          <w:szCs w:val="36"/>
        </w:rPr>
        <w:lastRenderedPageBreak/>
        <w:t>曲靖师范学院2026年公开招聘科研助理</w:t>
      </w:r>
      <w:r w:rsidR="002260C0">
        <w:rPr>
          <w:rFonts w:ascii="方正黑体_GBK" w:eastAsia="方正黑体_GBK" w:hAnsi="方正黑体_GBK" w:cs="方正黑体_GBK" w:hint="eastAsia"/>
          <w:bCs/>
          <w:kern w:val="0"/>
          <w:sz w:val="36"/>
          <w:szCs w:val="36"/>
        </w:rPr>
        <w:t>、管理助理</w:t>
      </w:r>
      <w:r w:rsidRPr="00D06F02">
        <w:rPr>
          <w:rFonts w:ascii="方正黑体_GBK" w:eastAsia="方正黑体_GBK" w:hAnsi="方正黑体_GBK" w:cs="方正黑体_GBK" w:hint="eastAsia"/>
          <w:bCs/>
          <w:kern w:val="0"/>
          <w:sz w:val="36"/>
          <w:szCs w:val="36"/>
        </w:rPr>
        <w:t>岗位</w:t>
      </w:r>
      <w:r>
        <w:rPr>
          <w:rFonts w:ascii="方正黑体_GBK" w:eastAsia="方正黑体_GBK" w:hAnsi="方正黑体_GBK" w:cs="方正黑体_GBK" w:hint="eastAsia"/>
          <w:bCs/>
          <w:kern w:val="0"/>
          <w:sz w:val="36"/>
          <w:szCs w:val="36"/>
        </w:rPr>
        <w:t>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59"/>
        <w:gridCol w:w="1365"/>
        <w:gridCol w:w="855"/>
        <w:gridCol w:w="1380"/>
        <w:gridCol w:w="1390"/>
        <w:gridCol w:w="1370"/>
        <w:gridCol w:w="2022"/>
      </w:tblGrid>
      <w:tr w:rsidR="00353C6B" w14:paraId="4E68562D" w14:textId="77777777">
        <w:trPr>
          <w:cantSplit/>
          <w:trHeight w:val="796"/>
          <w:jc w:val="center"/>
        </w:trPr>
        <w:tc>
          <w:tcPr>
            <w:tcW w:w="2264" w:type="dxa"/>
            <w:gridSpan w:val="3"/>
            <w:vAlign w:val="center"/>
          </w:tcPr>
          <w:bookmarkEnd w:id="3"/>
          <w:p w14:paraId="0650327F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报考部门或项目名称</w:t>
            </w:r>
          </w:p>
        </w:tc>
        <w:tc>
          <w:tcPr>
            <w:tcW w:w="4995" w:type="dxa"/>
            <w:gridSpan w:val="4"/>
            <w:vAlign w:val="center"/>
          </w:tcPr>
          <w:p w14:paraId="5BDC773E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3E8F6229" w14:textId="77777777" w:rsidR="00353C6B" w:rsidRDefault="00B11686">
            <w:pPr>
              <w:widowControl/>
              <w:spacing w:line="320" w:lineRule="exact"/>
              <w:ind w:leftChars="-100" w:left="-280" w:rightChars="-100" w:right="-28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>（照片）</w:t>
            </w:r>
          </w:p>
        </w:tc>
      </w:tr>
      <w:tr w:rsidR="00353C6B" w14:paraId="467C1A37" w14:textId="77777777">
        <w:trPr>
          <w:cantSplit/>
          <w:trHeight w:val="599"/>
          <w:jc w:val="center"/>
        </w:trPr>
        <w:tc>
          <w:tcPr>
            <w:tcW w:w="899" w:type="dxa"/>
            <w:gridSpan w:val="2"/>
            <w:vAlign w:val="center"/>
          </w:tcPr>
          <w:p w14:paraId="17E3333E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姓名</w:t>
            </w:r>
          </w:p>
        </w:tc>
        <w:tc>
          <w:tcPr>
            <w:tcW w:w="1365" w:type="dxa"/>
            <w:vAlign w:val="center"/>
          </w:tcPr>
          <w:p w14:paraId="30E6D734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0A7A3B40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性别</w:t>
            </w:r>
          </w:p>
        </w:tc>
        <w:tc>
          <w:tcPr>
            <w:tcW w:w="1380" w:type="dxa"/>
            <w:vAlign w:val="center"/>
          </w:tcPr>
          <w:p w14:paraId="54F6164C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B833059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出生年月</w:t>
            </w:r>
          </w:p>
        </w:tc>
        <w:tc>
          <w:tcPr>
            <w:tcW w:w="1370" w:type="dxa"/>
            <w:vAlign w:val="center"/>
          </w:tcPr>
          <w:p w14:paraId="2B67FA95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14:paraId="440A2C91" w14:textId="77777777" w:rsidR="00353C6B" w:rsidRDefault="00353C6B">
            <w:pPr>
              <w:widowControl/>
              <w:spacing w:line="320" w:lineRule="exact"/>
              <w:ind w:leftChars="-100" w:left="-280" w:rightChars="-100" w:right="-280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353C6B" w14:paraId="7E223506" w14:textId="77777777">
        <w:trPr>
          <w:cantSplit/>
          <w:trHeight w:val="614"/>
          <w:jc w:val="center"/>
        </w:trPr>
        <w:tc>
          <w:tcPr>
            <w:tcW w:w="899" w:type="dxa"/>
            <w:gridSpan w:val="2"/>
            <w:vAlign w:val="center"/>
          </w:tcPr>
          <w:p w14:paraId="5E527BF4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民族</w:t>
            </w:r>
          </w:p>
        </w:tc>
        <w:tc>
          <w:tcPr>
            <w:tcW w:w="1365" w:type="dxa"/>
            <w:vAlign w:val="center"/>
          </w:tcPr>
          <w:p w14:paraId="76E786F9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50B57023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2FEBD7CE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B4FDAF3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籍贯</w:t>
            </w:r>
          </w:p>
        </w:tc>
        <w:tc>
          <w:tcPr>
            <w:tcW w:w="1370" w:type="dxa"/>
            <w:vAlign w:val="center"/>
          </w:tcPr>
          <w:p w14:paraId="7D04BD72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14:paraId="0106F785" w14:textId="77777777" w:rsidR="00353C6B" w:rsidRDefault="00353C6B">
            <w:pPr>
              <w:widowControl/>
              <w:spacing w:line="320" w:lineRule="exact"/>
              <w:ind w:leftChars="-100" w:left="-280" w:rightChars="-100" w:right="-280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353C6B" w14:paraId="1E891C25" w14:textId="77777777">
        <w:trPr>
          <w:cantSplit/>
          <w:trHeight w:val="690"/>
          <w:jc w:val="center"/>
        </w:trPr>
        <w:tc>
          <w:tcPr>
            <w:tcW w:w="899" w:type="dxa"/>
            <w:gridSpan w:val="2"/>
            <w:vAlign w:val="center"/>
          </w:tcPr>
          <w:p w14:paraId="2E143BA5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学历</w:t>
            </w:r>
          </w:p>
        </w:tc>
        <w:tc>
          <w:tcPr>
            <w:tcW w:w="1365" w:type="dxa"/>
            <w:vAlign w:val="center"/>
          </w:tcPr>
          <w:p w14:paraId="00F46B5C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74C5A596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学位</w:t>
            </w:r>
          </w:p>
        </w:tc>
        <w:tc>
          <w:tcPr>
            <w:tcW w:w="1380" w:type="dxa"/>
            <w:vAlign w:val="center"/>
          </w:tcPr>
          <w:p w14:paraId="3F785DD0" w14:textId="77777777" w:rsidR="00353C6B" w:rsidRDefault="00B11686">
            <w:pPr>
              <w:widowControl/>
              <w:tabs>
                <w:tab w:val="center" w:pos="665"/>
                <w:tab w:val="right" w:pos="1210"/>
              </w:tabs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ab/>
            </w:r>
          </w:p>
        </w:tc>
        <w:tc>
          <w:tcPr>
            <w:tcW w:w="1390" w:type="dxa"/>
            <w:vAlign w:val="center"/>
          </w:tcPr>
          <w:p w14:paraId="708D04BF" w14:textId="77777777" w:rsidR="00353C6B" w:rsidRDefault="00B11686">
            <w:pPr>
              <w:widowControl/>
              <w:spacing w:line="320" w:lineRule="exact"/>
              <w:ind w:rightChars="-50" w:right="-140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熟悉何种语言及水平</w:t>
            </w:r>
          </w:p>
        </w:tc>
        <w:tc>
          <w:tcPr>
            <w:tcW w:w="1370" w:type="dxa"/>
            <w:vAlign w:val="center"/>
          </w:tcPr>
          <w:p w14:paraId="760A4D7B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14:paraId="67079C4C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353C6B" w14:paraId="49912A0E" w14:textId="77777777" w:rsidTr="00D06F02">
        <w:trPr>
          <w:cantSplit/>
          <w:trHeight w:val="606"/>
          <w:jc w:val="center"/>
        </w:trPr>
        <w:tc>
          <w:tcPr>
            <w:tcW w:w="2264" w:type="dxa"/>
            <w:gridSpan w:val="3"/>
            <w:vAlign w:val="center"/>
          </w:tcPr>
          <w:p w14:paraId="7EBCD053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毕业院校</w:t>
            </w:r>
          </w:p>
        </w:tc>
        <w:tc>
          <w:tcPr>
            <w:tcW w:w="3625" w:type="dxa"/>
            <w:gridSpan w:val="3"/>
            <w:vAlign w:val="center"/>
          </w:tcPr>
          <w:p w14:paraId="47CAA0CE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3E801A19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专业</w:t>
            </w:r>
          </w:p>
        </w:tc>
        <w:tc>
          <w:tcPr>
            <w:tcW w:w="2022" w:type="dxa"/>
            <w:vAlign w:val="center"/>
          </w:tcPr>
          <w:p w14:paraId="67B2B78A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 xml:space="preserve"> </w:t>
            </w:r>
          </w:p>
        </w:tc>
      </w:tr>
      <w:tr w:rsidR="00353C6B" w14:paraId="2B442CEF" w14:textId="77777777" w:rsidTr="00D06F02">
        <w:trPr>
          <w:cantSplit/>
          <w:trHeight w:val="558"/>
          <w:jc w:val="center"/>
        </w:trPr>
        <w:tc>
          <w:tcPr>
            <w:tcW w:w="2264" w:type="dxa"/>
            <w:gridSpan w:val="3"/>
            <w:vMerge w:val="restart"/>
            <w:vAlign w:val="center"/>
          </w:tcPr>
          <w:p w14:paraId="4EEF983A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身份证号码</w:t>
            </w:r>
          </w:p>
        </w:tc>
        <w:tc>
          <w:tcPr>
            <w:tcW w:w="3625" w:type="dxa"/>
            <w:gridSpan w:val="3"/>
            <w:vMerge w:val="restart"/>
            <w:vAlign w:val="center"/>
          </w:tcPr>
          <w:p w14:paraId="299F535B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639DFBAB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手机</w:t>
            </w:r>
          </w:p>
        </w:tc>
        <w:tc>
          <w:tcPr>
            <w:tcW w:w="2022" w:type="dxa"/>
            <w:vAlign w:val="center"/>
          </w:tcPr>
          <w:p w14:paraId="3C3C28CD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Cs w:val="28"/>
              </w:rPr>
            </w:pPr>
          </w:p>
        </w:tc>
      </w:tr>
      <w:tr w:rsidR="00353C6B" w14:paraId="4A635F80" w14:textId="77777777" w:rsidTr="00D06F02">
        <w:trPr>
          <w:cantSplit/>
          <w:trHeight w:val="539"/>
          <w:jc w:val="center"/>
        </w:trPr>
        <w:tc>
          <w:tcPr>
            <w:tcW w:w="2264" w:type="dxa"/>
            <w:gridSpan w:val="3"/>
            <w:vMerge/>
            <w:vAlign w:val="center"/>
          </w:tcPr>
          <w:p w14:paraId="010B183F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3625" w:type="dxa"/>
            <w:gridSpan w:val="3"/>
            <w:vMerge/>
            <w:vAlign w:val="center"/>
          </w:tcPr>
          <w:p w14:paraId="314C647D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50E6B3D8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电子邮箱</w:t>
            </w:r>
          </w:p>
        </w:tc>
        <w:tc>
          <w:tcPr>
            <w:tcW w:w="2022" w:type="dxa"/>
            <w:vAlign w:val="center"/>
          </w:tcPr>
          <w:p w14:paraId="7BCDFD06" w14:textId="77777777" w:rsidR="00353C6B" w:rsidRDefault="00353C6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Cs w:val="28"/>
              </w:rPr>
            </w:pPr>
          </w:p>
        </w:tc>
      </w:tr>
      <w:tr w:rsidR="00353C6B" w14:paraId="0F706FAD" w14:textId="77777777">
        <w:trPr>
          <w:cantSplit/>
          <w:trHeight w:val="1475"/>
          <w:jc w:val="center"/>
        </w:trPr>
        <w:tc>
          <w:tcPr>
            <w:tcW w:w="540" w:type="dxa"/>
            <w:vAlign w:val="center"/>
          </w:tcPr>
          <w:p w14:paraId="39012D84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>习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>经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>历</w:t>
            </w:r>
          </w:p>
        </w:tc>
        <w:tc>
          <w:tcPr>
            <w:tcW w:w="8741" w:type="dxa"/>
            <w:gridSpan w:val="7"/>
            <w:vAlign w:val="center"/>
          </w:tcPr>
          <w:p w14:paraId="6C8F4D09" w14:textId="77777777" w:rsidR="00353C6B" w:rsidRDefault="00353C6B">
            <w:pPr>
              <w:widowControl/>
              <w:spacing w:line="320" w:lineRule="exact"/>
              <w:ind w:rightChars="-50" w:right="-140"/>
              <w:rPr>
                <w:rFonts w:ascii="仿宋_GB2312" w:eastAsia="仿宋_GB2312" w:hAnsi="仿宋_GB2312" w:cs="仿宋_GB2312"/>
                <w:snapToGrid w:val="0"/>
                <w:spacing w:val="4"/>
                <w:kern w:val="0"/>
                <w:szCs w:val="28"/>
              </w:rPr>
            </w:pPr>
          </w:p>
        </w:tc>
      </w:tr>
      <w:tr w:rsidR="00353C6B" w14:paraId="18A5A856" w14:textId="77777777">
        <w:trPr>
          <w:cantSplit/>
          <w:trHeight w:val="2097"/>
          <w:jc w:val="center"/>
        </w:trPr>
        <w:tc>
          <w:tcPr>
            <w:tcW w:w="540" w:type="dxa"/>
            <w:vAlign w:val="center"/>
          </w:tcPr>
          <w:p w14:paraId="387FFC61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>社会实践情况</w:t>
            </w:r>
          </w:p>
        </w:tc>
        <w:tc>
          <w:tcPr>
            <w:tcW w:w="8741" w:type="dxa"/>
            <w:gridSpan w:val="7"/>
            <w:vAlign w:val="center"/>
          </w:tcPr>
          <w:p w14:paraId="134B8570" w14:textId="77777777" w:rsidR="00353C6B" w:rsidRDefault="00353C6B">
            <w:pPr>
              <w:widowControl/>
              <w:spacing w:line="320" w:lineRule="exact"/>
              <w:ind w:rightChars="-50" w:right="-140"/>
              <w:rPr>
                <w:rFonts w:ascii="仿宋_GB2312" w:eastAsia="仿宋_GB2312" w:hAnsi="仿宋_GB2312" w:cs="仿宋_GB2312"/>
                <w:snapToGrid w:val="0"/>
                <w:spacing w:val="4"/>
                <w:kern w:val="0"/>
                <w:szCs w:val="28"/>
              </w:rPr>
            </w:pPr>
          </w:p>
        </w:tc>
      </w:tr>
      <w:tr w:rsidR="00353C6B" w14:paraId="2A3A83C4" w14:textId="77777777">
        <w:trPr>
          <w:cantSplit/>
          <w:trHeight w:val="2388"/>
          <w:jc w:val="center"/>
        </w:trPr>
        <w:tc>
          <w:tcPr>
            <w:tcW w:w="540" w:type="dxa"/>
            <w:vAlign w:val="center"/>
          </w:tcPr>
          <w:p w14:paraId="0715BA67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>专长和受表彰情况</w:t>
            </w:r>
          </w:p>
        </w:tc>
        <w:tc>
          <w:tcPr>
            <w:tcW w:w="8741" w:type="dxa"/>
            <w:gridSpan w:val="7"/>
            <w:vAlign w:val="center"/>
          </w:tcPr>
          <w:p w14:paraId="5D216DA3" w14:textId="77777777" w:rsidR="00353C6B" w:rsidRDefault="00353C6B">
            <w:pPr>
              <w:widowControl/>
              <w:spacing w:line="320" w:lineRule="exact"/>
              <w:ind w:rightChars="-50" w:right="-140"/>
              <w:rPr>
                <w:rFonts w:ascii="仿宋_GB2312" w:eastAsia="仿宋_GB2312" w:hAnsi="仿宋_GB2312" w:cs="仿宋_GB2312"/>
                <w:snapToGrid w:val="0"/>
                <w:spacing w:val="4"/>
                <w:kern w:val="0"/>
                <w:szCs w:val="28"/>
              </w:rPr>
            </w:pPr>
          </w:p>
        </w:tc>
      </w:tr>
      <w:tr w:rsidR="00353C6B" w14:paraId="3854EFFE" w14:textId="77777777">
        <w:trPr>
          <w:cantSplit/>
          <w:trHeight w:val="872"/>
          <w:jc w:val="center"/>
        </w:trPr>
        <w:tc>
          <w:tcPr>
            <w:tcW w:w="540" w:type="dxa"/>
            <w:vAlign w:val="center"/>
          </w:tcPr>
          <w:p w14:paraId="680A0C02" w14:textId="77777777" w:rsidR="00353C6B" w:rsidRDefault="00B1168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Cs w:val="28"/>
              </w:rPr>
              <w:t>其他</w:t>
            </w:r>
          </w:p>
        </w:tc>
        <w:tc>
          <w:tcPr>
            <w:tcW w:w="8741" w:type="dxa"/>
            <w:gridSpan w:val="7"/>
            <w:vAlign w:val="center"/>
          </w:tcPr>
          <w:p w14:paraId="4EB4D9B3" w14:textId="77777777" w:rsidR="00353C6B" w:rsidRDefault="00353C6B">
            <w:pPr>
              <w:widowControl/>
              <w:spacing w:line="320" w:lineRule="exact"/>
              <w:ind w:rightChars="-50" w:right="-140"/>
              <w:rPr>
                <w:rFonts w:ascii="仿宋_GB2312" w:eastAsia="仿宋_GB2312" w:hAnsi="仿宋_GB2312" w:cs="仿宋_GB2312"/>
                <w:snapToGrid w:val="0"/>
                <w:spacing w:val="4"/>
                <w:kern w:val="0"/>
                <w:szCs w:val="28"/>
              </w:rPr>
            </w:pPr>
          </w:p>
        </w:tc>
      </w:tr>
    </w:tbl>
    <w:p w14:paraId="5607CF90" w14:textId="77777777" w:rsidR="00353C6B" w:rsidRDefault="00B11686">
      <w:pPr>
        <w:rPr>
          <w:snapToGrid w:val="0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说明：</w:t>
      </w:r>
      <w:r>
        <w:rPr>
          <w:rFonts w:ascii="黑体" w:eastAsia="黑体" w:hAnsi="黑体" w:cs="黑体" w:hint="eastAsia"/>
          <w:kern w:val="0"/>
          <w:sz w:val="24"/>
          <w:szCs w:val="24"/>
        </w:rPr>
        <w:t>1.</w:t>
      </w:r>
      <w:r>
        <w:rPr>
          <w:rFonts w:ascii="黑体" w:eastAsia="黑体" w:hAnsi="黑体" w:cs="黑体" w:hint="eastAsia"/>
          <w:kern w:val="0"/>
          <w:sz w:val="24"/>
          <w:szCs w:val="24"/>
        </w:rPr>
        <w:t>请报考者认真阅读《招聘公告》后如实准确填写此表，表中所填内容，在资格复审时须同时提交相应证明材料；</w:t>
      </w:r>
      <w:r>
        <w:rPr>
          <w:rFonts w:ascii="黑体" w:eastAsia="黑体" w:hAnsi="黑体" w:cs="黑体" w:hint="eastAsia"/>
          <w:kern w:val="0"/>
          <w:sz w:val="24"/>
          <w:szCs w:val="24"/>
        </w:rPr>
        <w:t>2.</w:t>
      </w:r>
      <w:r>
        <w:rPr>
          <w:rFonts w:ascii="黑体" w:eastAsia="黑体" w:hAnsi="黑体" w:cs="黑体" w:hint="eastAsia"/>
          <w:kern w:val="0"/>
          <w:sz w:val="24"/>
          <w:szCs w:val="24"/>
        </w:rPr>
        <w:t>报考者隐瞒有关情况或提供虚假材料的，一律取消其考试或聘用资格，并按有关规定严肃处理。</w:t>
      </w:r>
    </w:p>
    <w:sectPr w:rsidR="00353C6B">
      <w:pgSz w:w="11906" w:h="16838"/>
      <w:pgMar w:top="1418" w:right="1418" w:bottom="1418" w:left="1418" w:header="851" w:footer="992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B3D39" w14:textId="77777777" w:rsidR="00B11686" w:rsidRDefault="00B11686" w:rsidP="00FE60F6">
      <w:r>
        <w:separator/>
      </w:r>
    </w:p>
  </w:endnote>
  <w:endnote w:type="continuationSeparator" w:id="0">
    <w:p w14:paraId="0EDAAA43" w14:textId="77777777" w:rsidR="00B11686" w:rsidRDefault="00B11686" w:rsidP="00F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ucida Sans Typewriter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B67CA" w14:textId="77777777" w:rsidR="00B11686" w:rsidRDefault="00B11686" w:rsidP="00FE60F6">
      <w:r>
        <w:separator/>
      </w:r>
    </w:p>
  </w:footnote>
  <w:footnote w:type="continuationSeparator" w:id="0">
    <w:p w14:paraId="44579006" w14:textId="77777777" w:rsidR="00B11686" w:rsidRDefault="00B11686" w:rsidP="00FE6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25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BA"/>
    <w:rsid w:val="00072956"/>
    <w:rsid w:val="001C2275"/>
    <w:rsid w:val="002260C0"/>
    <w:rsid w:val="00300112"/>
    <w:rsid w:val="00353C6B"/>
    <w:rsid w:val="00377A79"/>
    <w:rsid w:val="00422D54"/>
    <w:rsid w:val="004346E4"/>
    <w:rsid w:val="004603BA"/>
    <w:rsid w:val="00537BB0"/>
    <w:rsid w:val="00543F7A"/>
    <w:rsid w:val="00572AE3"/>
    <w:rsid w:val="005B757C"/>
    <w:rsid w:val="005E6136"/>
    <w:rsid w:val="006843C5"/>
    <w:rsid w:val="006E2A50"/>
    <w:rsid w:val="007347B2"/>
    <w:rsid w:val="00752968"/>
    <w:rsid w:val="00770138"/>
    <w:rsid w:val="0086755A"/>
    <w:rsid w:val="009330FD"/>
    <w:rsid w:val="009C4CA3"/>
    <w:rsid w:val="009E2F54"/>
    <w:rsid w:val="00A45168"/>
    <w:rsid w:val="00A72F4A"/>
    <w:rsid w:val="00AB0ACB"/>
    <w:rsid w:val="00B11686"/>
    <w:rsid w:val="00B5501B"/>
    <w:rsid w:val="00BE4D17"/>
    <w:rsid w:val="00CD76E9"/>
    <w:rsid w:val="00CE66EC"/>
    <w:rsid w:val="00D025D7"/>
    <w:rsid w:val="00D06F02"/>
    <w:rsid w:val="00DC75E0"/>
    <w:rsid w:val="00DF566F"/>
    <w:rsid w:val="00F04160"/>
    <w:rsid w:val="00F0765D"/>
    <w:rsid w:val="00FE60F6"/>
    <w:rsid w:val="01AE105E"/>
    <w:rsid w:val="068E65AA"/>
    <w:rsid w:val="0EEA23B3"/>
    <w:rsid w:val="10C07307"/>
    <w:rsid w:val="14193C73"/>
    <w:rsid w:val="15D6359A"/>
    <w:rsid w:val="1719323F"/>
    <w:rsid w:val="19973DB9"/>
    <w:rsid w:val="19F11230"/>
    <w:rsid w:val="1BC00284"/>
    <w:rsid w:val="1CC855CB"/>
    <w:rsid w:val="2301325B"/>
    <w:rsid w:val="24603EF1"/>
    <w:rsid w:val="26E43364"/>
    <w:rsid w:val="2E5A6073"/>
    <w:rsid w:val="2F94702D"/>
    <w:rsid w:val="301B3309"/>
    <w:rsid w:val="30266D15"/>
    <w:rsid w:val="3171024C"/>
    <w:rsid w:val="34207BEE"/>
    <w:rsid w:val="344B542A"/>
    <w:rsid w:val="35CD35BF"/>
    <w:rsid w:val="3AC049A1"/>
    <w:rsid w:val="3E5E2526"/>
    <w:rsid w:val="47F91103"/>
    <w:rsid w:val="4CD87F87"/>
    <w:rsid w:val="4EAB679F"/>
    <w:rsid w:val="5135727C"/>
    <w:rsid w:val="51895AD0"/>
    <w:rsid w:val="55830B5D"/>
    <w:rsid w:val="59E0757E"/>
    <w:rsid w:val="5AC115A5"/>
    <w:rsid w:val="5C917029"/>
    <w:rsid w:val="5C9C48EB"/>
    <w:rsid w:val="616754BB"/>
    <w:rsid w:val="61E0551D"/>
    <w:rsid w:val="61F1617A"/>
    <w:rsid w:val="632760A0"/>
    <w:rsid w:val="651F2480"/>
    <w:rsid w:val="67530DBD"/>
    <w:rsid w:val="6BAC6965"/>
    <w:rsid w:val="6FE10CFA"/>
    <w:rsid w:val="7239253B"/>
    <w:rsid w:val="74A44A92"/>
    <w:rsid w:val="787E6601"/>
    <w:rsid w:val="7A444F08"/>
    <w:rsid w:val="7CB75E0E"/>
    <w:rsid w:val="7DA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D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unhideWhenUsed/>
    <w:qFormat/>
    <w:rPr>
      <w:color w:val="333333"/>
      <w:u w:val="none"/>
    </w:rPr>
  </w:style>
  <w:style w:type="character" w:styleId="HTML1">
    <w:name w:val="HTML Cite"/>
    <w:basedOn w:val="a0"/>
    <w:uiPriority w:val="99"/>
    <w:semiHidden/>
    <w:unhideWhenUsed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nth-of-type21">
    <w:name w:val="nth-of-type(2)1"/>
    <w:basedOn w:val="a0"/>
    <w:qFormat/>
  </w:style>
  <w:style w:type="character" w:customStyle="1" w:styleId="yjs">
    <w:name w:val="yjs"/>
    <w:basedOn w:val="a0"/>
    <w:qFormat/>
    <w:rPr>
      <w:color w:val="333333"/>
      <w:shd w:val="clear" w:color="auto" w:fill="E6E6E6"/>
    </w:rPr>
  </w:style>
  <w:style w:type="character" w:customStyle="1" w:styleId="hfnr-content">
    <w:name w:val="hfnr-content"/>
    <w:basedOn w:val="a0"/>
    <w:qFormat/>
    <w:rPr>
      <w:sz w:val="18"/>
      <w:szCs w:val="18"/>
    </w:rPr>
  </w:style>
  <w:style w:type="character" w:customStyle="1" w:styleId="hfnr-content1">
    <w:name w:val="hfnr-content1"/>
    <w:basedOn w:val="a0"/>
    <w:qFormat/>
    <w:rPr>
      <w:sz w:val="16"/>
      <w:szCs w:val="16"/>
    </w:rPr>
  </w:style>
  <w:style w:type="character" w:customStyle="1" w:styleId="hfnr-detail">
    <w:name w:val="hfnr-detail"/>
    <w:basedOn w:val="a0"/>
    <w:qFormat/>
    <w:rPr>
      <w:sz w:val="16"/>
      <w:szCs w:val="16"/>
    </w:rPr>
  </w:style>
  <w:style w:type="character" w:customStyle="1" w:styleId="zjz">
    <w:name w:val="zjz"/>
    <w:basedOn w:val="a0"/>
    <w:qFormat/>
    <w:rPr>
      <w:color w:val="FFFFFF"/>
      <w:shd w:val="clear" w:color="auto" w:fill="1184E7"/>
    </w:rPr>
  </w:style>
  <w:style w:type="character" w:customStyle="1" w:styleId="bsharetext">
    <w:name w:val="bsharetext"/>
    <w:basedOn w:val="a0"/>
    <w:qFormat/>
  </w:style>
  <w:style w:type="paragraph" w:customStyle="1" w:styleId="Bodytext1">
    <w:name w:val="Body text|1"/>
    <w:basedOn w:val="a"/>
    <w:qFormat/>
    <w:pPr>
      <w:spacing w:line="360" w:lineRule="auto"/>
      <w:ind w:firstLine="400"/>
    </w:pPr>
    <w:rPr>
      <w:rFonts w:cs="Angsana New"/>
      <w:sz w:val="30"/>
      <w:szCs w:val="30"/>
      <w:lang w:val="zh-TW" w:eastAsia="zh-TW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unhideWhenUsed/>
    <w:qFormat/>
    <w:rPr>
      <w:color w:val="333333"/>
      <w:u w:val="none"/>
    </w:rPr>
  </w:style>
  <w:style w:type="character" w:styleId="HTML1">
    <w:name w:val="HTML Cite"/>
    <w:basedOn w:val="a0"/>
    <w:uiPriority w:val="99"/>
    <w:semiHidden/>
    <w:unhideWhenUsed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nth-of-type21">
    <w:name w:val="nth-of-type(2)1"/>
    <w:basedOn w:val="a0"/>
    <w:qFormat/>
  </w:style>
  <w:style w:type="character" w:customStyle="1" w:styleId="yjs">
    <w:name w:val="yjs"/>
    <w:basedOn w:val="a0"/>
    <w:qFormat/>
    <w:rPr>
      <w:color w:val="333333"/>
      <w:shd w:val="clear" w:color="auto" w:fill="E6E6E6"/>
    </w:rPr>
  </w:style>
  <w:style w:type="character" w:customStyle="1" w:styleId="hfnr-content">
    <w:name w:val="hfnr-content"/>
    <w:basedOn w:val="a0"/>
    <w:qFormat/>
    <w:rPr>
      <w:sz w:val="18"/>
      <w:szCs w:val="18"/>
    </w:rPr>
  </w:style>
  <w:style w:type="character" w:customStyle="1" w:styleId="hfnr-content1">
    <w:name w:val="hfnr-content1"/>
    <w:basedOn w:val="a0"/>
    <w:qFormat/>
    <w:rPr>
      <w:sz w:val="16"/>
      <w:szCs w:val="16"/>
    </w:rPr>
  </w:style>
  <w:style w:type="character" w:customStyle="1" w:styleId="hfnr-detail">
    <w:name w:val="hfnr-detail"/>
    <w:basedOn w:val="a0"/>
    <w:qFormat/>
    <w:rPr>
      <w:sz w:val="16"/>
      <w:szCs w:val="16"/>
    </w:rPr>
  </w:style>
  <w:style w:type="character" w:customStyle="1" w:styleId="zjz">
    <w:name w:val="zjz"/>
    <w:basedOn w:val="a0"/>
    <w:qFormat/>
    <w:rPr>
      <w:color w:val="FFFFFF"/>
      <w:shd w:val="clear" w:color="auto" w:fill="1184E7"/>
    </w:rPr>
  </w:style>
  <w:style w:type="character" w:customStyle="1" w:styleId="bsharetext">
    <w:name w:val="bsharetext"/>
    <w:basedOn w:val="a0"/>
    <w:qFormat/>
  </w:style>
  <w:style w:type="paragraph" w:customStyle="1" w:styleId="Bodytext1">
    <w:name w:val="Body text|1"/>
    <w:basedOn w:val="a"/>
    <w:qFormat/>
    <w:pPr>
      <w:spacing w:line="360" w:lineRule="auto"/>
      <w:ind w:firstLine="400"/>
    </w:pPr>
    <w:rPr>
      <w:rFonts w:cs="Angsana New"/>
      <w:sz w:val="30"/>
      <w:szCs w:val="30"/>
      <w:lang w:val="zh-TW" w:eastAsia="zh-TW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13</cp:revision>
  <dcterms:created xsi:type="dcterms:W3CDTF">2022-07-08T07:53:00Z</dcterms:created>
  <dcterms:modified xsi:type="dcterms:W3CDTF">2026-07-08T09:26:00Z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eyJoZGlkIjoiMTQ4YzIyNDRlMzJlMDIwYzg2YTNmMTRkMGE4NmEwYzIiLCJ1c2VySWQiOiI0ODkyNTQ4MTkifQ==</vt:lpwstr>
  </property>
  <property fmtid="{D5CDD505-2E9C-101B-9397-08002B2CF9AE}" pid="4" name="ICV">
    <vt:lpwstr>FEE7103A655A4845B4E6AE7790E9673D_13</vt:lpwstr>
  </property>
</Properties>
</file>