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7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pacing w:val="15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pacing w:val="15"/>
          <w:kern w:val="0"/>
          <w:sz w:val="32"/>
          <w:szCs w:val="32"/>
          <w:lang w:val="en-US" w:eastAsia="zh-CN"/>
        </w:rPr>
        <w:t>附件2</w:t>
      </w:r>
    </w:p>
    <w:p w14:paraId="6088D59D">
      <w:pPr>
        <w:tabs>
          <w:tab w:val="left" w:pos="6660"/>
        </w:tabs>
        <w:suppressAutoHyphens/>
        <w:bidi w:val="0"/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color w:val="000000"/>
          <w:sz w:val="36"/>
          <w:szCs w:val="36"/>
          <w:lang w:val="en-US" w:eastAsia="zh-CN"/>
        </w:rPr>
        <w:t>云南省2026年银龄教师支持职业教育申请表</w:t>
      </w:r>
    </w:p>
    <w:bookmarkEnd w:id="0"/>
    <w:tbl>
      <w:tblPr>
        <w:tblStyle w:val="2"/>
        <w:tblpPr w:leftFromText="180" w:rightFromText="180" w:vertAnchor="text" w:horzAnchor="margin" w:tblpY="112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64"/>
        <w:gridCol w:w="902"/>
        <w:gridCol w:w="474"/>
        <w:gridCol w:w="433"/>
        <w:gridCol w:w="1129"/>
        <w:gridCol w:w="162"/>
        <w:gridCol w:w="249"/>
        <w:gridCol w:w="1112"/>
        <w:gridCol w:w="305"/>
        <w:gridCol w:w="1504"/>
      </w:tblGrid>
      <w:tr w14:paraId="02F9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92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ADE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9E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7F6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C1A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86B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55E7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" w:firstLineChars="250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照片</w:t>
            </w:r>
          </w:p>
          <w:p w14:paraId="418D749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（一寸彩色）</w:t>
            </w:r>
          </w:p>
        </w:tc>
      </w:tr>
      <w:tr w14:paraId="704C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5F3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E3B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F2E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FEA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371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785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292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A8A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45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CA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340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专  长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78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3F4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378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063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退休前所在学校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（或企业）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98B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F9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任教学科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（与原岗位一致）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64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2D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169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EA2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6FB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8A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2DA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A7B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4439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8C0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00F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9BBD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14:paraId="2F24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E807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0F987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79810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832A8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DA1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F7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2D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6D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059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81B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FBE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意向支教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95E0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玉溪农业职业技术学院</w:t>
            </w:r>
          </w:p>
        </w:tc>
      </w:tr>
      <w:tr w14:paraId="30EA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135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4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CE6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DDD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B5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意向支教形式（可多选）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EB2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1.课堂教学（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）；2.听课评课（  ）；3.开设公开课、研讨课或专题讲座（  ）；4.指导青年教师（  ）；5.协助学校做好教学管理和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实训指导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6.指导学校做好课程开发、专业建设、人才培养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  ）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  <w:lang w:val="en-US" w:eastAsia="zh-CN"/>
              </w:rPr>
              <w:t>7.协助、指导受援学校教师科研项目立项及开展合作研究（  ）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。                            </w:t>
            </w:r>
          </w:p>
          <w:p w14:paraId="7BEFD4B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（注：课堂教学为必选项。）</w:t>
            </w:r>
          </w:p>
        </w:tc>
      </w:tr>
      <w:tr w14:paraId="5886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3A1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任教</w:t>
            </w:r>
          </w:p>
          <w:p w14:paraId="7A73C1B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（工作）</w:t>
            </w:r>
          </w:p>
          <w:p w14:paraId="25C709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D15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534D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7F2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所获主要荣誉与奖励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191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B9F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DDD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退休前学校或主管部门</w:t>
            </w:r>
          </w:p>
          <w:p w14:paraId="14C177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463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0E09AB8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1AD060D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  <w:szCs w:val="24"/>
              </w:rPr>
              <w:t>公章：           负责人（签名）：        年   月    日</w:t>
            </w:r>
          </w:p>
        </w:tc>
      </w:tr>
    </w:tbl>
    <w:p w14:paraId="1F976D11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.</w:t>
      </w:r>
    </w:p>
    <w:p w14:paraId="19729705">
      <w:pPr>
        <w:suppressAutoHyphens/>
        <w:bidi w:val="0"/>
        <w:rPr>
          <w:rFonts w:ascii="Calibri" w:hAnsi="Calibri" w:eastAsia="宋体"/>
          <w:color w:val="auto"/>
          <w:szCs w:val="24"/>
        </w:rPr>
      </w:pPr>
    </w:p>
    <w:p w14:paraId="7AC5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0" w:lineRule="exact"/>
        <w:ind w:left="1916" w:leftChars="760" w:hanging="320" w:hangingChars="1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171592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7633"/>
    <w:rsid w:val="247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2026-07-08T08:42:00Z</dcterms:created>
  <dc:creator>Guo_sit</dc:creator>
  <cp:lastModifiedBy>Guo_sit</cp:lastModifiedBy>
  <dcterms:modified xsi:type="dcterms:W3CDTF">2026-07-08T08:43:28Z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3042EE3DF07748119497606E6B043A7D_11</vt:lpwstr>
  </property>
  <property fmtid="{D5CDD505-2E9C-101B-9397-08002B2CF9AE}" pid="4" name="KSOTemplateDocerSaveRecord">
    <vt:lpwstr>eyJoZGlkIjoiNzIzM2I1YzVmODcyNzZlZmFlZmNhMTg5Yzg1MjIwNjciLCJ1c2VySWQiOiI2NzMwNTAzMjEifQ==</vt:lpwstr>
  </property>
</Properties>
</file>