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ED37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</w:p>
    <w:p w14:paraId="6C152424">
      <w:pPr>
        <w:jc w:val="center"/>
        <w:rPr>
          <w:rFonts w:hint="eastAsia" w:ascii="华文中宋" w:hAnsi="华文中宋" w:eastAsia="华文中宋" w:cs="宋体"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宋体"/>
          <w:color w:val="auto"/>
          <w:sz w:val="44"/>
          <w:szCs w:val="44"/>
        </w:rPr>
        <w:t>拟新进劳务派遣工相关要求</w:t>
      </w:r>
      <w:r>
        <w:rPr>
          <w:rFonts w:hint="eastAsia" w:ascii="华文中宋" w:hAnsi="华文中宋" w:eastAsia="华文中宋" w:cs="宋体"/>
          <w:color w:val="auto"/>
          <w:sz w:val="44"/>
          <w:szCs w:val="44"/>
          <w:lang w:val="en-US" w:eastAsia="zh-CN"/>
        </w:rPr>
        <w:t>表</w:t>
      </w:r>
    </w:p>
    <w:p w14:paraId="2E467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outlineLvl w:val="9"/>
        <w:rPr>
          <w:rFonts w:hint="eastAsia" w:ascii="华文中宋" w:hAnsi="华文中宋" w:eastAsia="华文中宋" w:cs="宋体"/>
          <w:color w:val="auto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宋体"/>
          <w:color w:val="auto"/>
          <w:sz w:val="32"/>
          <w:szCs w:val="32"/>
          <w:lang w:val="en-US" w:eastAsia="zh-CN"/>
        </w:rPr>
        <w:t>校园招聘条件</w:t>
      </w:r>
      <w:r>
        <w:rPr>
          <w:rFonts w:hint="eastAsia" w:ascii="华文中宋" w:hAnsi="华文中宋" w:eastAsia="华文中宋" w:cs="宋体"/>
          <w:color w:val="auto"/>
          <w:sz w:val="32"/>
          <w:szCs w:val="32"/>
          <w:lang w:eastAsia="zh-CN"/>
        </w:rPr>
        <w:t>）</w:t>
      </w:r>
    </w:p>
    <w:tbl>
      <w:tblPr>
        <w:tblStyle w:val="2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798"/>
        <w:gridCol w:w="720"/>
        <w:gridCol w:w="1215"/>
        <w:gridCol w:w="2523"/>
        <w:gridCol w:w="2343"/>
      </w:tblGrid>
      <w:tr w14:paraId="17C57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3274">
            <w:pPr>
              <w:widowControl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岗位职名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50F09">
            <w:pPr>
              <w:widowControl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需求数量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6EB20">
            <w:pPr>
              <w:widowControl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7EDE0">
            <w:pPr>
              <w:widowControl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文化程度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793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专业要求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239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4"/>
                <w:lang w:val="en-US" w:eastAsia="zh-CN"/>
              </w:rPr>
              <w:t>技能条件</w:t>
            </w:r>
          </w:p>
        </w:tc>
      </w:tr>
      <w:tr w14:paraId="75220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2461">
            <w:pPr>
              <w:widowControl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监理员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F5630">
            <w:pPr>
              <w:widowControl/>
              <w:jc w:val="center"/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EC149">
            <w:pPr>
              <w:widowControl/>
              <w:spacing w:line="240" w:lineRule="exact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CD93F">
            <w:pPr>
              <w:widowControl/>
              <w:spacing w:line="240" w:lineRule="exact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25、26届应届毕业生，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大专及以上学历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F6CA4">
            <w:pPr>
              <w:widowControl/>
              <w:spacing w:line="240" w:lineRule="exact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土木工程、铁道工程、建筑工程、桥梁隧道等，以及四电专业（通信、信号、电力、电气化）等工程建设相关专业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95F7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监理员证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或入职2个月内获得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监理员证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，</w:t>
            </w:r>
          </w:p>
        </w:tc>
      </w:tr>
      <w:tr w14:paraId="44A20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1736"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小计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B5428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45A3B"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FB25A"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463B8"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C96E9">
            <w:pPr>
              <w:widowControl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</w:tbl>
    <w:p w14:paraId="454BF5B1">
      <w:pPr>
        <w:jc w:val="center"/>
        <w:rPr>
          <w:rFonts w:hint="eastAsia" w:ascii="华文中宋" w:hAnsi="华文中宋" w:eastAsia="华文中宋" w:cs="宋体"/>
          <w:color w:val="auto"/>
          <w:sz w:val="44"/>
          <w:szCs w:val="44"/>
        </w:rPr>
      </w:pPr>
      <w:r>
        <w:rPr>
          <w:rFonts w:hint="eastAsia" w:ascii="华文中宋" w:hAnsi="华文中宋" w:eastAsia="华文中宋" w:cs="宋体"/>
          <w:color w:val="auto"/>
          <w:sz w:val="44"/>
          <w:szCs w:val="44"/>
        </w:rPr>
        <w:t>拟新进劳务派遣工相关要求</w:t>
      </w:r>
      <w:r>
        <w:rPr>
          <w:rFonts w:hint="eastAsia" w:ascii="华文中宋" w:hAnsi="华文中宋" w:eastAsia="华文中宋" w:cs="宋体"/>
          <w:color w:val="auto"/>
          <w:sz w:val="44"/>
          <w:szCs w:val="44"/>
          <w:lang w:val="en-US" w:eastAsia="zh-CN"/>
        </w:rPr>
        <w:t>表</w:t>
      </w:r>
    </w:p>
    <w:p w14:paraId="2324E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outlineLvl w:val="9"/>
        <w:rPr>
          <w:rFonts w:hint="eastAsia" w:ascii="华文中宋" w:hAnsi="华文中宋" w:eastAsia="华文中宋" w:cs="宋体"/>
          <w:color w:val="auto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宋体"/>
          <w:color w:val="auto"/>
          <w:sz w:val="32"/>
          <w:szCs w:val="32"/>
          <w:lang w:val="en-US" w:eastAsia="zh-CN"/>
        </w:rPr>
        <w:t>社会招聘条件</w:t>
      </w:r>
      <w:r>
        <w:rPr>
          <w:rFonts w:hint="eastAsia" w:ascii="华文中宋" w:hAnsi="华文中宋" w:eastAsia="华文中宋" w:cs="宋体"/>
          <w:color w:val="auto"/>
          <w:sz w:val="32"/>
          <w:szCs w:val="32"/>
          <w:lang w:eastAsia="zh-CN"/>
        </w:rPr>
        <w:t>）</w:t>
      </w:r>
    </w:p>
    <w:tbl>
      <w:tblPr>
        <w:tblStyle w:val="2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798"/>
        <w:gridCol w:w="720"/>
        <w:gridCol w:w="1215"/>
        <w:gridCol w:w="2523"/>
        <w:gridCol w:w="2343"/>
      </w:tblGrid>
      <w:tr w14:paraId="2EC90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9772">
            <w:pPr>
              <w:widowControl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岗位职名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4E7C8">
            <w:pPr>
              <w:widowControl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需求数量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B2DE5">
            <w:pPr>
              <w:widowControl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1B998">
            <w:pPr>
              <w:widowControl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文化程度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3C3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专业要求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76A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4"/>
                <w:lang w:val="en-US" w:eastAsia="zh-CN"/>
              </w:rPr>
              <w:t>技能条件</w:t>
            </w:r>
          </w:p>
        </w:tc>
      </w:tr>
      <w:tr w14:paraId="701E0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2800">
            <w:pPr>
              <w:widowControl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监理员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78B3A">
            <w:pPr>
              <w:widowControl/>
              <w:jc w:val="center"/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D8724">
            <w:pPr>
              <w:widowControl/>
              <w:spacing w:line="240" w:lineRule="exact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A9CE4">
            <w:pPr>
              <w:widowControl/>
              <w:spacing w:line="240" w:lineRule="exact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大专及以上学历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923F5">
            <w:pPr>
              <w:widowControl/>
              <w:spacing w:line="240" w:lineRule="exact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土木工程、铁道工程、建筑工程、桥梁隧道等，以及四电专业（通信、信号、电力、电气化）等工程建设相关专业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C936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监理员证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2年以上工作经验，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有铁路监理工作经历优先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需提供证明材料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48D7C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7CB8"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小计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58A08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16ABE"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6DD31"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066DF"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11AB0">
            <w:pPr>
              <w:widowControl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</w:tbl>
    <w:p w14:paraId="79ABF0CA">
      <w:pPr>
        <w:rPr>
          <w:rFonts w:hint="eastAsia"/>
          <w:bCs/>
          <w:color w:val="auto"/>
        </w:rPr>
      </w:pPr>
    </w:p>
    <w:p w14:paraId="7AF42AB6">
      <w:r>
        <w:rPr>
          <w:rFonts w:hint="eastAsia"/>
          <w:bCs/>
          <w:color w:val="auto"/>
          <w:sz w:val="28"/>
          <w:szCs w:val="28"/>
          <w:lang w:val="en-US" w:eastAsia="zh-CN"/>
        </w:rPr>
        <w:t>注：优先采用校园招聘方式，若校园招聘无法满足招聘需求，通过社会招聘方式开展。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B0340"/>
    <w:rsid w:val="727B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2026-07-02T08:01:00Z</dcterms:created>
  <dc:creator>徐万宵</dc:creator>
  <cp:lastModifiedBy>徐万宵</cp:lastModifiedBy>
  <dcterms:modified xsi:type="dcterms:W3CDTF">2026-07-02T08:02:09Z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D8A1893B6D3844659C31944C125EF8AA_11</vt:lpwstr>
  </property>
  <property fmtid="{D5CDD505-2E9C-101B-9397-08002B2CF9AE}" pid="4" name="KSOTemplateDocerSaveRecord">
    <vt:lpwstr>eyJoZGlkIjoiODVmZTYxZDgzMzAyNjkxNTYxYzQ5MTg1ZGVjMWQwMjkiLCJ1c2VySWQiOiI1NzczMjc1NDkifQ==</vt:lpwstr>
  </property>
</Properties>
</file>