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5F74F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附件1：</w:t>
      </w:r>
    </w:p>
    <w:p w14:paraId="38FFF589">
      <w:pPr>
        <w:widowControl/>
        <w:shd w:val="clear" w:color="auto" w:fill="FFFFFF"/>
        <w:spacing w:after="240" w:line="480" w:lineRule="exact"/>
        <w:jc w:val="both"/>
        <w:rPr>
          <w:rFonts w:ascii="微软雅黑" w:hAnsi="Verdana" w:eastAsia="微软雅黑" w:cs="宋体"/>
          <w:color w:val="000000"/>
          <w:kern w:val="0"/>
          <w:sz w:val="44"/>
          <w:szCs w:val="44"/>
        </w:rPr>
      </w:pPr>
      <w:r>
        <w:rPr>
          <w:rFonts w:hint="eastAsia" w:ascii="微软雅黑" w:hAnsi="Verdana" w:eastAsia="微软雅黑" w:cs="宋体"/>
          <w:color w:val="000000"/>
          <w:spacing w:val="-20"/>
          <w:kern w:val="0"/>
          <w:sz w:val="44"/>
          <w:szCs w:val="44"/>
        </w:rPr>
        <w:t>梧州市</w:t>
      </w:r>
      <w:r>
        <w:rPr>
          <w:rFonts w:hint="eastAsia" w:ascii="微软雅黑" w:hAnsi="Verdana" w:eastAsia="微软雅黑" w:cs="宋体"/>
          <w:color w:val="000000"/>
          <w:spacing w:val="-20"/>
          <w:kern w:val="0"/>
          <w:sz w:val="44"/>
          <w:szCs w:val="44"/>
          <w:lang w:eastAsia="zh-CN"/>
        </w:rPr>
        <w:t>长洲区</w:t>
      </w:r>
      <w:r>
        <w:rPr>
          <w:rFonts w:hint="eastAsia" w:ascii="微软雅黑" w:hAnsi="Verdana" w:eastAsia="微软雅黑" w:cs="宋体"/>
          <w:color w:val="000000"/>
          <w:spacing w:val="-20"/>
          <w:kern w:val="0"/>
          <w:sz w:val="44"/>
          <w:szCs w:val="44"/>
        </w:rPr>
        <w:t>消防救援</w:t>
      </w:r>
      <w:r>
        <w:rPr>
          <w:rFonts w:hint="eastAsia" w:ascii="微软雅黑" w:hAnsi="Verdana" w:eastAsia="微软雅黑" w:cs="宋体"/>
          <w:color w:val="000000"/>
          <w:spacing w:val="-20"/>
          <w:kern w:val="0"/>
          <w:sz w:val="44"/>
          <w:szCs w:val="44"/>
          <w:lang w:eastAsia="zh-CN"/>
        </w:rPr>
        <w:t>局</w:t>
      </w:r>
      <w:r>
        <w:rPr>
          <w:rFonts w:hint="eastAsia" w:ascii="微软雅黑" w:hAnsi="Verdana" w:eastAsia="微软雅黑" w:cs="宋体"/>
          <w:color w:val="000000"/>
          <w:spacing w:val="-20"/>
          <w:kern w:val="0"/>
          <w:sz w:val="44"/>
          <w:szCs w:val="44"/>
        </w:rPr>
        <w:t>政府专职消防员报名表</w:t>
      </w:r>
    </w:p>
    <w:p w14:paraId="4209D69D">
      <w:pPr>
        <w:widowControl/>
        <w:shd w:val="clear" w:color="auto" w:fill="FFFFFF"/>
        <w:spacing w:after="240" w:line="480" w:lineRule="exact"/>
        <w:ind w:left="-359" w:leftChars="-171" w:firstLine="450" w:firstLineChars="150"/>
        <w:jc w:val="left"/>
        <w:rPr>
          <w:rFonts w:ascii="Verdana" w:hAnsi="Verdana" w:eastAsia="宋体" w:cs="仿宋_GB2312"/>
          <w:b/>
          <w:color w:val="000000"/>
          <w:kern w:val="0"/>
          <w:sz w:val="44"/>
          <w:szCs w:val="44"/>
        </w:rPr>
      </w:pP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>报名岗位：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  <w:u w:val="single"/>
        </w:rPr>
        <w:t xml:space="preserve">           </w:t>
      </w:r>
      <w:r>
        <w:rPr>
          <w:rFonts w:hint="eastAsia" w:ascii="仿宋_GB2312" w:hAnsi="Verdana" w:eastAsia="仿宋_GB2312" w:cs="宋体"/>
          <w:color w:val="000000"/>
          <w:kern w:val="0"/>
          <w:sz w:val="30"/>
          <w:szCs w:val="30"/>
        </w:rPr>
        <w:t xml:space="preserve">        填表日期：    年   月   日</w:t>
      </w:r>
    </w:p>
    <w:tbl>
      <w:tblPr>
        <w:tblStyle w:val="4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9"/>
        <w:gridCol w:w="731"/>
        <w:gridCol w:w="687"/>
        <w:gridCol w:w="213"/>
        <w:gridCol w:w="720"/>
        <w:gridCol w:w="360"/>
        <w:gridCol w:w="1440"/>
        <w:gridCol w:w="316"/>
        <w:gridCol w:w="1124"/>
        <w:gridCol w:w="540"/>
        <w:gridCol w:w="900"/>
        <w:gridCol w:w="1800"/>
      </w:tblGrid>
      <w:tr w14:paraId="0789B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60DAD">
            <w:pPr>
              <w:widowControl/>
              <w:spacing w:before="240" w:after="240"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A2657">
            <w:pPr>
              <w:widowControl/>
              <w:spacing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93DBE">
            <w:pPr>
              <w:widowControl/>
              <w:spacing w:before="240" w:after="240"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51F61">
            <w:pPr>
              <w:widowControl/>
              <w:spacing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BD0D5">
            <w:pPr>
              <w:widowControl/>
              <w:spacing w:before="240" w:after="240"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B345E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2699A"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</w:tr>
      <w:tr w14:paraId="12FE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D3B5">
            <w:pPr>
              <w:widowControl/>
              <w:spacing w:before="240" w:after="240"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E5EFC">
            <w:pPr>
              <w:widowControl/>
              <w:spacing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BD07D">
            <w:pPr>
              <w:widowControl/>
              <w:spacing w:before="240" w:after="240"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CAE0E">
            <w:pPr>
              <w:widowControl/>
              <w:spacing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6E51A">
            <w:pPr>
              <w:widowControl/>
              <w:spacing w:before="240" w:after="240"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A9877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2F424">
            <w:pPr>
              <w:widowControl/>
              <w:jc w:val="left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</w:tr>
      <w:tr w14:paraId="48DB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9093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0A413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186C1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18520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0A103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毕业院校</w:t>
            </w:r>
          </w:p>
          <w:p w14:paraId="26D91AEF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AF0B3"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D62A0">
            <w:pPr>
              <w:widowControl/>
              <w:jc w:val="left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</w:tr>
      <w:tr w14:paraId="459B7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4F81">
            <w:pPr>
              <w:widowControl/>
              <w:spacing w:line="240" w:lineRule="exact"/>
              <w:jc w:val="center"/>
              <w:rPr>
                <w:rFonts w:hint="eastAsia"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  <w:lang w:eastAsia="zh-CN"/>
              </w:rPr>
              <w:t>身高</w:t>
            </w:r>
          </w:p>
          <w:p w14:paraId="1650FA75">
            <w:pPr>
              <w:widowControl/>
              <w:spacing w:line="240" w:lineRule="exact"/>
              <w:jc w:val="center"/>
              <w:rPr>
                <w:rFonts w:hint="eastAsia"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7F73">
            <w:pPr>
              <w:widowControl/>
              <w:spacing w:line="24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CA56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现工作</w:t>
            </w:r>
          </w:p>
          <w:p w14:paraId="3D1193E3">
            <w:pPr>
              <w:widowControl/>
              <w:spacing w:line="24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324F">
            <w:pPr>
              <w:widowControl/>
              <w:spacing w:line="24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9B153">
            <w:pPr>
              <w:widowControl/>
              <w:jc w:val="center"/>
              <w:rPr>
                <w:rFonts w:hint="eastAsia"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  <w:lang w:eastAsia="zh-CN"/>
              </w:rPr>
              <w:t>兴趣特长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654E7">
            <w:pPr>
              <w:widowControl/>
              <w:spacing w:line="240" w:lineRule="exact"/>
              <w:jc w:val="left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</w:tr>
      <w:tr w14:paraId="00DB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54D3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有何资格证书</w:t>
            </w:r>
          </w:p>
        </w:tc>
        <w:tc>
          <w:tcPr>
            <w:tcW w:w="74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BD65A">
            <w:pPr>
              <w:widowControl/>
              <w:spacing w:line="400" w:lineRule="exact"/>
              <w:jc w:val="left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</w:tr>
      <w:tr w14:paraId="475C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2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3006">
            <w:pPr>
              <w:widowControl/>
              <w:spacing w:line="400" w:lineRule="exact"/>
              <w:jc w:val="lef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身份证号码和登记住址</w:t>
            </w:r>
          </w:p>
        </w:tc>
        <w:tc>
          <w:tcPr>
            <w:tcW w:w="74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6EBBD">
            <w:pPr>
              <w:widowControl/>
              <w:spacing w:line="400" w:lineRule="exact"/>
              <w:jc w:val="left"/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</w:pPr>
          </w:p>
        </w:tc>
      </w:tr>
      <w:tr w14:paraId="352D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8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FB8D">
            <w:pPr>
              <w:widowControl/>
              <w:spacing w:line="40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本人常住住址</w:t>
            </w:r>
          </w:p>
        </w:tc>
        <w:tc>
          <w:tcPr>
            <w:tcW w:w="74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E95DB">
            <w:pPr>
              <w:widowControl/>
              <w:spacing w:line="400" w:lineRule="exact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</w:tr>
      <w:tr w14:paraId="2580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372B">
            <w:pPr>
              <w:widowControl/>
              <w:spacing w:before="240" w:after="240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个人</w:t>
            </w:r>
          </w:p>
          <w:p w14:paraId="08C300B8">
            <w:pPr>
              <w:widowControl/>
              <w:spacing w:before="240" w:after="240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900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D898A">
            <w:pPr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  <w:u w:val="single"/>
              </w:rPr>
            </w:pPr>
          </w:p>
        </w:tc>
      </w:tr>
      <w:tr w14:paraId="3C79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ADA5">
            <w:pPr>
              <w:widowControl/>
              <w:spacing w:before="240" w:after="240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奖惩</w:t>
            </w:r>
          </w:p>
          <w:p w14:paraId="3AD86423">
            <w:pPr>
              <w:widowControl/>
              <w:spacing w:before="240" w:after="240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900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AE23F">
            <w:pPr>
              <w:widowControl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</w:tr>
      <w:tr w14:paraId="3251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C5BF8">
            <w:pPr>
              <w:widowControl/>
              <w:spacing w:before="240" w:after="240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家庭</w:t>
            </w:r>
          </w:p>
          <w:p w14:paraId="71C99366">
            <w:pPr>
              <w:widowControl/>
              <w:spacing w:before="240" w:after="240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AB70F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FB891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B02B4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D7A07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678ED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CC040">
            <w:pPr>
              <w:widowControl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14:paraId="74D1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6D49">
            <w:pPr>
              <w:widowControl/>
              <w:jc w:val="left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69867A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FFC8F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6846C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D6508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24B39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D82B8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</w:tr>
      <w:tr w14:paraId="7CD0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CCCF">
            <w:pPr>
              <w:widowControl/>
              <w:jc w:val="left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B0BD4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3AC90B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D387A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92828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AF5CD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FE290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</w:tr>
      <w:tr w14:paraId="19A1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61A9E">
            <w:pPr>
              <w:widowControl/>
              <w:jc w:val="left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D6610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4A862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89362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3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30B31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BECDC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7822B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32"/>
                <w:szCs w:val="32"/>
              </w:rPr>
            </w:pPr>
          </w:p>
        </w:tc>
      </w:tr>
      <w:tr w14:paraId="4F27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40DED">
            <w:pPr>
              <w:widowControl/>
              <w:spacing w:line="240" w:lineRule="exact"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是否服从</w:t>
            </w:r>
          </w:p>
          <w:p w14:paraId="727FC23C">
            <w:pPr>
              <w:widowControl/>
              <w:spacing w:line="24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分配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588AF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□是</w:t>
            </w:r>
          </w:p>
          <w:p w14:paraId="17E26296">
            <w:pPr>
              <w:widowControl/>
              <w:jc w:val="center"/>
              <w:rPr>
                <w:rFonts w:ascii="仿宋_GB2312" w:hAnsi="宋体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48AB4">
            <w:pPr>
              <w:widowControl/>
              <w:spacing w:line="24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本人分配</w:t>
            </w:r>
          </w:p>
          <w:p w14:paraId="12B932AE">
            <w:pPr>
              <w:widowControl/>
              <w:spacing w:line="24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队站意向</w:t>
            </w:r>
          </w:p>
        </w:tc>
        <w:tc>
          <w:tcPr>
            <w:tcW w:w="17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6E040">
            <w:pPr>
              <w:widowControl/>
              <w:spacing w:line="24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17C28">
            <w:pPr>
              <w:widowControl/>
              <w:spacing w:line="24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  <w:r>
              <w:rPr>
                <w:rFonts w:hint="eastAsia" w:ascii="仿宋_GB2312" w:hAnsi="Arial Unicode MS" w:eastAsia="仿宋_GB2312" w:cs="Arial Unicode MS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ACB1B">
            <w:pPr>
              <w:widowControl/>
              <w:spacing w:line="240" w:lineRule="exact"/>
              <w:jc w:val="center"/>
              <w:rPr>
                <w:rFonts w:ascii="仿宋_GB2312" w:hAnsi="Arial Unicode MS" w:eastAsia="仿宋_GB2312" w:cs="Arial Unicode MS"/>
                <w:color w:val="000000"/>
                <w:spacing w:val="17"/>
                <w:kern w:val="0"/>
                <w:sz w:val="24"/>
                <w:szCs w:val="24"/>
              </w:rPr>
            </w:pPr>
          </w:p>
        </w:tc>
      </w:tr>
    </w:tbl>
    <w:p w14:paraId="4CAF47FC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155" w:right="1418" w:bottom="1928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4FFC397-0128-4B87-93AD-16B1A806F9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9241551-1BCD-4006-8855-15111B27B3AA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3" w:fontKey="{B1DFF7ED-AE8E-4575-B7BC-79A06BD50106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4" w:fontKey="{A8595F83-DD71-44C8-9C53-A150F70E36B5}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DC6721E8-08DB-4186-9D90-10AD022A72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15409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1E956879"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11 -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298CAA2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015415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 w14:paraId="7DB4B892">
        <w:pPr>
          <w:pStyle w:val="2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10 -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2A5DBF3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01"/>
    <w:rsid w:val="00026684"/>
    <w:rsid w:val="000868EC"/>
    <w:rsid w:val="0019045A"/>
    <w:rsid w:val="00255236"/>
    <w:rsid w:val="002E4B61"/>
    <w:rsid w:val="002F4305"/>
    <w:rsid w:val="00413644"/>
    <w:rsid w:val="00495D10"/>
    <w:rsid w:val="004A5A13"/>
    <w:rsid w:val="0051103C"/>
    <w:rsid w:val="00573EA3"/>
    <w:rsid w:val="005A66AF"/>
    <w:rsid w:val="006A7051"/>
    <w:rsid w:val="006C7814"/>
    <w:rsid w:val="006D5437"/>
    <w:rsid w:val="006E2F09"/>
    <w:rsid w:val="00720301"/>
    <w:rsid w:val="00756661"/>
    <w:rsid w:val="0079218B"/>
    <w:rsid w:val="007C1A78"/>
    <w:rsid w:val="008C0938"/>
    <w:rsid w:val="008F1CA8"/>
    <w:rsid w:val="00983073"/>
    <w:rsid w:val="009E118E"/>
    <w:rsid w:val="00A24217"/>
    <w:rsid w:val="00A24FDE"/>
    <w:rsid w:val="00A54C58"/>
    <w:rsid w:val="00BB18B3"/>
    <w:rsid w:val="00BD14D9"/>
    <w:rsid w:val="00BE7B93"/>
    <w:rsid w:val="00C56406"/>
    <w:rsid w:val="00D15146"/>
    <w:rsid w:val="00D57185"/>
    <w:rsid w:val="00D7571B"/>
    <w:rsid w:val="00E175E5"/>
    <w:rsid w:val="00E64432"/>
    <w:rsid w:val="00F205DC"/>
    <w:rsid w:val="00F97228"/>
    <w:rsid w:val="01313F11"/>
    <w:rsid w:val="02013399"/>
    <w:rsid w:val="18DC25E3"/>
    <w:rsid w:val="194956DC"/>
    <w:rsid w:val="1C3A5DDF"/>
    <w:rsid w:val="206678A9"/>
    <w:rsid w:val="233369D9"/>
    <w:rsid w:val="26CD5E5C"/>
    <w:rsid w:val="294A57BC"/>
    <w:rsid w:val="2F2B1BEC"/>
    <w:rsid w:val="37A3258C"/>
    <w:rsid w:val="39EC4A20"/>
    <w:rsid w:val="4099500C"/>
    <w:rsid w:val="427B20EB"/>
    <w:rsid w:val="427E2F2E"/>
    <w:rsid w:val="46CC73B9"/>
    <w:rsid w:val="46FC7E4A"/>
    <w:rsid w:val="4AC95E02"/>
    <w:rsid w:val="5AB04BD0"/>
    <w:rsid w:val="5FEA0833"/>
    <w:rsid w:val="639731DC"/>
    <w:rsid w:val="639F3A33"/>
    <w:rsid w:val="659A060C"/>
    <w:rsid w:val="685C37E5"/>
    <w:rsid w:val="68B43FBA"/>
    <w:rsid w:val="72395301"/>
    <w:rsid w:val="72600832"/>
    <w:rsid w:val="79A11E5C"/>
    <w:rsid w:val="7BB974D6"/>
    <w:rsid w:val="FF2BE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46390bf3-b5ac-4fd4-a11e-82dac3ecf910</errorID>
      <errorWord xmlns="http://schemas.wps.cn/vas-ai-hub/contract-review">好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好地</item>
      </candidateList>
      <explain xmlns="http://schemas.wps.cn/vas-ai-hub/contract-review"/>
      <paraID xmlns="http://schemas.wps.cn/vas-ai-hub/contract-review">6A7AA782</paraID>
      <start xmlns="http://schemas.wps.cn/vas-ai-hub/contract-review">31</start>
      <end xmlns="http://schemas.wps.cn/vas-ai-hub/contract-review">32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51fc9544-e9aa-4f1c-9e93-ee2427343c2d</errorID>
      <errorWord xmlns="http://schemas.wps.cn/vas-ai-hub/contract-review">消防救援大局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消防救援局</item>
      </candidateList>
      <explain xmlns="http://schemas.wps.cn/vas-ai-hub/contract-review">机关单位全简称表述错误</explain>
      <paraID xmlns="http://schemas.wps.cn/vas-ai-hub/contract-review">6A7AA782</paraID>
      <start xmlns="http://schemas.wps.cn/vas-ai-hub/contract-review">58</start>
      <end xmlns="http://schemas.wps.cn/vas-ai-hub/contract-review">63</end>
      <status xmlns="http://schemas.wps.cn/vas-ai-hub/contract-review">modified</status>
      <modifiedWord xmlns="http://schemas.wps.cn/vas-ai-hub/contract-review">消防救援局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7a9f93fe-377b-4d3e-883d-b78f4add63d5</errorID>
      <errorWord xmlns="http://schemas.wps.cn/vas-ai-hub/contract-review">纹身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文身</item>
      </candidateList>
      <explain xmlns="http://schemas.wps.cn/vas-ai-hub/contract-review">存在发音相同字词的误用。</explain>
      <paraID xmlns="http://schemas.wps.cn/vas-ai-hub/contract-review">29D69B74</paraID>
      <start xmlns="http://schemas.wps.cn/vas-ai-hub/contract-review">26</start>
      <end xmlns="http://schemas.wps.cn/vas-ai-hub/contract-review">28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54550799-8b3d-4791-9d8e-780d2577ec3b</errorID>
      <errorWord xmlns="http://schemas.wps.cn/vas-ai-hub/contract-review">》、《</errorWord>
      <group xmlns="http://schemas.wps.cn/vas-ai-hub/contract-review">L1_Punc</group>
      <groupName xmlns="http://schemas.wps.cn/vas-ai-hub/contract-review">标点问题</groupName>
      <ability xmlns="http://schemas.wps.cn/vas-ai-hub/contract-review">L2_Punc_CN</ability>
      <abilityName xmlns="http://schemas.wps.cn/vas-ai-hub/contract-review">标点符号检查</abilityName>
      <candidateList xmlns="http://schemas.wps.cn/vas-ai-hub/contract-review">
        <item xmlns="http://schemas.wps.cn/vas-ai-hub/contract-review">》《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339FF9D4</paraID>
      <start xmlns="http://schemas.wps.cn/vas-ai-hub/contract-review">41</start>
      <end xmlns="http://schemas.wps.cn/vas-ai-hub/contract-review">43</end>
      <status xmlns="http://schemas.wps.cn/vas-ai-hub/contract-review">modified</status>
      <modifiedWord xmlns="http://schemas.wps.cn/vas-ai-hub/contract-review">》《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1ad77093-d327-4394-9936-3751f335e25d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L2_HalfPunc_CN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3119BAC2</paraID>
      <start xmlns="http://schemas.wps.cn/vas-ai-hub/contract-review">60</start>
      <end xmlns="http://schemas.wps.cn/vas-ai-hub/contract-review">61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d9151ee4-e230-4bca-8769-47636bc7ae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156</Words>
  <Characters>156</Characters>
  <Lines>30</Lines>
  <Paragraphs>8</Paragraphs>
  <TotalTime>1</TotalTime>
  <ScaleCrop>false</ScaleCrop>
  <LinksUpToDate>false</LinksUpToDate>
  <CharactersWithSpaces>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2026-02-03T16:47:00Z</dcterms:created>
  <dc:creator>彭杰</dc:creator>
  <cp:lastModifiedBy>zpp0117</cp:lastModifiedBy>
  <cp:lastPrinted>2026-02-04T16:49:00Z</cp:lastPrinted>
  <dcterms:modified xsi:type="dcterms:W3CDTF">2026-07-03T03:10:40Z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eyJoZGlkIjoiZTNiMmJjMGUyMDNhMGI0MjllZTc4OTE3ODRjOTBjMWQiLCJ1c2VySWQiOiIyMDI3MjI1OTkifQ==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3DA889F931C8484F8E66A0F6543F9D83_13</vt:lpwstr>
  </property>
</Properties>
</file>