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EA532">
      <w:pPr>
        <w:jc w:val="both"/>
        <w:rPr>
          <w:rFonts w:hint="eastAsia" w:ascii="方正小标宋_GBK" w:hAnsi="方正小标宋_GBK" w:eastAsia="方正小标宋_GBK" w:cs="方正小标宋_GBK"/>
          <w:color w:val="333333"/>
          <w:sz w:val="44"/>
          <w:szCs w:val="44"/>
          <w:shd w:val="clear" w:color="auto" w:fill="auto"/>
        </w:rPr>
      </w:pPr>
      <w:r>
        <w:rPr>
          <w:rFonts w:hint="default" w:ascii="Times New Roman" w:hAnsi="Times New Roman" w:eastAsia="方正仿宋_GBK" w:cs="Times New Roman"/>
          <w:sz w:val="32"/>
          <w:szCs w:val="32"/>
          <w:vertAlign w:val="baseline"/>
          <w:lang w:val="en-US" w:eastAsia="zh-CN"/>
        </w:rPr>
        <w:t>附件2：</w:t>
      </w:r>
    </w:p>
    <w:p w14:paraId="2170C7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自愿承担招录考核安全风险承诺书</w:t>
      </w:r>
    </w:p>
    <w:p w14:paraId="4325C8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lang w:val="en-US" w:eastAsia="zh-CN"/>
        </w:rPr>
      </w:pPr>
    </w:p>
    <w:p w14:paraId="32CA20F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本人自愿参加鞍山市立山区消防救援局</w:t>
      </w:r>
      <w:bookmarkStart w:id="0" w:name="_GoBack"/>
      <w:bookmarkEnd w:id="0"/>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2026年面向社会招录政府专职消防员、消防文员考核，现郑重承诺如下：</w:t>
      </w:r>
    </w:p>
    <w:p w14:paraId="625B4B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一、本人自愿参加本次招录考核，招录考核期间严格遵守国家法律法规</w:t>
      </w:r>
      <w:r>
        <w:rPr>
          <w:rFonts w:hint="default" w:ascii="方正仿宋_GBK" w:hAnsi="方正仿宋_GBK" w:eastAsia="方正仿宋_GBK" w:cs="方正仿宋_GBK"/>
          <w:i w:val="0"/>
          <w:iCs w:val="0"/>
          <w:caps w:val="0"/>
          <w:color w:val="222222"/>
          <w:spacing w:val="0"/>
          <w:kern w:val="2"/>
          <w:sz w:val="32"/>
          <w:szCs w:val="32"/>
          <w:shd w:val="clear" w:color="auto" w:fill="auto"/>
          <w:lang w:val="en-US" w:eastAsia="zh-CN" w:bidi="ar-SA"/>
        </w:rPr>
        <w:t>及招录组织方相关规定</w:t>
      </w: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。如在考核期间因本人违法违纪违规导致本人或他人人身伤害或财产损失的，均由本人承担全部责任，与招录组织方无关。</w:t>
      </w:r>
    </w:p>
    <w:p w14:paraId="6B5A09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二、本人身体健康状况良好，无与测试项目有关的疾病，未隐瞒病史，能够正确判断参加体能（理论）测试可能发生的后果。如在测试期间因本人身体健康原因造成伤亡等后果的，由本人自行承担全部责任，与招录组织方无关。</w:t>
      </w:r>
    </w:p>
    <w:p w14:paraId="3CEC52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三、本人如违规或未按标准完成招录过程中的任何一个项目，自愿接受招录组织方的“不合格”裁决，并自愿放弃考核资格。</w:t>
      </w:r>
    </w:p>
    <w:p w14:paraId="2646EC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四、本人</w:t>
      </w:r>
      <w:r>
        <w:rPr>
          <w:rFonts w:hint="default" w:ascii="方正仿宋_GBK" w:hAnsi="方正仿宋_GBK" w:eastAsia="方正仿宋_GBK" w:cs="方正仿宋_GBK"/>
          <w:i w:val="0"/>
          <w:iCs w:val="0"/>
          <w:caps w:val="0"/>
          <w:color w:val="222222"/>
          <w:spacing w:val="0"/>
          <w:kern w:val="2"/>
          <w:sz w:val="32"/>
          <w:szCs w:val="32"/>
          <w:shd w:val="clear" w:color="auto" w:fill="auto"/>
          <w:lang w:val="en-US" w:eastAsia="zh-CN" w:bidi="ar-SA"/>
        </w:rPr>
        <w:t>已完整阅读</w:t>
      </w: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招录公告</w:t>
      </w:r>
      <w:r>
        <w:rPr>
          <w:rFonts w:hint="default" w:ascii="方正仿宋_GBK" w:hAnsi="方正仿宋_GBK" w:eastAsia="方正仿宋_GBK" w:cs="方正仿宋_GBK"/>
          <w:i w:val="0"/>
          <w:iCs w:val="0"/>
          <w:caps w:val="0"/>
          <w:color w:val="222222"/>
          <w:spacing w:val="0"/>
          <w:kern w:val="2"/>
          <w:sz w:val="32"/>
          <w:szCs w:val="32"/>
          <w:shd w:val="clear" w:color="auto" w:fill="auto"/>
          <w:lang w:val="en-US" w:eastAsia="zh-CN" w:bidi="ar-SA"/>
        </w:rPr>
        <w:t>，知悉</w:t>
      </w: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此次招录的相关要求和全部内容，</w:t>
      </w:r>
      <w:r>
        <w:rPr>
          <w:rFonts w:hint="default" w:ascii="方正仿宋_GBK" w:hAnsi="方正仿宋_GBK" w:eastAsia="方正仿宋_GBK" w:cs="方正仿宋_GBK"/>
          <w:i w:val="0"/>
          <w:iCs w:val="0"/>
          <w:caps w:val="0"/>
          <w:color w:val="222222"/>
          <w:spacing w:val="0"/>
          <w:kern w:val="2"/>
          <w:sz w:val="32"/>
          <w:szCs w:val="32"/>
          <w:shd w:val="clear" w:color="auto" w:fill="auto"/>
          <w:lang w:val="en-US" w:eastAsia="zh-CN" w:bidi="ar-SA"/>
        </w:rPr>
        <w:t>自愿报名并接受各项要求</w:t>
      </w: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，该承诺书的承诺事项本人完全知晓并接受。</w:t>
      </w:r>
    </w:p>
    <w:p w14:paraId="60DFD0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 xml:space="preserve">                    </w:t>
      </w:r>
    </w:p>
    <w:p w14:paraId="7B3AFE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p>
    <w:p w14:paraId="64BFA5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承 诺 人（签字并按压手印）：</w:t>
      </w:r>
    </w:p>
    <w:p w14:paraId="5CA637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身份证号：</w:t>
      </w:r>
    </w:p>
    <w:p w14:paraId="733642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r>
        <w:rPr>
          <w:rFonts w:hint="eastAsia" w:ascii="方正仿宋_GBK" w:hAnsi="方正仿宋_GBK" w:eastAsia="方正仿宋_GBK" w:cs="方正仿宋_GBK"/>
          <w:color w:val="333333"/>
          <w:sz w:val="32"/>
          <w:szCs w:val="32"/>
          <w:shd w:val="clear" w:color="auto" w:fill="auto"/>
        </w:rPr>
        <w:t>202</w:t>
      </w:r>
      <w:r>
        <w:rPr>
          <w:rFonts w:hint="eastAsia" w:ascii="方正仿宋_GBK" w:hAnsi="方正仿宋_GBK" w:eastAsia="方正仿宋_GBK" w:cs="方正仿宋_GBK"/>
          <w:color w:val="333333"/>
          <w:sz w:val="32"/>
          <w:szCs w:val="32"/>
          <w:shd w:val="clear" w:color="auto" w:fill="auto"/>
          <w:lang w:val="en-US" w:eastAsia="zh-CN"/>
        </w:rPr>
        <w:t>6</w:t>
      </w:r>
      <w:r>
        <w:rPr>
          <w:rFonts w:hint="eastAsia" w:ascii="方正仿宋_GBK" w:hAnsi="方正仿宋_GBK" w:eastAsia="方正仿宋_GBK" w:cs="方正仿宋_GBK"/>
          <w:color w:val="333333"/>
          <w:sz w:val="32"/>
          <w:szCs w:val="32"/>
          <w:shd w:val="clear" w:color="auto" w:fill="auto"/>
        </w:rPr>
        <w:t>年</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 xml:space="preserve">月  </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20AF0"/>
    <w:rsid w:val="0EA20AF0"/>
    <w:rsid w:val="33C802A2"/>
    <w:rsid w:val="406C6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5">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405</Characters>
  <Lines>0</Lines>
  <Paragraphs>0</Paragraphs>
  <TotalTime>5</TotalTime>
  <ScaleCrop>false</ScaleCrop>
  <LinksUpToDate>false</LinksUpToDate>
  <CharactersWithSpaces>432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2026-03-10T08:35:00Z</dcterms:created>
  <dc:creator>Mrs.Ｈｏｕ</dc:creator>
  <cp:lastModifiedBy>王美娜</cp:lastModifiedBy>
  <dcterms:modified xsi:type="dcterms:W3CDTF">2026-07-02T07:30:21Z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A930145FDF8B40A3BF487B19AD8508ED_11</vt:lpwstr>
  </property>
  <property fmtid="{D5CDD505-2E9C-101B-9397-08002B2CF9AE}" pid="4" name="KSOTemplateDocerSaveRecord">
    <vt:lpwstr>eyJoZGlkIjoiZWUyODAyODlhMzMwZmVkZGQ2YmFjNjMyM2IwMGQ2NTgiLCJ1c2VySWQiOiIyODEwNzU5NTYifQ==</vt:lpwstr>
  </property>
</Properties>
</file>