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BBAC" w14:textId="77777777" w:rsidR="00000000" w:rsidRDefault="00000000">
      <w:pPr>
        <w:widowControl/>
        <w:rPr>
          <w:rFonts w:ascii="黑体" w:eastAsia="黑体" w:hAnsi="黑体" w:cs="黑体"/>
          <w:w w:val="90"/>
          <w:sz w:val="32"/>
          <w:szCs w:val="32"/>
        </w:rPr>
      </w:pPr>
      <w:r>
        <w:rPr>
          <w:rFonts w:ascii="黑体" w:eastAsia="黑体" w:hAnsi="黑体" w:cs="黑体" w:hint="eastAsia"/>
          <w:w w:val="90"/>
          <w:sz w:val="32"/>
          <w:szCs w:val="32"/>
        </w:rPr>
        <w:t>附件</w:t>
      </w:r>
    </w:p>
    <w:p w14:paraId="50F48608" w14:textId="77777777" w:rsidR="00000000" w:rsidRDefault="00000000">
      <w:pPr>
        <w:widowControl/>
        <w:jc w:val="center"/>
        <w:rPr>
          <w:rFonts w:ascii="微软雅黑" w:eastAsia="微软雅黑" w:hAnsi="微软雅黑" w:cs="微软雅黑" w:hint="eastAsia"/>
          <w:w w:val="90"/>
          <w:sz w:val="36"/>
          <w:szCs w:val="36"/>
        </w:rPr>
      </w:pPr>
      <w:r>
        <w:rPr>
          <w:rFonts w:ascii="微软雅黑" w:eastAsia="微软雅黑" w:hAnsi="微软雅黑" w:cs="微软雅黑" w:hint="eastAsia"/>
          <w:w w:val="90"/>
          <w:sz w:val="36"/>
          <w:szCs w:val="36"/>
        </w:rPr>
        <w:t>丹江口市清源供水有限公司公开招聘报名表</w:t>
      </w:r>
    </w:p>
    <w:p w14:paraId="4FC6C4DC" w14:textId="77777777" w:rsidR="00000000" w:rsidRDefault="00000000">
      <w:pPr>
        <w:widowControl/>
        <w:jc w:val="right"/>
        <w:rPr>
          <w:rFonts w:ascii="宋体" w:hAnsi="宋体" w:cs="宋体" w:hint="eastAsia"/>
          <w:w w:val="90"/>
          <w:szCs w:val="21"/>
        </w:rPr>
      </w:pPr>
      <w:r>
        <w:rPr>
          <w:rFonts w:ascii="宋体" w:hAnsi="宋体" w:cs="宋体" w:hint="eastAsia"/>
          <w:w w:val="90"/>
          <w:szCs w:val="21"/>
        </w:rPr>
        <w:t>填表时间：   年  月  日</w:t>
      </w:r>
    </w:p>
    <w:tbl>
      <w:tblPr>
        <w:tblW w:w="9624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403"/>
        <w:gridCol w:w="602"/>
        <w:gridCol w:w="269"/>
        <w:gridCol w:w="462"/>
        <w:gridCol w:w="55"/>
        <w:gridCol w:w="355"/>
        <w:gridCol w:w="545"/>
        <w:gridCol w:w="305"/>
        <w:gridCol w:w="496"/>
        <w:gridCol w:w="213"/>
        <w:gridCol w:w="921"/>
        <w:gridCol w:w="64"/>
        <w:gridCol w:w="1070"/>
        <w:gridCol w:w="1134"/>
        <w:gridCol w:w="355"/>
        <w:gridCol w:w="483"/>
        <w:gridCol w:w="1004"/>
      </w:tblGrid>
      <w:tr w:rsidR="00000000" w14:paraId="54E73072" w14:textId="77777777">
        <w:trPr>
          <w:trHeight w:val="531"/>
          <w:jc w:val="center"/>
        </w:trPr>
        <w:tc>
          <w:tcPr>
            <w:tcW w:w="12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119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6491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F071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F64B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00000" w14:paraId="59A9A1A9" w14:textId="77777777">
        <w:trPr>
          <w:trHeight w:val="618"/>
          <w:jc w:val="center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A643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C9C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A0B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B8D4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C01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200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09AFCA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473FAD71" w14:textId="77777777">
        <w:trPr>
          <w:trHeight w:val="544"/>
          <w:jc w:val="center"/>
        </w:trPr>
        <w:tc>
          <w:tcPr>
            <w:tcW w:w="8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C2F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26C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01E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14:paraId="1D59D1B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0D7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DDA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1B1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290F3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6B9F2C99" w14:textId="77777777">
        <w:trPr>
          <w:trHeight w:val="405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DA8D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3CD7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E74C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87C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0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14:paraId="29A8E39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D43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E5E28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64060631" w14:textId="77777777">
        <w:trPr>
          <w:trHeight w:val="380"/>
          <w:jc w:val="center"/>
        </w:trPr>
        <w:tc>
          <w:tcPr>
            <w:tcW w:w="12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EE46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C9F1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F986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89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C7AFD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0C86E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00000" w14:paraId="185DBD50" w14:textId="77777777">
        <w:trPr>
          <w:trHeight w:val="611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64A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535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7F9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D6F5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D4376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E5D3976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72B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现家庭</w:t>
            </w:r>
          </w:p>
          <w:p w14:paraId="7A21A95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2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AB77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E0F8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7A4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4C1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30D4B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77B9BB3" w14:textId="77777777">
        <w:trPr>
          <w:trHeight w:val="707"/>
          <w:jc w:val="center"/>
        </w:trPr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23AB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1F9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0155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0500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6ADBB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BE3E095" w14:textId="77777777">
        <w:trPr>
          <w:trHeight w:val="689"/>
          <w:jc w:val="center"/>
        </w:trPr>
        <w:tc>
          <w:tcPr>
            <w:tcW w:w="129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0FFEA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7E5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98A4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A81E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5C5D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BEC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4785C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B6D137F" w14:textId="77777777">
        <w:trPr>
          <w:trHeight w:val="660"/>
          <w:jc w:val="center"/>
        </w:trPr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A44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14:paraId="354ACE3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600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8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2E1DD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B22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8A65B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89945F7" w14:textId="77777777">
        <w:trPr>
          <w:trHeight w:val="695"/>
          <w:jc w:val="center"/>
        </w:trPr>
        <w:tc>
          <w:tcPr>
            <w:tcW w:w="1291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A5D5" w14:textId="77777777" w:rsidR="00000000" w:rsidRDefault="000000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3CD2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7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1EC84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B694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1D2A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598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D9979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E8B4277" w14:textId="77777777">
        <w:trPr>
          <w:trHeight w:val="727"/>
          <w:jc w:val="center"/>
        </w:trPr>
        <w:tc>
          <w:tcPr>
            <w:tcW w:w="9624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1DBA91" w14:textId="77777777" w:rsidR="00000000" w:rsidRDefault="00000000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000000" w14:paraId="651DBC28" w14:textId="77777777">
        <w:trPr>
          <w:trHeight w:val="566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976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87B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F7F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68D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BBDD1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000000" w14:paraId="3A75CD6E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82DA9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922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88E8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0298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A48B0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F4A6114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B88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A68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6B4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D616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EDC279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399052C7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B1889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473D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ED89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BBC6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5B6721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3F6D3D0B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6472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E668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C987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EA26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C6B728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6252F4D9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9BB9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F90D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305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6E0BA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D8341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76E2E2CC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264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B4BA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1BFD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87946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614D6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3F334664" w14:textId="77777777">
        <w:trPr>
          <w:trHeight w:val="444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3947B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33E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3E66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C272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8F5EC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A0C357B" w14:textId="77777777">
        <w:trPr>
          <w:trHeight w:val="726"/>
          <w:jc w:val="center"/>
        </w:trPr>
        <w:tc>
          <w:tcPr>
            <w:tcW w:w="9624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204538" w14:textId="77777777" w:rsidR="00000000" w:rsidRDefault="00000000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       习     及    培     训      情     况</w:t>
            </w:r>
          </w:p>
        </w:tc>
      </w:tr>
      <w:tr w:rsidR="00000000" w14:paraId="45E17CA3" w14:textId="77777777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9C1B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D8B4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09F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C4D8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6229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FA7ED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000000" w14:paraId="35AF96FB" w14:textId="77777777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545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EF8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2116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FE31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764A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6CF99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39EBC035" w14:textId="77777777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EA89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4AF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73E4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FD85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AFAF1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A99CA8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2DDEE703" w14:textId="77777777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8FAA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4180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2B60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CF71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D6CD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754B8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232F338C" w14:textId="77777777">
        <w:trPr>
          <w:trHeight w:val="432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132A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402F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386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550D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D62C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6D38F7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00F33B77" w14:textId="77777777">
        <w:trPr>
          <w:trHeight w:val="573"/>
          <w:jc w:val="center"/>
        </w:trPr>
        <w:tc>
          <w:tcPr>
            <w:tcW w:w="9624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D9573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</w:r>
            <w:r>
              <w:rPr>
                <w:rFonts w:ascii="宋体" w:hAnsi="宋体" w:hint="eastAsia"/>
                <w:szCs w:val="21"/>
              </w:rPr>
              <w:t>工    作    业    绩    与    成    果（可 附 页）</w:t>
            </w:r>
          </w:p>
        </w:tc>
      </w:tr>
      <w:tr w:rsidR="00000000" w14:paraId="114F7485" w14:textId="77777777">
        <w:trPr>
          <w:trHeight w:val="2901"/>
          <w:jc w:val="center"/>
        </w:trPr>
        <w:tc>
          <w:tcPr>
            <w:tcW w:w="9624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3CE1FB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  <w:p w14:paraId="50B611EE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无工作经历可不填写</w:t>
            </w:r>
          </w:p>
          <w:p w14:paraId="73DAC232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  <w:p w14:paraId="2A58DB85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  <w:p w14:paraId="2DEA51C3" w14:textId="77777777" w:rsidR="00000000" w:rsidRDefault="00000000">
            <w:pPr>
              <w:rPr>
                <w:rFonts w:ascii="宋体" w:hAnsi="宋体"/>
                <w:szCs w:val="21"/>
              </w:rPr>
            </w:pPr>
          </w:p>
        </w:tc>
      </w:tr>
      <w:tr w:rsidR="00000000" w14:paraId="4179FBC9" w14:textId="77777777">
        <w:trPr>
          <w:trHeight w:val="587"/>
          <w:jc w:val="center"/>
        </w:trPr>
        <w:tc>
          <w:tcPr>
            <w:tcW w:w="9624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35BB27" w14:textId="77777777" w:rsidR="0000000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报名人员主要社会关系（住建系统单位工作的近亲属关系须如实填写）</w:t>
            </w:r>
          </w:p>
          <w:p w14:paraId="1859A0C9" w14:textId="77777777" w:rsidR="00000000" w:rsidRDefault="00000000">
            <w:pPr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（亲属关系包括夫妻关系、直系血亲关系、三代以内旁系血亲以及近姻亲关系）</w:t>
            </w:r>
          </w:p>
        </w:tc>
      </w:tr>
      <w:tr w:rsidR="00000000" w14:paraId="1A778ADF" w14:textId="77777777">
        <w:trPr>
          <w:trHeight w:val="4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33C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000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6094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BF930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000000" w14:paraId="73738180" w14:textId="77777777">
        <w:trPr>
          <w:trHeight w:val="5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4A0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DCA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003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E8CFA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39E94E96" w14:textId="77777777">
        <w:trPr>
          <w:trHeight w:val="5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F620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EF6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609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46459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060FB23C" w14:textId="77777777">
        <w:trPr>
          <w:trHeight w:val="5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A3F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CD8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F14F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715D28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3C8EBE7" w14:textId="77777777">
        <w:trPr>
          <w:trHeight w:val="5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4E16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174D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181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C19047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6363B98D" w14:textId="77777777">
        <w:trPr>
          <w:trHeight w:val="5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DD5A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96C5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CB92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608F3C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4C44AB50" w14:textId="77777777">
        <w:trPr>
          <w:trHeight w:val="509"/>
          <w:jc w:val="center"/>
        </w:trPr>
        <w:tc>
          <w:tcPr>
            <w:tcW w:w="189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3E61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AEC9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1A8D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F482A3" w14:textId="77777777" w:rsidR="00000000" w:rsidRDefault="000000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0000" w14:paraId="55D7E5E7" w14:textId="77777777">
        <w:trPr>
          <w:trHeight w:val="2124"/>
          <w:jc w:val="center"/>
        </w:trPr>
        <w:tc>
          <w:tcPr>
            <w:tcW w:w="9624" w:type="dxa"/>
            <w:gridSpan w:val="1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CFEE6" w14:textId="77777777" w:rsidR="0000000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声明：</w:t>
            </w:r>
            <w:r>
              <w:rPr>
                <w:rFonts w:ascii="宋体" w:hAnsi="宋体" w:hint="eastAsia"/>
                <w:szCs w:val="21"/>
              </w:rPr>
              <w:t>以上内容由本人填写，保证绝对真实。（请在下面两项中勾选一项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4D7B6112" w14:textId="77777777" w:rsidR="00000000" w:rsidRDefault="00000000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本人有住建系统近亲属，已如实填写住建系统的近亲属情况。</w:t>
            </w:r>
          </w:p>
          <w:p w14:paraId="1147CD21" w14:textId="77777777" w:rsidR="00000000" w:rsidRDefault="00000000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本人无住建系统近亲属。</w:t>
            </w:r>
          </w:p>
          <w:p w14:paraId="0A9524E9" w14:textId="77777777" w:rsidR="00000000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  <w:p w14:paraId="16B5C1C8" w14:textId="77777777" w:rsidR="00000000" w:rsidRDefault="0000000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                        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应聘人（签名）：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 w14:paraId="569BBD5C" w14:textId="77777777" w:rsidR="00000000" w:rsidRDefault="00000000"/>
    <w:p w14:paraId="2FBC6896" w14:textId="77777777" w:rsidR="00000000" w:rsidRDefault="00000000">
      <w:pPr>
        <w:wordWrap w:val="0"/>
        <w:autoSpaceDE w:val="0"/>
        <w:autoSpaceDN w:val="0"/>
        <w:spacing w:line="576" w:lineRule="exact"/>
        <w:ind w:firstLineChars="1800" w:firstLine="5760"/>
        <w:rPr>
          <w:rFonts w:ascii="方正仿宋_GB2312" w:eastAsia="方正仿宋_GB2312" w:hAnsi="方正仿宋_GB2312" w:cs="方正仿宋_GB2312" w:hint="eastAsia"/>
          <w:sz w:val="32"/>
          <w:szCs w:val="32"/>
        </w:rPr>
        <w:sectPr w:rsidR="00000000">
          <w:footerReference w:type="default" r:id="rId7"/>
          <w:pgSz w:w="11906" w:h="16838"/>
          <w:pgMar w:top="1440" w:right="1587" w:bottom="1440" w:left="1587" w:header="851" w:footer="992" w:gutter="0"/>
          <w:cols w:space="720"/>
          <w:docGrid w:type="lines" w:linePitch="312"/>
        </w:sectPr>
      </w:pPr>
    </w:p>
    <w:p w14:paraId="6A050720" w14:textId="77777777" w:rsidR="00000000" w:rsidRDefault="00000000">
      <w:pPr>
        <w:ind w:firstLineChars="600" w:firstLine="2160"/>
        <w:jc w:val="left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FZXiaoBiaoSong-B05S" w:eastAsia="FZXiaoBiaoSong-B05S" w:hAnsi="FZXiaoBiaoSong-B05S" w:cs="FZXiaoBiaoSong-B05S" w:hint="eastAsia"/>
          <w:sz w:val="36"/>
          <w:szCs w:val="36"/>
        </w:rPr>
        <w:lastRenderedPageBreak/>
        <w:t>丹江口市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清源供水有限公司招聘技能型岗位工作人员一览表</w:t>
      </w:r>
    </w:p>
    <w:p w14:paraId="5DEF3F26" w14:textId="77777777" w:rsidR="00000000" w:rsidRDefault="00000000">
      <w:pPr>
        <w:jc w:val="left"/>
        <w:rPr>
          <w:rFonts w:ascii="黑体" w:eastAsia="黑体" w:hAnsi="黑体"/>
          <w:sz w:val="18"/>
          <w:szCs w:val="18"/>
        </w:rPr>
      </w:pPr>
    </w:p>
    <w:tbl>
      <w:tblPr>
        <w:tblW w:w="148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8"/>
        <w:gridCol w:w="1586"/>
        <w:gridCol w:w="1245"/>
        <w:gridCol w:w="1080"/>
        <w:gridCol w:w="1965"/>
        <w:gridCol w:w="1469"/>
        <w:gridCol w:w="1313"/>
        <w:gridCol w:w="3908"/>
        <w:gridCol w:w="1590"/>
      </w:tblGrid>
      <w:tr w:rsidR="00000000" w14:paraId="49B745D9" w14:textId="77777777">
        <w:trPr>
          <w:trHeight w:val="99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7D8E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B87E1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8DAB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A52D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0D7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所需专业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9223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4519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B97A4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岗位具体要求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533F5" w14:textId="77777777" w:rsidR="00000000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000000" w14:paraId="1784C4E2" w14:textId="77777777">
        <w:trPr>
          <w:cantSplit/>
          <w:trHeight w:val="880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F7BD0" w14:textId="77777777" w:rsidR="00000000" w:rsidRDefault="00000000">
            <w:pPr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01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D9634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水厂、泵站</w:t>
            </w:r>
          </w:p>
          <w:p w14:paraId="6FB83935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运行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78AD0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F80C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BDD3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1CD8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中等学历及以上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E7876" w14:textId="77777777" w:rsidR="00000000" w:rsidRDefault="00000000">
            <w:pPr>
              <w:widowControl/>
              <w:jc w:val="left"/>
              <w:rPr>
                <w:rStyle w:val="font51"/>
                <w:rFonts w:ascii="Times New Roman" w:eastAsia="FangSong_GB2312" w:hAnsi="Times New Roman" w:hint="default"/>
                <w:color w:val="000000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eastAsia="FangSong_GB2312" w:hAnsi="Times New Roman" w:hint="default"/>
                <w:color w:val="000000"/>
                <w:sz w:val="24"/>
                <w:szCs w:val="24"/>
                <w:lang w:bidi="ar"/>
              </w:rPr>
              <w:t>35</w:t>
            </w:r>
            <w:r>
              <w:rPr>
                <w:rStyle w:val="font51"/>
                <w:rFonts w:ascii="Times New Roman" w:eastAsia="FangSong_GB2312" w:hAnsi="Times New Roman" w:hint="default"/>
                <w:color w:val="000000"/>
                <w:sz w:val="24"/>
                <w:szCs w:val="24"/>
                <w:lang w:bidi="ar"/>
              </w:rPr>
              <w:t>周岁及</w:t>
            </w:r>
            <w:r>
              <w:rPr>
                <w:rStyle w:val="font41"/>
                <w:rFonts w:ascii="Times New Roman" w:eastAsia="FangSong_GB2312" w:hAnsi="Times New Roman" w:hint="default"/>
                <w:sz w:val="24"/>
                <w:szCs w:val="24"/>
                <w:lang w:bidi="ar"/>
              </w:rPr>
              <w:t>以下</w:t>
            </w:r>
            <w:r>
              <w:rPr>
                <w:rStyle w:val="font01"/>
                <w:rFonts w:ascii="Times New Roman" w:eastAsia="FangSong_GB2312" w:hAnsi="Times New Roman" w:hint="default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03996" w14:textId="77777777" w:rsidR="00000000" w:rsidRDefault="00000000">
            <w:pPr>
              <w:numPr>
                <w:ilvl w:val="0"/>
                <w:numId w:val="2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持有电工证、机电设备操作上岗证或相关机械维修、操作证书。</w:t>
            </w:r>
          </w:p>
          <w:p w14:paraId="2E6DE691" w14:textId="77777777" w:rsidR="00000000" w:rsidRDefault="00000000">
            <w:pPr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能适应倒班、安全意识、责任心强。</w:t>
            </w:r>
          </w:p>
          <w:p w14:paraId="49330F8F" w14:textId="77777777" w:rsidR="00000000" w:rsidRDefault="00000000">
            <w:pPr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有水厂运行维护经验者优先。</w:t>
            </w:r>
          </w:p>
          <w:p w14:paraId="46E8B458" w14:textId="77777777" w:rsidR="00000000" w:rsidRDefault="00000000">
            <w:pPr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具备胜任岗位的身体条件。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B742D" w14:textId="77777777" w:rsidR="00000000" w:rsidRDefault="00000000">
            <w:pPr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一线岗位</w:t>
            </w:r>
          </w:p>
        </w:tc>
      </w:tr>
      <w:tr w:rsidR="00000000" w14:paraId="65169A69" w14:textId="77777777">
        <w:trPr>
          <w:cantSplit/>
          <w:trHeight w:val="1825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81C01B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B3B9E1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维修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EEC00F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AD8B0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男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7BE98" w14:textId="77777777" w:rsidR="00000000" w:rsidRDefault="00000000">
            <w:pPr>
              <w:widowControl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机械、电气及相关专业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077ADA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中等学历及以上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00C86D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周岁及以下</w:t>
            </w:r>
            <w:bookmarkStart w:id="0" w:name="OLE_LINK14"/>
            <w:r>
              <w:rPr>
                <w:rFonts w:ascii="Times New Roman" w:eastAsia="FangSong_GB2312" w:hAnsi="Times New Roman"/>
                <w:color w:val="000000"/>
                <w:sz w:val="24"/>
              </w:rPr>
              <w:t>（有经验者可适当放宽至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40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周岁）</w:t>
            </w:r>
            <w:bookmarkEnd w:id="0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5BF28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有一年以上相关从业经验。</w:t>
            </w:r>
          </w:p>
          <w:p w14:paraId="23535F43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有电工证、电焊、起重操作、管工等相关证书；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 xml:space="preserve">                </w:t>
            </w:r>
          </w:p>
          <w:p w14:paraId="507A5F63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能胜任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24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小时倒班和应急抢修。</w:t>
            </w:r>
          </w:p>
          <w:p w14:paraId="01AA2ED6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具备胜任岗位的身体条件。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3815C" w14:textId="77777777" w:rsidR="00000000" w:rsidRDefault="00000000">
            <w:pPr>
              <w:widowControl/>
              <w:ind w:firstLineChars="100" w:firstLine="240"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一线、户外</w:t>
            </w:r>
          </w:p>
        </w:tc>
      </w:tr>
      <w:tr w:rsidR="00000000" w14:paraId="6EC4CCB4" w14:textId="77777777">
        <w:trPr>
          <w:cantSplit/>
          <w:trHeight w:val="2062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2E9A6B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E6C068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供水营销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701ED7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BD567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6AC34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  <w:lang w:bidi="ar"/>
              </w:rPr>
            </w:pPr>
            <w:r>
              <w:rPr>
                <w:rStyle w:val="font41"/>
                <w:rFonts w:ascii="Times New Roman" w:eastAsia="FangSong_GB2312" w:hAnsi="Times New Roman" w:hint="default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93449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B7B5DA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  <w:lang w:bidi="ar"/>
              </w:rPr>
            </w:pPr>
            <w:r>
              <w:rPr>
                <w:rStyle w:val="font81"/>
                <w:rFonts w:ascii="Times New Roman" w:eastAsia="FangSong_GB2312" w:hAnsi="Times New Roman" w:hint="default"/>
                <w:color w:val="000000"/>
                <w:sz w:val="24"/>
                <w:szCs w:val="24"/>
                <w:lang w:bidi="ar"/>
              </w:rPr>
              <w:t>35</w:t>
            </w:r>
            <w:r>
              <w:rPr>
                <w:rStyle w:val="font81"/>
                <w:rFonts w:ascii="Times New Roman" w:eastAsia="FangSong_GB2312" w:hAnsi="Times New Roman" w:hint="default"/>
                <w:color w:val="000000"/>
                <w:sz w:val="24"/>
                <w:szCs w:val="24"/>
                <w:lang w:bidi="ar"/>
              </w:rPr>
              <w:t>周岁及</w:t>
            </w:r>
            <w:r>
              <w:rPr>
                <w:rStyle w:val="font01"/>
                <w:rFonts w:ascii="Times New Roman" w:eastAsia="FangSong_GB2312" w:hAnsi="Times New Roman" w:hint="default"/>
                <w:sz w:val="24"/>
                <w:szCs w:val="24"/>
                <w:lang w:bidi="ar"/>
              </w:rPr>
              <w:t>以下</w:t>
            </w:r>
            <w:r>
              <w:rPr>
                <w:rStyle w:val="font01"/>
                <w:rFonts w:ascii="Times New Roman" w:eastAsia="FangSong_GB2312" w:hAnsi="Times New Roman" w:hint="default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（有经验者可适当放宽至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40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周岁）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8442A" w14:textId="77777777" w:rsidR="00000000" w:rsidRDefault="00000000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一年以上类似工作经历、具备营销、计量、财经统计知识。</w:t>
            </w:r>
          </w:p>
          <w:p w14:paraId="10EBBC2D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持有客服、普通话、计算机应用、技术等与营销、客服、管理相关的证书。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ED7AD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FangSong_GB2312" w:hAnsi="Times New Roman" w:hint="eastAsia"/>
                <w:color w:val="000000"/>
                <w:kern w:val="0"/>
                <w:sz w:val="24"/>
                <w:lang w:bidi="ar"/>
              </w:rPr>
              <w:t>线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000000" w14:paraId="42EEC96B" w14:textId="77777777">
        <w:trPr>
          <w:trHeight w:val="226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E12D3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lastRenderedPageBreak/>
              <w:t>04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4DED3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52B00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A3D8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不限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979E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FF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文史哲大类、汉语言文学、文秘、行政管理、档案学等相关专业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75DE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bookmarkStart w:id="1" w:name="OLE_LINK7"/>
            <w:r>
              <w:rPr>
                <w:rFonts w:ascii="Times New Roman" w:eastAsia="FangSong_GB2312" w:hAnsi="Times New Roman"/>
                <w:color w:val="000000"/>
                <w:sz w:val="24"/>
              </w:rPr>
              <w:t>本科及以上学历</w:t>
            </w:r>
            <w:bookmarkEnd w:id="1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CAE07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周岁及以下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F6FE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具备较强的公文写作与编辑能力，能熟练使用各种办公软件和办公自动化设备。</w:t>
            </w:r>
          </w:p>
          <w:p w14:paraId="26BC4DCF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沟通协调、分析判断、执行力强。</w:t>
            </w:r>
          </w:p>
          <w:p w14:paraId="2101C861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职业素养高，有服务意识和团队精神。</w:t>
            </w:r>
          </w:p>
          <w:p w14:paraId="5C710455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持有办公自动化证书者优先。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1B93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</w:p>
        </w:tc>
      </w:tr>
      <w:tr w:rsidR="00000000" w14:paraId="2489A8CA" w14:textId="77777777">
        <w:trPr>
          <w:trHeight w:val="88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1E0D1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bookmarkStart w:id="2" w:name="_Hlk199400382"/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A8EB1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水质化验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0CAD6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1F7F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不限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4E56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FF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化学分析及相关专业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D152D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大专及以上学历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25AAF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周岁及以下（有经验者可适当放宽至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40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周岁）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9E73" w14:textId="77777777" w:rsidR="00000000" w:rsidRDefault="00000000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持有与化学检验、水质检验等相关专业证书。</w:t>
            </w:r>
          </w:p>
          <w:p w14:paraId="50A4886E" w14:textId="77777777" w:rsidR="00000000" w:rsidRDefault="00000000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有实验室实习、化验或课题研究等相关经历。</w:t>
            </w:r>
          </w:p>
          <w:p w14:paraId="5312B7F4" w14:textId="77777777" w:rsidR="00000000" w:rsidRDefault="00000000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动手能力强，熟练使用各类办公软件，具有独立的分析问题和解决问题的能力。</w:t>
            </w:r>
          </w:p>
          <w:p w14:paraId="1027FD3C" w14:textId="77777777" w:rsidR="00000000" w:rsidRDefault="00000000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有相关工作经验者优先。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A85B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</w:p>
        </w:tc>
      </w:tr>
      <w:bookmarkEnd w:id="2"/>
      <w:tr w:rsidR="00000000" w14:paraId="387753FA" w14:textId="77777777">
        <w:trPr>
          <w:trHeight w:val="88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D1F47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D517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会计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C9537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5238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不限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645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会计、审计、金融、经管相关专业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2C6F" w14:textId="77777777" w:rsidR="00000000" w:rsidRDefault="00000000">
            <w:pPr>
              <w:widowControl/>
              <w:jc w:val="center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大专及以上学历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C7038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35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周岁及以下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02A4" w14:textId="77777777" w:rsidR="00000000" w:rsidRDefault="00000000">
            <w:pPr>
              <w:widowControl/>
              <w:numPr>
                <w:ilvl w:val="0"/>
                <w:numId w:val="5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有两年以上会计工作经验，熟悉会计相关法律法规；</w:t>
            </w:r>
          </w:p>
          <w:p w14:paraId="6A140F70" w14:textId="77777777" w:rsidR="00000000" w:rsidRDefault="00000000">
            <w:pPr>
              <w:widowControl/>
              <w:numPr>
                <w:ilvl w:val="0"/>
                <w:numId w:val="5"/>
              </w:numPr>
              <w:tabs>
                <w:tab w:val="left" w:pos="312"/>
              </w:tabs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持有会计初级资格证（中级以上优先）。</w:t>
            </w:r>
          </w:p>
          <w:p w14:paraId="1EA12EEE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熟悉用友财务软件、各类办公软件。</w:t>
            </w:r>
          </w:p>
          <w:p w14:paraId="289221E0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  <w:r>
              <w:rPr>
                <w:rFonts w:ascii="Times New Roman" w:eastAsia="FangSong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FangSong_GB2312" w:hAnsi="Times New Roman"/>
                <w:color w:val="000000"/>
                <w:sz w:val="24"/>
              </w:rPr>
              <w:t>具备团队精神，沟通能力强，工作细致，责任感强；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57CF" w14:textId="77777777" w:rsidR="00000000" w:rsidRDefault="00000000">
            <w:pPr>
              <w:widowControl/>
              <w:jc w:val="left"/>
              <w:rPr>
                <w:rFonts w:ascii="Times New Roman" w:eastAsia="FangSong_GB2312" w:hAnsi="Times New Roman"/>
                <w:color w:val="000000"/>
                <w:sz w:val="24"/>
              </w:rPr>
            </w:pPr>
          </w:p>
        </w:tc>
      </w:tr>
    </w:tbl>
    <w:p w14:paraId="54DD6500" w14:textId="77777777" w:rsidR="00000000" w:rsidRDefault="00000000"/>
    <w:p w14:paraId="4C78A045" w14:textId="77777777" w:rsidR="00002BC6" w:rsidRDefault="00002BC6">
      <w:pPr>
        <w:wordWrap w:val="0"/>
        <w:autoSpaceDE w:val="0"/>
        <w:autoSpaceDN w:val="0"/>
        <w:spacing w:line="576" w:lineRule="exact"/>
        <w:ind w:firstLineChars="1800" w:firstLine="576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sectPr w:rsidR="00002BC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51A8" w14:textId="77777777" w:rsidR="00002BC6" w:rsidRDefault="00002BC6">
      <w:r>
        <w:separator/>
      </w:r>
    </w:p>
  </w:endnote>
  <w:endnote w:type="continuationSeparator" w:id="0">
    <w:p w14:paraId="1B6378C4" w14:textId="77777777" w:rsidR="00002BC6" w:rsidRDefault="0000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95E1EC0D-503A-4E8E-BC69-F8ED57CDBF97}"/>
    <w:embedBold r:id="rId2" w:subsetted="1" w:fontKey="{3DFC94DB-D3F2-418F-B4A2-EE9943D2AFC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42A8D96-A538-44E6-A9F7-D18CCDF328F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625CF763-8BB6-4AC6-B522-7990AC8FD36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3A67DED-DCDB-4191-950C-E2BD405FE973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Bold r:id="rId6" w:fontKey="{81F860C5-1C7B-43DA-9DFD-43273882953B}"/>
  </w:font>
  <w:font w:name="FZXiaoBiaoSong-B05S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87B691F5-BD58-4150-B499-25434AEAE7EC}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8" w:fontKey="{768B6BA3-ABDB-4B9D-A742-FEA34A8F4F95}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132BD5B0-0DC9-45C2-88CD-154219908D39}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C1C8" w14:textId="79BC6349" w:rsidR="00000000" w:rsidRDefault="00C01D7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6F1ABE" wp14:editId="31E35839">
              <wp:simplePos x="0" y="0"/>
              <wp:positionH relativeFrom="margin">
                <wp:align>center</wp:align>
              </wp:positionH>
              <wp:positionV relativeFrom="paragraph">
                <wp:posOffset>-123190</wp:posOffset>
              </wp:positionV>
              <wp:extent cx="725805" cy="262890"/>
              <wp:effectExtent l="0" t="635" r="0" b="3175"/>
              <wp:wrapNone/>
              <wp:docPr id="172700888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619668" w14:textId="77777777" w:rsidR="00000000" w:rsidRDefault="00000000">
                          <w:pPr>
                            <w:pStyle w:val="a6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F1A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9.7pt;width:57.15pt;height:20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" filled="f" stroked="f">
              <v:textbox inset="0,0,0,0">
                <w:txbxContent>
                  <w:p w14:paraId="57619668" w14:textId="77777777" w:rsidR="00000000" w:rsidRDefault="00000000">
                    <w:pPr>
                      <w:pStyle w:val="a6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4972" w14:textId="77777777" w:rsidR="00002BC6" w:rsidRDefault="00002BC6">
      <w:r>
        <w:separator/>
      </w:r>
    </w:p>
  </w:footnote>
  <w:footnote w:type="continuationSeparator" w:id="0">
    <w:p w14:paraId="6544F6D5" w14:textId="77777777" w:rsidR="00002BC6" w:rsidRDefault="0000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CD3196"/>
    <w:multiLevelType w:val="singleLevel"/>
    <w:tmpl w:val="C2CD319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C36C3FD0"/>
    <w:multiLevelType w:val="singleLevel"/>
    <w:tmpl w:val="C36C3FD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40C2C56"/>
    <w:multiLevelType w:val="singleLevel"/>
    <w:tmpl w:val="C40C2C5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1CD8AB90"/>
    <w:multiLevelType w:val="singleLevel"/>
    <w:tmpl w:val="1CD8AB9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5D37BF84"/>
    <w:multiLevelType w:val="singleLevel"/>
    <w:tmpl w:val="5D37BF8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390570527">
    <w:abstractNumId w:val="1"/>
  </w:num>
  <w:num w:numId="2" w16cid:durableId="1106273190">
    <w:abstractNumId w:val="4"/>
  </w:num>
  <w:num w:numId="3" w16cid:durableId="649283759">
    <w:abstractNumId w:val="0"/>
  </w:num>
  <w:num w:numId="4" w16cid:durableId="640615840">
    <w:abstractNumId w:val="3"/>
  </w:num>
  <w:num w:numId="5" w16cid:durableId="176973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iZTlmZTg1MjM1ZjgxOTVmMGQ5OGIzNGZjZWUzMmIifQ=="/>
  </w:docVars>
  <w:rsids>
    <w:rsidRoot w:val="00C01D7C"/>
    <w:rsid w:val="00002BC6"/>
    <w:rsid w:val="009E019B"/>
    <w:rsid w:val="00C01D7C"/>
    <w:rsid w:val="01091671"/>
    <w:rsid w:val="01AA1AC9"/>
    <w:rsid w:val="02C47C5D"/>
    <w:rsid w:val="02D92666"/>
    <w:rsid w:val="02DA5409"/>
    <w:rsid w:val="02FE031F"/>
    <w:rsid w:val="0302150D"/>
    <w:rsid w:val="03EF24B9"/>
    <w:rsid w:val="04761E28"/>
    <w:rsid w:val="04820318"/>
    <w:rsid w:val="04A519CB"/>
    <w:rsid w:val="04C53F97"/>
    <w:rsid w:val="04E70524"/>
    <w:rsid w:val="051D60EA"/>
    <w:rsid w:val="05681A7F"/>
    <w:rsid w:val="05990096"/>
    <w:rsid w:val="05AB5272"/>
    <w:rsid w:val="05D9200B"/>
    <w:rsid w:val="05EB2256"/>
    <w:rsid w:val="06210291"/>
    <w:rsid w:val="06397BA3"/>
    <w:rsid w:val="069A65B0"/>
    <w:rsid w:val="06DB44D3"/>
    <w:rsid w:val="06F37A6F"/>
    <w:rsid w:val="074324F7"/>
    <w:rsid w:val="07B13964"/>
    <w:rsid w:val="083805E1"/>
    <w:rsid w:val="08EA5697"/>
    <w:rsid w:val="08EC7DED"/>
    <w:rsid w:val="092050C0"/>
    <w:rsid w:val="09304073"/>
    <w:rsid w:val="0969226A"/>
    <w:rsid w:val="09D10DBC"/>
    <w:rsid w:val="09DE0562"/>
    <w:rsid w:val="0A430D0D"/>
    <w:rsid w:val="0A667605"/>
    <w:rsid w:val="0A95686D"/>
    <w:rsid w:val="0A9B514A"/>
    <w:rsid w:val="0AFA04CB"/>
    <w:rsid w:val="0B0F03B9"/>
    <w:rsid w:val="0B820F78"/>
    <w:rsid w:val="0BF7303D"/>
    <w:rsid w:val="0C140DE8"/>
    <w:rsid w:val="0C415E0C"/>
    <w:rsid w:val="0CE65CC2"/>
    <w:rsid w:val="0D3A01A5"/>
    <w:rsid w:val="0E380D72"/>
    <w:rsid w:val="0E480307"/>
    <w:rsid w:val="0E9E29B6"/>
    <w:rsid w:val="0EDB32C2"/>
    <w:rsid w:val="0EF60AA9"/>
    <w:rsid w:val="0F216E07"/>
    <w:rsid w:val="0F2C69E9"/>
    <w:rsid w:val="0F596083"/>
    <w:rsid w:val="0FD9675F"/>
    <w:rsid w:val="0FE95EB3"/>
    <w:rsid w:val="107818B4"/>
    <w:rsid w:val="10AF3BAA"/>
    <w:rsid w:val="111E5456"/>
    <w:rsid w:val="114E5111"/>
    <w:rsid w:val="11DF7912"/>
    <w:rsid w:val="121F0576"/>
    <w:rsid w:val="12206289"/>
    <w:rsid w:val="12291BED"/>
    <w:rsid w:val="13822131"/>
    <w:rsid w:val="13D90C39"/>
    <w:rsid w:val="14263231"/>
    <w:rsid w:val="14857032"/>
    <w:rsid w:val="14B81935"/>
    <w:rsid w:val="14E76E3B"/>
    <w:rsid w:val="153E0A4F"/>
    <w:rsid w:val="15B90B6F"/>
    <w:rsid w:val="170121D9"/>
    <w:rsid w:val="186775F3"/>
    <w:rsid w:val="18737AE9"/>
    <w:rsid w:val="194166FD"/>
    <w:rsid w:val="19753563"/>
    <w:rsid w:val="197B0A31"/>
    <w:rsid w:val="1A442393"/>
    <w:rsid w:val="1A902C72"/>
    <w:rsid w:val="1BC12F10"/>
    <w:rsid w:val="1C682C94"/>
    <w:rsid w:val="1D50131F"/>
    <w:rsid w:val="1D562D31"/>
    <w:rsid w:val="1D6B3DBF"/>
    <w:rsid w:val="1E4E3AB1"/>
    <w:rsid w:val="1EAB12A3"/>
    <w:rsid w:val="1EBF014F"/>
    <w:rsid w:val="1EF158C6"/>
    <w:rsid w:val="1F261C87"/>
    <w:rsid w:val="1F6C3E55"/>
    <w:rsid w:val="1FE54877"/>
    <w:rsid w:val="20176124"/>
    <w:rsid w:val="210C203F"/>
    <w:rsid w:val="22230DB0"/>
    <w:rsid w:val="22497D7F"/>
    <w:rsid w:val="22A75864"/>
    <w:rsid w:val="231D2786"/>
    <w:rsid w:val="238441D5"/>
    <w:rsid w:val="247B0A9E"/>
    <w:rsid w:val="2514167C"/>
    <w:rsid w:val="25421873"/>
    <w:rsid w:val="256716F0"/>
    <w:rsid w:val="25B50016"/>
    <w:rsid w:val="262B3873"/>
    <w:rsid w:val="26306192"/>
    <w:rsid w:val="26420893"/>
    <w:rsid w:val="268A6BC2"/>
    <w:rsid w:val="27257379"/>
    <w:rsid w:val="277976C4"/>
    <w:rsid w:val="27A07FD1"/>
    <w:rsid w:val="27DD5B4D"/>
    <w:rsid w:val="2944442E"/>
    <w:rsid w:val="2A6B3D28"/>
    <w:rsid w:val="2A7F29B1"/>
    <w:rsid w:val="2A84085A"/>
    <w:rsid w:val="2AF7727E"/>
    <w:rsid w:val="2B0C4B9E"/>
    <w:rsid w:val="2B2D0FF4"/>
    <w:rsid w:val="2B905FE3"/>
    <w:rsid w:val="2BDC6FA9"/>
    <w:rsid w:val="2D0143E4"/>
    <w:rsid w:val="2D931D12"/>
    <w:rsid w:val="2E113102"/>
    <w:rsid w:val="2E442BE3"/>
    <w:rsid w:val="2EB15996"/>
    <w:rsid w:val="2F0F2DE8"/>
    <w:rsid w:val="30030B68"/>
    <w:rsid w:val="302208F9"/>
    <w:rsid w:val="30667A9C"/>
    <w:rsid w:val="30AB5B71"/>
    <w:rsid w:val="30E25CA0"/>
    <w:rsid w:val="30FB1970"/>
    <w:rsid w:val="313333DE"/>
    <w:rsid w:val="314A1D01"/>
    <w:rsid w:val="31837ABD"/>
    <w:rsid w:val="320D1338"/>
    <w:rsid w:val="328B3449"/>
    <w:rsid w:val="32E92FB9"/>
    <w:rsid w:val="331164C9"/>
    <w:rsid w:val="33182BBD"/>
    <w:rsid w:val="339F523A"/>
    <w:rsid w:val="33DA14EB"/>
    <w:rsid w:val="34030A42"/>
    <w:rsid w:val="34061C5F"/>
    <w:rsid w:val="34C7319F"/>
    <w:rsid w:val="353A6BBE"/>
    <w:rsid w:val="357F01BD"/>
    <w:rsid w:val="35C268DF"/>
    <w:rsid w:val="360A0022"/>
    <w:rsid w:val="36127A46"/>
    <w:rsid w:val="365734A1"/>
    <w:rsid w:val="36BC20B7"/>
    <w:rsid w:val="371E7EBA"/>
    <w:rsid w:val="37EE37B7"/>
    <w:rsid w:val="389275D6"/>
    <w:rsid w:val="38A85780"/>
    <w:rsid w:val="38C707B5"/>
    <w:rsid w:val="39D92970"/>
    <w:rsid w:val="3A1529ED"/>
    <w:rsid w:val="3AD061D5"/>
    <w:rsid w:val="3B596336"/>
    <w:rsid w:val="3B6B53D7"/>
    <w:rsid w:val="3C097EF0"/>
    <w:rsid w:val="3C404284"/>
    <w:rsid w:val="3D45656B"/>
    <w:rsid w:val="3D5347E8"/>
    <w:rsid w:val="3D551945"/>
    <w:rsid w:val="3DF51997"/>
    <w:rsid w:val="3EEB27BB"/>
    <w:rsid w:val="3F116709"/>
    <w:rsid w:val="405F0427"/>
    <w:rsid w:val="40774C91"/>
    <w:rsid w:val="40925627"/>
    <w:rsid w:val="40FF07E3"/>
    <w:rsid w:val="411F78AF"/>
    <w:rsid w:val="41265C6A"/>
    <w:rsid w:val="41317F55"/>
    <w:rsid w:val="416D1FB5"/>
    <w:rsid w:val="41950B2F"/>
    <w:rsid w:val="42334BE8"/>
    <w:rsid w:val="42E37BFF"/>
    <w:rsid w:val="43476426"/>
    <w:rsid w:val="437159C8"/>
    <w:rsid w:val="43D917BF"/>
    <w:rsid w:val="43F829C4"/>
    <w:rsid w:val="442E1B0B"/>
    <w:rsid w:val="44895DE0"/>
    <w:rsid w:val="44921D2E"/>
    <w:rsid w:val="44DE708D"/>
    <w:rsid w:val="44EC30C2"/>
    <w:rsid w:val="454513E5"/>
    <w:rsid w:val="45E1429E"/>
    <w:rsid w:val="45E47444"/>
    <w:rsid w:val="461B32D5"/>
    <w:rsid w:val="468E7A41"/>
    <w:rsid w:val="46FD6269"/>
    <w:rsid w:val="470C0837"/>
    <w:rsid w:val="47B34106"/>
    <w:rsid w:val="481A2B7A"/>
    <w:rsid w:val="484D62D8"/>
    <w:rsid w:val="4884455D"/>
    <w:rsid w:val="497942D6"/>
    <w:rsid w:val="4A6A3171"/>
    <w:rsid w:val="4AD968EA"/>
    <w:rsid w:val="4BE11437"/>
    <w:rsid w:val="4C065EA5"/>
    <w:rsid w:val="4C065EF4"/>
    <w:rsid w:val="4C251A45"/>
    <w:rsid w:val="4CC56D84"/>
    <w:rsid w:val="4D3A1444"/>
    <w:rsid w:val="4DC81051"/>
    <w:rsid w:val="4DD36E2B"/>
    <w:rsid w:val="4DF30052"/>
    <w:rsid w:val="4E1C0C26"/>
    <w:rsid w:val="4F1A1903"/>
    <w:rsid w:val="4F3A3CD4"/>
    <w:rsid w:val="4F4154B6"/>
    <w:rsid w:val="4F5023DA"/>
    <w:rsid w:val="4F601721"/>
    <w:rsid w:val="4FE70DC0"/>
    <w:rsid w:val="500F4DEB"/>
    <w:rsid w:val="5087719C"/>
    <w:rsid w:val="508A0853"/>
    <w:rsid w:val="50901457"/>
    <w:rsid w:val="509C604E"/>
    <w:rsid w:val="50A84A35"/>
    <w:rsid w:val="51386BA4"/>
    <w:rsid w:val="51B40ACA"/>
    <w:rsid w:val="51E91826"/>
    <w:rsid w:val="51F37EF0"/>
    <w:rsid w:val="522725C9"/>
    <w:rsid w:val="52773616"/>
    <w:rsid w:val="52862B12"/>
    <w:rsid w:val="52863ED3"/>
    <w:rsid w:val="531E487D"/>
    <w:rsid w:val="53EB74B4"/>
    <w:rsid w:val="53ED0538"/>
    <w:rsid w:val="541167D8"/>
    <w:rsid w:val="54C8216A"/>
    <w:rsid w:val="577675F9"/>
    <w:rsid w:val="57806EBD"/>
    <w:rsid w:val="57C306C7"/>
    <w:rsid w:val="57FB69E3"/>
    <w:rsid w:val="58694A68"/>
    <w:rsid w:val="5A2C78C0"/>
    <w:rsid w:val="5A6A2F56"/>
    <w:rsid w:val="5A9D30EE"/>
    <w:rsid w:val="5B311763"/>
    <w:rsid w:val="5B4517BC"/>
    <w:rsid w:val="5B5639C9"/>
    <w:rsid w:val="5BC528FD"/>
    <w:rsid w:val="5BDE39BF"/>
    <w:rsid w:val="5C175789"/>
    <w:rsid w:val="5C36109E"/>
    <w:rsid w:val="5CA93F38"/>
    <w:rsid w:val="5CB06E84"/>
    <w:rsid w:val="5CD64696"/>
    <w:rsid w:val="5CD80DC7"/>
    <w:rsid w:val="5D4941CB"/>
    <w:rsid w:val="5DBD18F0"/>
    <w:rsid w:val="5E4466F1"/>
    <w:rsid w:val="5E6A778C"/>
    <w:rsid w:val="5E7B72A3"/>
    <w:rsid w:val="5E89540C"/>
    <w:rsid w:val="5E9A0F1F"/>
    <w:rsid w:val="5F22624B"/>
    <w:rsid w:val="5F9C25C7"/>
    <w:rsid w:val="5FAF21C4"/>
    <w:rsid w:val="60AF592A"/>
    <w:rsid w:val="60B349C5"/>
    <w:rsid w:val="60C33ECF"/>
    <w:rsid w:val="61010D5B"/>
    <w:rsid w:val="61293B89"/>
    <w:rsid w:val="61477333"/>
    <w:rsid w:val="62057E78"/>
    <w:rsid w:val="640D2CE3"/>
    <w:rsid w:val="652E2446"/>
    <w:rsid w:val="656A1560"/>
    <w:rsid w:val="659F78B6"/>
    <w:rsid w:val="66065545"/>
    <w:rsid w:val="66E31E65"/>
    <w:rsid w:val="67BA2A29"/>
    <w:rsid w:val="67C30502"/>
    <w:rsid w:val="68275891"/>
    <w:rsid w:val="68397197"/>
    <w:rsid w:val="68873FB3"/>
    <w:rsid w:val="68994715"/>
    <w:rsid w:val="690803FE"/>
    <w:rsid w:val="6A2D598C"/>
    <w:rsid w:val="6A905772"/>
    <w:rsid w:val="6AA67D9D"/>
    <w:rsid w:val="6B576BEB"/>
    <w:rsid w:val="6B8974A3"/>
    <w:rsid w:val="6B8C360A"/>
    <w:rsid w:val="6BC15171"/>
    <w:rsid w:val="6BDB45B9"/>
    <w:rsid w:val="6C2D0452"/>
    <w:rsid w:val="6CBE5EC0"/>
    <w:rsid w:val="6CD0675A"/>
    <w:rsid w:val="6CF025A3"/>
    <w:rsid w:val="6D342FF0"/>
    <w:rsid w:val="6DEE0E0A"/>
    <w:rsid w:val="6E54186A"/>
    <w:rsid w:val="6EB83BFB"/>
    <w:rsid w:val="6F0155A2"/>
    <w:rsid w:val="6FA348AB"/>
    <w:rsid w:val="6FA417F9"/>
    <w:rsid w:val="6FB504F7"/>
    <w:rsid w:val="706264D1"/>
    <w:rsid w:val="70C12B59"/>
    <w:rsid w:val="722B7E58"/>
    <w:rsid w:val="726F25AD"/>
    <w:rsid w:val="73270227"/>
    <w:rsid w:val="73726A6F"/>
    <w:rsid w:val="741E067B"/>
    <w:rsid w:val="74417936"/>
    <w:rsid w:val="749858D8"/>
    <w:rsid w:val="752A1C3D"/>
    <w:rsid w:val="756F65F9"/>
    <w:rsid w:val="75AA1BCC"/>
    <w:rsid w:val="75C73909"/>
    <w:rsid w:val="75FA6B54"/>
    <w:rsid w:val="75FC3837"/>
    <w:rsid w:val="7611343A"/>
    <w:rsid w:val="764709FD"/>
    <w:rsid w:val="764B61D7"/>
    <w:rsid w:val="76527D63"/>
    <w:rsid w:val="76E01034"/>
    <w:rsid w:val="777316C8"/>
    <w:rsid w:val="777E5BF1"/>
    <w:rsid w:val="77AF64E3"/>
    <w:rsid w:val="78EB226C"/>
    <w:rsid w:val="7A394113"/>
    <w:rsid w:val="7A513882"/>
    <w:rsid w:val="7B2C31E8"/>
    <w:rsid w:val="7C32323F"/>
    <w:rsid w:val="7C6711A8"/>
    <w:rsid w:val="7C686C61"/>
    <w:rsid w:val="7D0D160C"/>
    <w:rsid w:val="7D9D293A"/>
    <w:rsid w:val="7DD36FA3"/>
    <w:rsid w:val="7E2E3EDA"/>
    <w:rsid w:val="7E4F1952"/>
    <w:rsid w:val="7E6623EC"/>
    <w:rsid w:val="7E681032"/>
    <w:rsid w:val="7EB70070"/>
    <w:rsid w:val="7EE32729"/>
    <w:rsid w:val="7F4D16AD"/>
    <w:rsid w:val="7F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1595A"/>
  <w15:chartTrackingRefBased/>
  <w15:docId w15:val="{983354E7-AEB8-434F-9E82-CBDD8AFD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keepNext/>
      <w:keepLines/>
      <w:spacing w:line="600" w:lineRule="exact"/>
      <w:ind w:leftChars="200" w:left="640"/>
      <w:outlineLvl w:val="2"/>
    </w:pPr>
    <w:rPr>
      <w:rFonts w:eastAsia="KaiTi_GB2312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</w:style>
  <w:style w:type="paragraph" w:styleId="a4">
    <w:name w:val="Body Text Indent"/>
    <w:basedOn w:val="a"/>
    <w:next w:val="a5"/>
    <w:qFormat/>
    <w:pPr>
      <w:spacing w:line="360" w:lineRule="auto"/>
      <w:ind w:firstLineChars="200" w:firstLine="422"/>
    </w:pPr>
    <w:rPr>
      <w:rFonts w:ascii="宋体" w:hAnsi="宋体"/>
      <w:b/>
      <w:i/>
      <w:iCs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paragraph" w:styleId="2">
    <w:name w:val="Body Text First Indent 2"/>
    <w:basedOn w:val="a4"/>
    <w:next w:val="a3"/>
    <w:uiPriority w:val="99"/>
    <w:unhideWhenUsed/>
    <w:qFormat/>
    <w:pPr>
      <w:spacing w:after="120" w:line="240" w:lineRule="auto"/>
      <w:ind w:leftChars="200" w:left="420" w:firstLine="420"/>
    </w:pPr>
    <w:rPr>
      <w:rFonts w:ascii="Calibri" w:hAnsi="Calibri"/>
      <w:b w:val="0"/>
      <w:i w:val="0"/>
      <w:iCs w:val="0"/>
    </w:rPr>
  </w:style>
  <w:style w:type="character" w:styleId="aa">
    <w:name w:val="Strong"/>
    <w:basedOn w:val="a0"/>
    <w:qFormat/>
    <w:rPr>
      <w:rFonts w:cs="Times New Roman"/>
      <w:b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font51">
    <w:name w:val="font51"/>
    <w:qFormat/>
    <w:rPr>
      <w:rFonts w:ascii="宋体" w:eastAsia="宋体" w:hAnsi="宋体" w:hint="eastAsia"/>
      <w:color w:val="FF0000"/>
      <w:sz w:val="21"/>
      <w:szCs w:val="21"/>
      <w:u w:val="none"/>
    </w:rPr>
  </w:style>
  <w:style w:type="character" w:customStyle="1" w:styleId="font41">
    <w:name w:val="font4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宋体" w:eastAsia="宋体" w:hAnsi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2026-07-01T00:56:00Z</cp:lastPrinted>
  <dcterms:created xsi:type="dcterms:W3CDTF">2026-07-02T09:30:00Z</dcterms:created>
  <dcterms:modified xsi:type="dcterms:W3CDTF">2026-07-02T09:30:00Z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5CE74960AF86404D8DF214FAB7DC973C_13</vt:lpwstr>
  </property>
  <property fmtid="{D5CDD505-2E9C-101B-9397-08002B2CF9AE}" pid="4" name="KSOTemplateDocerSaveRecord">
    <vt:lpwstr>eyJoZGlkIjoiY2EyMWY0NmMzMDAxMDMwZWU5ZTVkNzRhZjc4OTA5YzQiLCJ1c2VySWQiOiIxMjA2Mjc2NTA3In0=</vt:lpwstr>
  </property>
</Properties>
</file>