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F3150">
      <w:pPr>
        <w:bidi w:val="0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附件</w:t>
      </w:r>
    </w:p>
    <w:p w14:paraId="75BA4B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11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河南豫能控股股份有限公司及所管企业2026届校园招聘岗位一览表</w:t>
      </w:r>
    </w:p>
    <w:bookmarkEnd w:id="11"/>
    <w:tbl>
      <w:tblPr>
        <w:tblStyle w:val="15"/>
        <w:tblW w:w="142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361"/>
        <w:gridCol w:w="1191"/>
        <w:gridCol w:w="1191"/>
        <w:gridCol w:w="3969"/>
        <w:gridCol w:w="3969"/>
        <w:gridCol w:w="1191"/>
      </w:tblGrid>
      <w:tr w14:paraId="1AB77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tblHeader/>
          <w:jc w:val="center"/>
        </w:trPr>
        <w:tc>
          <w:tcPr>
            <w:tcW w:w="13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E6C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企业名称</w:t>
            </w:r>
          </w:p>
        </w:tc>
        <w:tc>
          <w:tcPr>
            <w:tcW w:w="13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B03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11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A13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招聘人数</w:t>
            </w:r>
          </w:p>
        </w:tc>
        <w:tc>
          <w:tcPr>
            <w:tcW w:w="11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66A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招聘方式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944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岗位职责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A0F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任职条件</w:t>
            </w:r>
          </w:p>
        </w:tc>
        <w:tc>
          <w:tcPr>
            <w:tcW w:w="11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407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工作地点</w:t>
            </w:r>
          </w:p>
        </w:tc>
      </w:tr>
      <w:tr w14:paraId="32D44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7C7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南阳天益发电有限责任公司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63E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-</w:t>
            </w:r>
          </w:p>
          <w:p w14:paraId="65EB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0C1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C02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75E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1.负责发电机组集控设备的巡回检查工作，有关数据录入；</w:t>
            </w:r>
          </w:p>
          <w:p w14:paraId="2CEBBE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2.负责向上级值班员汇报巡回检查中发现的问题，并按有关规定进行缺陷填报及消缺后的验收；</w:t>
            </w:r>
          </w:p>
          <w:p w14:paraId="051DB9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3.负责集控设备启动前的检查及有关运行操作；</w:t>
            </w:r>
          </w:p>
          <w:p w14:paraId="20D60D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4.负责机组设备操作，电气设备的停送电操作、工作票的办理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负责集控设备的定期工作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5AB4ED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5.完成公司交办的其他工作。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B9A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4075A6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00640B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3.专业：能源与动力工程、电气工程及其自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动化、能源化学工程等相关专业；</w:t>
            </w:r>
          </w:p>
          <w:p w14:paraId="172618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4.技能与素质：热爱本职工作，工作主动、严谨、踏实；反应快，应变能力强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，具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有较强的专业能力、分析判断和处理问题能力及自我保护意识。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629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南阳市</w:t>
            </w:r>
          </w:p>
          <w:p w14:paraId="7C8081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南召县</w:t>
            </w:r>
          </w:p>
        </w:tc>
      </w:tr>
      <w:tr w14:paraId="5B0F0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D1F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南阳天益发电有限责任公司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104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-</w:t>
            </w:r>
          </w:p>
          <w:p w14:paraId="6C8F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C06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5F0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28B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1.负责对发电机组集控设备进行巡回检查，并完成相关数据的录入工作；</w:t>
            </w:r>
          </w:p>
          <w:p w14:paraId="0938CA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2.在巡检中发现问题时，及时向上级值班员汇报，并按规定填报缺陷及参与消缺后的验收；</w:t>
            </w:r>
          </w:p>
          <w:p w14:paraId="1CBD0B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3.负责集控设备启动前的检查及相关运行操作；</w:t>
            </w:r>
          </w:p>
          <w:p w14:paraId="203DBA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4.执行机组设备操作、电气设备的停送电操作，办理工作票，并承担集控设备的定期工作；</w:t>
            </w:r>
          </w:p>
          <w:p w14:paraId="382D16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5.落实公司交办的其他各项任务。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F2C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31F774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41828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3.专业：发电厂及电力系统、电力系统自动化技术、电力系统继电保护技术、热工自动化技术、热能动力工程技术、发电运行技术等相关专业；</w:t>
            </w:r>
          </w:p>
          <w:p w14:paraId="2EC027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4.技能与素质：热爱本职工作，工作主动、严谨、踏实；反应快，应变能力强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，具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有较强的专业能力、分析判断和处理问题能力及自我保护意识。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85E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南阳市</w:t>
            </w:r>
          </w:p>
          <w:p w14:paraId="2F9802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南召县</w:t>
            </w:r>
          </w:p>
        </w:tc>
      </w:tr>
      <w:tr w14:paraId="3B367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7FA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鹤壁鹤淇发电有限责任公司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B17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-</w:t>
            </w:r>
          </w:p>
          <w:p w14:paraId="1695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巡查巡检岗（热动）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BF2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5B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04C6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0" w:name="OLE_LINK6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热动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设备的巡回检查、设备启停和倒闸操作、机组运行就地监视和调整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0D70D96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做好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热动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设备检修安措，按时使用巡检仪，参与事故处理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03F451C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3.完成公司交办的其他工作。</w:t>
            </w:r>
            <w:bookmarkEnd w:id="0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61F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79F4A0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4930B2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3.专业：能源动力类等相关专业；</w:t>
            </w:r>
          </w:p>
          <w:p w14:paraId="4AE7CE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A8D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44F57A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淇县</w:t>
            </w:r>
          </w:p>
        </w:tc>
      </w:tr>
      <w:tr w14:paraId="3B42B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816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鹤壁鹤淇发电有限责任公司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13C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-</w:t>
            </w:r>
          </w:p>
          <w:p w14:paraId="24AF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巡查巡检岗（电气）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536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288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F3C0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电气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设备的巡回检查、设备启停和倒闸操作、机组运行就地监视和调整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38D86F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做好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电气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设备检修安措，按时使用巡检仪，参与事故处理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C4AC7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3.完成公司交办的其余工作。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326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1466CD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555630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3.专业：电气类等相关专业；</w:t>
            </w:r>
          </w:p>
          <w:p w14:paraId="6A8B99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879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33D2B7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淇县</w:t>
            </w:r>
          </w:p>
        </w:tc>
      </w:tr>
      <w:tr w14:paraId="0EDCA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086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鹤壁鹤淇发电有限责任公司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A92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-</w:t>
            </w:r>
          </w:p>
          <w:p w14:paraId="0E8F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2C5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A53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F39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负责机组设备的启停与倒闸操作，进行巡回检查及就地运行监视和调整；</w:t>
            </w:r>
          </w:p>
          <w:p w14:paraId="2BC6A2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按时使用巡检仪，执行设备检修安措，并参与事故处理工作；</w:t>
            </w:r>
          </w:p>
          <w:p w14:paraId="2F56A9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完成公司安排的其他各项任务。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C7D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75C185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0B6830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3.专业：能源动力与材料大类、自动化类等相关专业；</w:t>
            </w:r>
          </w:p>
          <w:p w14:paraId="1A25C3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0BA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6B385A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淇县</w:t>
            </w:r>
          </w:p>
        </w:tc>
      </w:tr>
      <w:tr w14:paraId="6CB52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2BC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鹤壁鹤淇发电有限责任公司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B75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-</w:t>
            </w:r>
          </w:p>
          <w:p w14:paraId="6A31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交易管理岗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7FF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273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BC9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负责电力交易相关数据收集、整理与分析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建立交易数据库，为负荷预测、交易决策、市场分析及工作总结提供数据支撑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053E8A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配合板块电力市场智慧管控平台的建设与管理工作，参与优化负荷电价预测、收益测算等核心模型，提升平台运行效能。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9BC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5334E2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2.学历：大学本科及以上学历；</w:t>
            </w:r>
          </w:p>
          <w:p w14:paraId="165A21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3.专业：数据计算及应用、数据科学与大数据技术等相关专业；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4.技能与素质：具有良好的组织协调能力、沟通能力、材料起草能力和较强的团队意识。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6D0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43F938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淇县</w:t>
            </w:r>
          </w:p>
        </w:tc>
      </w:tr>
      <w:tr w14:paraId="6102F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EE4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鹤壁鹤淇发电有限责任公司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B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83A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C21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BB7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负责公司信息系统的建设、管理与维护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072249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负责服务器及网络设备的管理、监测和维护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F8C76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为软件系统提供安全可靠的运行基础，保障公司网络信息的安全性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886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5DD0F3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537BC5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3.专业：计算机等相关专业；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B6F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02DB86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淇县</w:t>
            </w:r>
          </w:p>
        </w:tc>
      </w:tr>
      <w:tr w14:paraId="48EA4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8BB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鹤壁鹤淇发电有限责任公司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C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点检作业岗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B2F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5E5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8E3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负责燃料系统的机械设备及相关设施开展全周期点检管理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C41FA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保障燃料输送、储存、破碎等环节设备稳定运行，为机组安全供煤提供可靠技术支持。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988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4DEF4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7AAFDB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3.专业：机械工程、机械设计制造及其自动化、机械电子工程、机械工艺技术等相关专业；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B5B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6612B0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淇县</w:t>
            </w:r>
          </w:p>
        </w:tc>
      </w:tr>
      <w:tr w14:paraId="4E6CE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28B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鹤壁鹤淇发电有限责任公司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0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热修作业岗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87E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429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E5E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负责机组所辖热控仪表和DCS控制系统的日常维护与故障处理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3DFA24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及时诊断并修复控制系统、现场仪表及执行机构的异常，保障生产连续性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7D00FD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参与控制系统升级改造，优化逻辑程序，提升自动化水平与能效。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A8B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355FF9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0D097A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3.专业：过程装备与控制工程、自动化、测控技术与仪器等相关专业；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2A6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43A794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淇县</w:t>
            </w:r>
          </w:p>
        </w:tc>
      </w:tr>
      <w:tr w14:paraId="22265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BC5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鹤壁鹤淇发电有限责任公司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9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财务管理部-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资金管理岗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4DA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6A8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AA5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围绕公司年度经营目标，统筹谋划全年资金使用，制定公司年度融资方案，编制公司的资金使用计划，保障资金平衡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595FD2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负责编制月度资金计划，对月度资金执行情况进行分析，对公司资金管理工作提出改进建议。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301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6C1A94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2.学历：大学本科及以上学历；</w:t>
            </w:r>
          </w:p>
          <w:p w14:paraId="32C3CB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3.专业：会计学、财务管理、金融学类等相关专业；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4.技能与素质：具有良好的组织协调能力、沟通能力、材料起草能力和较强的团队意识。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8DD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2B808F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淇县</w:t>
            </w:r>
          </w:p>
        </w:tc>
      </w:tr>
      <w:tr w14:paraId="76D9F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9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29C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鹤壁丰鹤发电有限责任公司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B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设备维护岗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FA0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416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9A3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1.负责协助维护工程师对电气保护、控制、通讯装置设备进行日常检修、维护、保养；</w:t>
            </w:r>
          </w:p>
          <w:p w14:paraId="36C800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2.对电气设备的日常缺陷根据管辖范围协调维护单位或自行进行消除，解决机组运行中随时出现的问题；</w:t>
            </w:r>
          </w:p>
          <w:p w14:paraId="3876B0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3.按照设备维护管理标准的规定对分管设备进行定期项目维护保养，认真填写设备维护保养记录， 及时将设备检修维护资料录入管理软件； </w:t>
            </w:r>
          </w:p>
          <w:p w14:paraId="2085E7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4.负责分管的设备台账、图纸资料的收集、整理、分析和及时正确填写工作及相关资料及时归档；</w:t>
            </w:r>
          </w:p>
          <w:p w14:paraId="30384A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5.负责对分管设备安排进行定期校验；</w:t>
            </w:r>
          </w:p>
          <w:p w14:paraId="49B101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6.根据管辖范围对维护单位进行的维护工作进行协调和考核。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9A1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7163F0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777B57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3.专业：电气工程及其自动化等相关专业；</w:t>
            </w:r>
          </w:p>
          <w:p w14:paraId="0EE0C6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练运用公司办公自动化系统；有较强的语言文字表达能力，能撰写本专业技术报告和专业论文；掌握电力系统继电保护、电力系统自动装置、发电厂二次回路等相关基础知识；熟悉电工学、电路、AutoCAD、计算机等相关基础知识；有较强的组织协调能力、分析判断能力；工作态度积极、细心，责任心强；有较强的团队协作意识和执行力；身体健康，没有妨碍本岗位工作的疾病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0D7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147D4D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山城区</w:t>
            </w:r>
          </w:p>
        </w:tc>
      </w:tr>
      <w:tr w14:paraId="3FD00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2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9E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鹤壁丰鹤发电有限责任公司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3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C77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592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5F3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1.在计算机信息管理工程师领导下，协助公司信息管理系统的维护和管理；</w:t>
            </w:r>
          </w:p>
          <w:p w14:paraId="092A80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2.协助公司局域网网络建设和办公系统自动化、生产信息管理系统建设规划与管理，确保公司信息网络系统正常运行；</w:t>
            </w:r>
          </w:p>
          <w:p w14:paraId="087199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3.协助进行网络账号管理、资源分配、系统安全监控、数据备份与恢复，学习保障网络安全与数据可靠性；</w:t>
            </w:r>
          </w:p>
          <w:p w14:paraId="072F03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4.协助计算机网络资料的整理和归档 ；妥善保管网络拓扑图、网络接线表、网络检修记录等网络资料；</w:t>
            </w:r>
          </w:p>
          <w:p w14:paraId="6FEE89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5.协助公司办公自动化、生产管理信息系统等网络软件的开发和调试管理；</w:t>
            </w:r>
          </w:p>
          <w:p w14:paraId="1ABDC8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6.及时解决公司人员使用网络和计算机方面的疑难问题。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19E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11FF7A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760B5D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3.专业：计算机科学与技术等相关专业；</w:t>
            </w:r>
          </w:p>
          <w:p w14:paraId="3F1799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练掌握计算机技术，具备熟练运用计算机进行信息收集和处理的能力，具有一定的编程能力；有较强的组织协调和分析判断能力；工作态度积极、细心，责任心强；有较强的团队协作意识和执行力；身体健康，没有妨碍本岗位工作的疾病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4CF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3342FC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山城区</w:t>
            </w:r>
          </w:p>
        </w:tc>
      </w:tr>
      <w:tr w14:paraId="6F2B6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FE6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鹤壁丰鹤发电有限责任公司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2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巡查巡检岗（热动）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33F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D29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E25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1" w:name="OLE_LINK7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1.负责600MW机组及其供热等辅助系统的运行操作、巡检，接受岗位调剂到灰硫、化学运行；  </w:t>
            </w:r>
          </w:p>
          <w:p w14:paraId="4FD24F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2.负责在机组长指挥下，对热机运行参数和状态进行监督；</w:t>
            </w:r>
          </w:p>
          <w:p w14:paraId="3508DF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3.负责进行热机现场设备进行操作，执行操作票制度；</w:t>
            </w:r>
          </w:p>
          <w:p w14:paraId="32113F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4.负责完成值长、机组长下发的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热动专业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培训任务，达到相关岗位标准；</w:t>
            </w:r>
          </w:p>
          <w:p w14:paraId="5A8C1D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5.倒班工作制；要在规定时间内取得相应的特种作业操作证和特种设备操作证，有高空作业，无禁忌症；</w:t>
            </w:r>
          </w:p>
          <w:p w14:paraId="298367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6.及时完成领导交办的其他工作。</w:t>
            </w:r>
            <w:bookmarkEnd w:id="1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A89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26D102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31FF0B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3.专业：能源与动力工程等相关专业；</w:t>
            </w:r>
          </w:p>
          <w:p w14:paraId="2FACCB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4.技能与素质：熟悉热机运行知识，了解机、电、热、化、燃、除灰的基本知识；身体健康，没有妨碍本岗位工作的疾病。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CD0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1CDDC2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山城区</w:t>
            </w:r>
          </w:p>
        </w:tc>
      </w:tr>
      <w:tr w14:paraId="13979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2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F54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鹤壁丰鹤发电有限责任公司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6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巡查巡检岗（电气）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BF0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19F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24C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1.负责600MW机组及其供热等辅助系统的运行操作、巡检，接受岗位调剂到灰硫、化学运行；</w:t>
            </w:r>
          </w:p>
          <w:p w14:paraId="17DB16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2.负责在机组长指挥下，对热机运行参数和状态进行监督；</w:t>
            </w:r>
          </w:p>
          <w:p w14:paraId="427EAD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3.负责进行热机现场设备进行操作，执行操作票制度；</w:t>
            </w:r>
          </w:p>
          <w:p w14:paraId="42F7DF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4.负责完成值长、机组长下发的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电气专业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培训任务，达到相关岗位标准；</w:t>
            </w:r>
          </w:p>
          <w:p w14:paraId="091025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5.倒班工作制；要在规定时间内取得相应的特种作业操作证和特种设备操作证，有高空作业，无禁忌症；</w:t>
            </w:r>
          </w:p>
          <w:p w14:paraId="36A52C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6.及时完成领导交办的其他工作。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CE6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0839C4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69D595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3.专业：电气工程及其自动化等相关专业；</w:t>
            </w:r>
          </w:p>
          <w:p w14:paraId="6D31DA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4.技能与素质：熟悉热机运行知识，了解机、电、热、化、燃、除灰的基本知识；身体健康，没有妨碍本岗位工作的疾病。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60A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31B0B8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山城区</w:t>
            </w:r>
          </w:p>
        </w:tc>
      </w:tr>
      <w:tr w14:paraId="05211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7FA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鹤壁丰鹤发电有限责任公司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A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巡检岗（热动）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699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1BC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9C4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执行600MW机组及其供热等辅助系统的运行操作与巡检，接受灰硫、化学等运行岗位调剂安排；</w:t>
            </w:r>
          </w:p>
          <w:p w14:paraId="6EF189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在机组长指挥下，监督热机运行参数及状态；</w:t>
            </w:r>
          </w:p>
          <w:p w14:paraId="4A30AD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执行热机现场设备操作，严格遵守操作票制度；</w:t>
            </w:r>
          </w:p>
          <w:p w14:paraId="53F71B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完成值长、机组长安排的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热动专业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培训任务，达到相应岗位标准；</w:t>
            </w:r>
          </w:p>
          <w:p w14:paraId="52F60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实行倒班工作制，需在规定时间内取得特种作业操作证和特种设备操作证，涉及高空作业，无相关禁忌症；</w:t>
            </w:r>
          </w:p>
          <w:p w14:paraId="48D33B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按时完成领导交办的其他工作任务。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5E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6CE076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6C44E6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3.专业：热能动力工程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等相关专业；</w:t>
            </w:r>
          </w:p>
          <w:p w14:paraId="7C29A0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4.技能与素质：熟悉热机运行知识，了解机、电、热、化、燃、除灰的基本知识；身体健康，没有妨碍本岗位工作的疾病。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7CD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2D5775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山城区</w:t>
            </w:r>
          </w:p>
        </w:tc>
      </w:tr>
      <w:tr w14:paraId="78545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2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1F3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鹤壁丰鹤发电有限责任公司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3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巡检岗（电气）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0A7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596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76A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执行600MW机组及其供热等辅助系统的运行操作与巡检，接受灰硫、化学等运行岗位调剂安排；</w:t>
            </w:r>
          </w:p>
          <w:p w14:paraId="5C5CCA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在机组长指挥下，监督热机运行参数及状态；</w:t>
            </w:r>
          </w:p>
          <w:p w14:paraId="5A072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执行热机现场设备操作，严格遵守操作票制度；</w:t>
            </w:r>
          </w:p>
          <w:p w14:paraId="514EF3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完成值长、机组长安排的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电气专业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培训任务，达到相应岗位标准；</w:t>
            </w:r>
          </w:p>
          <w:p w14:paraId="248506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实行倒班工作制，需在规定时间内取得特种作业操作证和特种设备操作证，涉及高空作业，无相关禁忌症；</w:t>
            </w:r>
          </w:p>
          <w:p w14:paraId="27C9FB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按时完成领导交办的其他工作任务。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C8F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7BCB27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35C33A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3.专业：发电厂及电力系统、电力系统自动化技术等相关专业；</w:t>
            </w:r>
          </w:p>
          <w:p w14:paraId="06EB43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4.技能与素质：熟悉热机运行知识，了解机、电、热、化、燃、除灰的基本知识；身体健康，没有妨碍本岗位工作的疾病。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0B6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71ED1A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山城区</w:t>
            </w:r>
          </w:p>
        </w:tc>
      </w:tr>
      <w:tr w14:paraId="7397D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8A0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新乡中益发电有限公司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2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B85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973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BFC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1.负责执行生产任务指标完成，监视设备运行状态，调整运行参数；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2.负责执行生产运行情况分析、运行系统的安全经济运行，执行生产事故处理及组织事故演练；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3.负责建立并完善各类运行数据台账、表格、记录，并做好分析工作。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661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4CC4A5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10287A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</w:t>
            </w:r>
            <w:bookmarkStart w:id="2" w:name="OLE_LINK4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能源与动力工程</w:t>
            </w:r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掌握电力行业安全生产和技术管理相关政策、法规，熟练掌握生产系统设备状况及本专业设备技术规范，熟练掌握本专业运行规程及工艺过程；具备较强的专业能力、组织协调、沟通交流、严密的逻辑思维、分析判断、解决问题，对运行数据有较强的敏感性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FBC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新乡市</w:t>
            </w:r>
          </w:p>
          <w:p w14:paraId="6F53BC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长垣市</w:t>
            </w:r>
          </w:p>
        </w:tc>
      </w:tr>
      <w:tr w14:paraId="76CA4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5D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新乡中益发电有限公司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2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C58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06F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5C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监视设备运行状态，调整运行参数，负责执行生产任务指标完成；</w:t>
            </w:r>
          </w:p>
          <w:p w14:paraId="674E21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负责执行生产运行情况分析、组织事故演练及生产事故处理，保障运行系统安全经济运行；</w:t>
            </w:r>
          </w:p>
          <w:p w14:paraId="347259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负责建立并完善各类运行数据台账、表格与记录，并开展相关数据分析工作。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C6C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763489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38D6FD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3.专业：热能与发电工程类等相关专业；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掌握电力行业安全生产和技术管理相关政策、法规，熟练掌握生产系统设备状况及本专业设备技术规范，熟练掌握本专业运行规程及工艺过程；具备较强的专业能力、组织协调、沟通交流、严密的逻辑思维、分析判断、解决问题，对运行数据有较强的敏感性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6CE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新乡市</w:t>
            </w:r>
          </w:p>
          <w:p w14:paraId="3C80B7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长垣市</w:t>
            </w:r>
          </w:p>
        </w:tc>
      </w:tr>
      <w:tr w14:paraId="1DD32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357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bookmarkStart w:id="3" w:name="OLE_LINK11" w:colFirst="0" w:colLast="6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新乡中益发电有限公司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4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热修作业岗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563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7E6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FC9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1.负责所辖设备的就地运行操作、监视调整、巡回检查、事故异常处理；</w:t>
            </w:r>
          </w:p>
          <w:p w14:paraId="034024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2.负责所辖设备的运行数据录入工作；</w:t>
            </w:r>
          </w:p>
          <w:p w14:paraId="1326EE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3.负责所辖设备的定期工作项目执行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CE4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0649CC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2A7D4A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3.专业：热能与发电工程类、自动化类等相关专业；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掌握电力行业安全生产、工艺流程及相关政策法规；熟练掌握热工专业设备（如DCS/PLC控制系统、温度/压力/流量等现场仪表、执行机构、自动保护装置等）的原理、结构、性能及技术规范；熟练掌握热工专业检修规程、校验规程、调试方法，具备较强的现场动手操作能力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A19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新乡市</w:t>
            </w:r>
          </w:p>
          <w:p w14:paraId="1F05A5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长垣市</w:t>
            </w:r>
          </w:p>
        </w:tc>
      </w:tr>
      <w:bookmarkEnd w:id="3"/>
      <w:tr w14:paraId="4DDAE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3D8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濮阳豫能发电有限责任公司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E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全能巡检岗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5E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6A0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F96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1.严格执行运行设备操作规定；</w:t>
            </w:r>
          </w:p>
          <w:p w14:paraId="4A397E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2.负责所辖设备的就地检查、检修维护、异常处理、停运后防护等工作；</w:t>
            </w:r>
          </w:p>
          <w:p w14:paraId="35B683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3.熟悉设备和系统，掌握各专业主要设备的运行、检修情况和重要缺陷。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87E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15BC1E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2E18C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3.专业：能源与动力工程、电气工程及其自动化等相关专业；</w:t>
            </w:r>
          </w:p>
          <w:p w14:paraId="575BDE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4.技能与素质：具有良好的组织协调能力、沟通能力、材料起草能力和较强的团队意识。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F3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濮阳市</w:t>
            </w:r>
          </w:p>
          <w:p w14:paraId="0FDEC5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濮阳县</w:t>
            </w:r>
          </w:p>
        </w:tc>
      </w:tr>
      <w:tr w14:paraId="62AC9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A8E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濮阳豫能发电有限责任公司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A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安环生技部-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土建专责岗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900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46A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D91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1.负责技改工程项目建筑、结构方案论证及施工图会审；</w:t>
            </w:r>
          </w:p>
          <w:p w14:paraId="10C573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2.负责公司技改项目施工，解决施工过程中出现的技术问题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及时联络相关专业进行处理；</w:t>
            </w:r>
          </w:p>
          <w:p w14:paraId="745F97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3.负责执行公司制定的各项工程管理制度，做好工程总结和档案管理工作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66E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1C2393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791AB9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3.专业：工程管理、土木工程等相关专业；</w:t>
            </w:r>
          </w:p>
          <w:p w14:paraId="5F24D2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4.技能与素质：具有良好的组织协调能力、沟通能力、材料起草能力和较强的团队意识。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59E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濮阳市</w:t>
            </w:r>
          </w:p>
          <w:p w14:paraId="4048D3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濮阳县</w:t>
            </w:r>
          </w:p>
        </w:tc>
      </w:tr>
      <w:tr w14:paraId="543C5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CAE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濮阳豫能发电有限责任公司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7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热修作业岗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E93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B6A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6BB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1.负责对热控设备的点检定修以及工作过程中所需材料、备件、检修文件包，技术方案、作业指导书等准备编制工作；</w:t>
            </w:r>
          </w:p>
          <w:p w14:paraId="350060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2.负责编写热控设备定期检修计划；</w:t>
            </w:r>
          </w:p>
          <w:p w14:paraId="45EAFC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3.负责热控设备检修工时的制定及检修费用的制定、审核和统计工作。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0A3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263CE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63E2DA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3.专业：自动化等相关专业；</w:t>
            </w:r>
          </w:p>
          <w:p w14:paraId="54B91D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4.技能与素质：具有良好的组织协调能力、沟通能力、材料起草能力和较强的团队意识。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415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濮阳市</w:t>
            </w:r>
          </w:p>
          <w:p w14:paraId="55465D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濮阳县</w:t>
            </w:r>
          </w:p>
        </w:tc>
      </w:tr>
      <w:tr w14:paraId="51994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8BA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郑州豫能热电有限公司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4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财务管理部-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财务核算岗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7A7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5D2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E1E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1.负责建立和完善公司会计核算体系；</w:t>
            </w:r>
          </w:p>
          <w:p w14:paraId="08B9B3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2.负责会计核算和审查，对不符合规定的收支，进行反馈；</w:t>
            </w:r>
          </w:p>
          <w:p w14:paraId="76974A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3.负责审核费用报销、日常借款、业务性款项支付凭证并办理；</w:t>
            </w:r>
          </w:p>
          <w:p w14:paraId="163680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4.负责按部门设置登记费用明细账，按月上报各部门费用明细表；</w:t>
            </w:r>
          </w:p>
          <w:p w14:paraId="7B1A0A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5.负责进行年终利润清算及利润分配的核算。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3C5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1A464C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7D9A45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3.专业：会计学、财务管理、经济与金融等相关专业；</w:t>
            </w:r>
          </w:p>
          <w:p w14:paraId="019729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4.技能与素质：具有良好的组织协调能力、沟通能力、材料起草能力和较强的团队意识。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F9A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46FCCF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二七区</w:t>
            </w:r>
          </w:p>
        </w:tc>
      </w:tr>
      <w:tr w14:paraId="7159E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6DD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郑州豫能热电有限公司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E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财务管理部-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财务出纳岗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E6F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023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C2F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1.负责资金管理；</w:t>
            </w:r>
          </w:p>
          <w:p w14:paraId="053D02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2.负责票据处理；</w:t>
            </w:r>
          </w:p>
          <w:p w14:paraId="600A2E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3.负责账务登记；</w:t>
            </w:r>
          </w:p>
          <w:p w14:paraId="1E6FB9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4.负责报销审核。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AAD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4362C0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5DE07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3.专业：会计学、财务管理、经济与金融等相关专业；</w:t>
            </w:r>
          </w:p>
          <w:p w14:paraId="699934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0EE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2D0FD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二七区</w:t>
            </w:r>
          </w:p>
        </w:tc>
      </w:tr>
      <w:tr w14:paraId="2DA4E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A82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郑州豫能热电有限公司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4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热修作业岗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138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B39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191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4" w:name="OLE_LINK2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1.负责制定热控设备检修计划；编制检修标准、作业指导书；</w:t>
            </w:r>
          </w:p>
          <w:p w14:paraId="6ADF51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2.负责热控设备检修工作的质量管理和监督工作；</w:t>
            </w:r>
          </w:p>
          <w:p w14:paraId="13B4D3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3.负责执行热控设备检修成本管理，健全设备检修台账；</w:t>
            </w:r>
          </w:p>
          <w:p w14:paraId="62DA67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4.负责执行热控设备的巡回检查；</w:t>
            </w:r>
          </w:p>
          <w:p w14:paraId="4ECDD8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5.负责执行热控设备缺陷消除工作。</w:t>
            </w:r>
            <w:bookmarkEnd w:id="4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188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2D73E0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79DC93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3.专业：自动化等相关专业；</w:t>
            </w:r>
          </w:p>
          <w:p w14:paraId="7E7E5F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1E2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54D345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二七区</w:t>
            </w:r>
          </w:p>
        </w:tc>
      </w:tr>
      <w:tr w14:paraId="3D691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AA7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郑州豫能热电有限公司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1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E63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C14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07A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5" w:name="OLE_LINK1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1.负责公司智慧化发展与规划；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2.负责公司信息系统维护；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3.负责公司网络硬件维护；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4.负责公司网络及系统安全。</w:t>
            </w:r>
            <w:bookmarkEnd w:id="5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799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5424A9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1BAE59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3.专业：计算机科学与技术、软件工程等相关专业；</w:t>
            </w:r>
          </w:p>
          <w:p w14:paraId="06D1BB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DB2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1A68D2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二七区</w:t>
            </w:r>
          </w:p>
        </w:tc>
      </w:tr>
      <w:tr w14:paraId="19D4D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3E8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郑州豫能热电有限公司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9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巡查巡检岗（热动）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0C0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C7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227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1.负责执行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热动专业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生产任务指标完成；</w:t>
            </w:r>
          </w:p>
          <w:p w14:paraId="48781B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2.负责监视设备运行状态，调整运行参数；</w:t>
            </w:r>
          </w:p>
          <w:p w14:paraId="6AE7FE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3.负责执行生产事故处理及组织事故演练；</w:t>
            </w:r>
          </w:p>
          <w:p w14:paraId="6FBA3F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4.负责建立并完善各类运行数据台账、表格、记录，并做好分析工作。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BB9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65A112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33B7BE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3.专业：能源与动力工程等相关专业；</w:t>
            </w:r>
          </w:p>
          <w:p w14:paraId="3A4B06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D10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544CD7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二七区</w:t>
            </w:r>
          </w:p>
        </w:tc>
      </w:tr>
      <w:tr w14:paraId="17E86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A3C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郑州豫能热电有限公司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8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巡查巡检岗（电气）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08F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C9B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937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1.负责执行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电气专业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生产任务指标完成；</w:t>
            </w:r>
          </w:p>
          <w:p w14:paraId="2838BF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2.负责监视设备运行状态，调整运行参数；</w:t>
            </w:r>
          </w:p>
          <w:p w14:paraId="70DFD1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3.负责执行生产事故处理及组织事故演练；</w:t>
            </w:r>
          </w:p>
          <w:p w14:paraId="633A05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4.负责建立并完善各类运行数据台账、表格、记录，并做好分析工作。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7A5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6B3901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6551DF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</w:t>
            </w:r>
            <w:bookmarkStart w:id="6" w:name="OLE_LINK3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电气工程及其自动化等相关专业</w:t>
            </w:r>
            <w:bookmarkEnd w:id="6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76FBF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6CD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5B3200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二七区</w:t>
            </w:r>
          </w:p>
        </w:tc>
      </w:tr>
      <w:tr w14:paraId="2A9C0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ED9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郑州豫能热电有限公司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2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交易管理岗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90F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D26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C4C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1.负责电力交易执行；</w:t>
            </w:r>
          </w:p>
          <w:p w14:paraId="4CD3E7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2.负责市场分析和策略制定；</w:t>
            </w:r>
          </w:p>
          <w:p w14:paraId="6CE39A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3.负责风险管理，确保交易合规性和公司利益；</w:t>
            </w:r>
          </w:p>
          <w:p w14:paraId="428A64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4.负责跨部门协调，维护外部合作关系。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09A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6EE458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7742B3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3.专业：金融学类、经济学类、工商管理类、数据科学与大数据技术等相关专业；</w:t>
            </w:r>
          </w:p>
          <w:p w14:paraId="3BA660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2FE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396591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二七区</w:t>
            </w:r>
          </w:p>
        </w:tc>
      </w:tr>
      <w:tr w14:paraId="307DA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E73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河南中原能建工程有限公司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B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综合项目部-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机务检修岗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3E8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2FD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726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1.负责设备的日常巡检、维护、检修工作；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2.负责设备备品、备件、材料的统计报送；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3.负责设备的检修技术记录及其他技术资料的填写报送；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4.完成专业负责人交办的其他工作。</w:t>
            </w:r>
            <w:bookmarkEnd w:id="7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DF7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6E3A23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03CBBE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3.专业：电气类、自动化类、能源动力类、计算机类、机械类、水利类等相关专业；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国家电力相关法律法规、电力安全工作规程、事故调查规程；掌握设备生产运行、设备检修维护、主要参数测量等相关知识；具备良好的实际操作能力和解决现场技术问题的能力；具有良好的组织协调能力、沟通能力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责任心。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961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4B58F5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高新技术产业开发区</w:t>
            </w:r>
          </w:p>
        </w:tc>
      </w:tr>
      <w:tr w14:paraId="472A0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FBB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河南中原能建工程有限公司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C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综合项目部-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322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FDF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A79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开展设备的日常巡检、维护与检修工作；</w:t>
            </w:r>
          </w:p>
          <w:p w14:paraId="384008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统计报送设备备品、备件及所需材料；</w:t>
            </w:r>
          </w:p>
          <w:p w14:paraId="64FA84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填写并报送设备检修技术记录等相关技术资料；</w:t>
            </w:r>
          </w:p>
          <w:p w14:paraId="0AA000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完成专业负责人安排的其他任务。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02A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7F3E49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578351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3.专业：电力技术类、热能与发电工程类、新能源发电工程类、自动化类、机电设备类、计算机类、水利水电设备类等相关专业；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国家电力相关法律法规、电力安全工作规程、事故调查规程；掌握设备生产运行、设备检修维护、主要参数测量等相关知识；具备良好的实际操作能力和解决现场技术问题的能力；具有良好的组织协调能力、沟通能力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责任心。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7E3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03F4CE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高新技术产业开发区</w:t>
            </w:r>
          </w:p>
        </w:tc>
      </w:tr>
      <w:tr w14:paraId="399D7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DD6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鲁山豫能抽水蓄能有限公司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4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生产准备部-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生产技术岗（水动）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841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15D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639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负责电站机组和设备的日常巡检、维护保养，及时处理设备缺陷与异常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FE57B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编制年度检修计划及作业方案，组织实施设备检修、调试与验收，响应突发故障应急抢修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259D2F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落实技术标准，修订运行规程、系统图等技术资料，规范填写运维台账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5BC10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监控设备运行参数，优化机组启停与负荷分配策略，提升电站运行效率与经济性。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F8E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54C593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4B1B68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3.专业：能源与动力工程、水利水电工程专业；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4.技能与素质：熟悉水利水电机组运行规程及行业规范；学习能力强，具有较好的沟通协作能力，具有较强的执行力。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296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平顶山市</w:t>
            </w:r>
          </w:p>
          <w:p w14:paraId="1B8EAF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鲁山县</w:t>
            </w:r>
          </w:p>
        </w:tc>
      </w:tr>
      <w:tr w14:paraId="7DF63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484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鲁山豫能抽水蓄能有限公司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D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生产准备部-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生产技术岗（自动化）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A45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2BF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23C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负责公司热工自动装置维护和检修、热工自动控制系统的维护、检修和管理。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DC3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62E122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4254CE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3.专业：自动化专业；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4.技能与素质：熟悉热工自动化管理规程及行业规范，熟悉计算机网络及网络设备的集成；学习能力强，具有较好的沟通协作能力，具有较强的执行力。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1C7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平顶山市</w:t>
            </w:r>
          </w:p>
          <w:p w14:paraId="3EE431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鲁山县</w:t>
            </w:r>
          </w:p>
        </w:tc>
      </w:tr>
      <w:tr w14:paraId="5A2F2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880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鲁山豫能抽水蓄能有限公司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7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生产准备部-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生产技术岗（电气）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13E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051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861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负责电气一次、二次工程项目施工过程质量监督，包括设备运行指挥、维修指挥以及运行数据的收集、整理、汇总分析。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5AA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73B91A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535336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3.专业：电气工程及其自动化专业；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4.技能与素质：熟悉电气一次、二次设备管理规范；学习能力强，具有较好的沟通协作能力，具有较强的执行力。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139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平顶山市</w:t>
            </w:r>
          </w:p>
          <w:p w14:paraId="6CEFA0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鲁山县</w:t>
            </w:r>
          </w:p>
        </w:tc>
      </w:tr>
      <w:tr w14:paraId="5AB37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4ED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林州豫能抽水蓄能有限公司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2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生产准备部-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A7A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AE6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78F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8" w:name="OLE_LINK9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1.负责抽水蓄能电站机组调试日常运行维护等相关工作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2.在值长指导下，通过中控系统监控机组运行与电网指令，规范执行机组启停、负荷调整等操作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3.负责日常设备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巡视、异常处理、等级检修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，整理设备运行、巡检等技术资料。</w:t>
            </w:r>
            <w:bookmarkEnd w:id="8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527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66DA51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4054B0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3.专业：能源与动力工程、电气工程与智能控制、智慧能源工程、电气工程及其自动化、机械工程、机械设计制造及其自动化、水利水电工程、水利科学与工程等相关专业；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4.技能与素质：具有较强的责任心和严谨的工作态度，具备良好的沟通协调能力和团队合作精神。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60B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安阳市</w:t>
            </w:r>
          </w:p>
          <w:p w14:paraId="7878EB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林州市</w:t>
            </w:r>
          </w:p>
        </w:tc>
      </w:tr>
      <w:tr w14:paraId="0E4ED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3C5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林州豫能抽水蓄能有限公司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A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生产准备部-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60F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2EB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70C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9" w:name="OLE_LINK10"/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负责抽水蓄能电站机组日常运行维护、调试及相关工作；</w:t>
            </w:r>
          </w:p>
          <w:p w14:paraId="04FDDF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监控机组运行与电网指令，在值长指导下规范执行机组启停与负荷调整等操作；</w:t>
            </w:r>
          </w:p>
          <w:p w14:paraId="450EF6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开展日常设备巡视、异常处置与等级检修，并整理设备运行、巡检等相关技术资料。</w:t>
            </w:r>
            <w:bookmarkEnd w:id="9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B20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32F6AA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2B85CA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3.专业：电力技术类、自动化类、水利水电设备类、机械制造及自动化、</w:t>
            </w:r>
            <w:bookmarkStart w:id="10" w:name="OLE_LINK5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水利水电工程技术</w:t>
            </w:r>
            <w:bookmarkEnd w:id="10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4.技能与素质：具有较强的责任心和严谨的工作态度，具备良好的沟通协调能力和团队合作精神。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47B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安阳市</w:t>
            </w:r>
          </w:p>
          <w:p w14:paraId="5676EB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林州市</w:t>
            </w:r>
          </w:p>
        </w:tc>
      </w:tr>
      <w:tr w14:paraId="2975F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EDD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河南黄河能源创新中心有限公司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1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能源管理部-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交易管理岗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A45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0CC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74E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研究电力市场政策，参与电力市场交易；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制定公司年、月、日购售电计划和竞价策略，统筹中长期、电力现货交易；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做好电力现货市场价格预测、代理用户短期用电负荷预测，制定现货市场交易策略、交易、复盘总结等工作；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负责中长期及现货交易数据核算分析、交易策略制定、偏差控制、结算统计、信息反馈、复盘分析等工作；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做好合同管理等相关工作。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7F4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2228A7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460A6F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3.专业：计算机科学与技术、数据科学等相关专业；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4.技能与素质：能够适应高强度常态化电力交易工作，如现货市场日前报价等；具备对市场波动快速反应，制定风险对冲策略的能力。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6C1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7CCFAE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金水区</w:t>
            </w:r>
          </w:p>
        </w:tc>
      </w:tr>
      <w:tr w14:paraId="786F0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3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951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河南黄河能源创新中心有限公司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4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数字智能部-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产品经理岗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31D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ABD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AB7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1.产品设计：结合公司远期、中期和近期发展目标，以市场需求为导向，规划产品发展路径；深入分析业务需求，完成需求分析并撰写产品文档；完成产品的原型设计与流程设计；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2.产品研发：评估需求，确认开发周期，把控项目研发进度与质量；配合完成产品测试工作；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3.产品运营：开展产品宣讲和培训，配合业务部门制定产品运营计划，进行产品推广；收集用户反馈与需求，提出产品改善计划，进行版本迭代优化；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组织建设公司数据治理体系：以业务需求为导向，完成数据资源的梳理，制定数据规范，发布数据标准；完成数据溯源的分析与描述，形成可视化的数据地图，分析数据间关联关系，可追溯源头；打通系统间壁垒，融合业务数据，实现数据集成化、共享化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A40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0FB3ED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4AD7AF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3.专业：计算机科学与技术、数据科学等相关专业；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4.技能与素质：熟悉市场调研方式方法；熟练掌握数据整理、分类的理论知识；掌握数据库基本操作，数据抽取相关工具；熟练掌握数据挖掘相关技术、算法，了解主流数据挖掘、商业智能产品。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6F9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123EF6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金水区</w:t>
            </w:r>
          </w:p>
        </w:tc>
      </w:tr>
      <w:tr w14:paraId="52ECE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4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11511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87F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127人</w:t>
            </w:r>
          </w:p>
        </w:tc>
      </w:tr>
    </w:tbl>
    <w:p w14:paraId="4939D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ZDU3MDY5MjllNGI0NmRmNjcxOWQyMWFmZWY1NTYifQ=="/>
  </w:docVars>
  <w:rsids>
    <w:rsidRoot w:val="02AE5F3C"/>
    <w:rsid w:val="02AE5F3C"/>
    <w:rsid w:val="045864F6"/>
    <w:rsid w:val="0C1D693A"/>
    <w:rsid w:val="0EAE3BF6"/>
    <w:rsid w:val="1120520E"/>
    <w:rsid w:val="13862549"/>
    <w:rsid w:val="18046BEB"/>
    <w:rsid w:val="18B3705E"/>
    <w:rsid w:val="202B483F"/>
    <w:rsid w:val="274D1463"/>
    <w:rsid w:val="2BE41588"/>
    <w:rsid w:val="2F9FC5D1"/>
    <w:rsid w:val="3174532F"/>
    <w:rsid w:val="37774B1D"/>
    <w:rsid w:val="389618A6"/>
    <w:rsid w:val="3B4F5639"/>
    <w:rsid w:val="3B710987"/>
    <w:rsid w:val="3D5F7179"/>
    <w:rsid w:val="3F1E169C"/>
    <w:rsid w:val="3FAF4D51"/>
    <w:rsid w:val="413B4CC7"/>
    <w:rsid w:val="429D6EF3"/>
    <w:rsid w:val="43F23617"/>
    <w:rsid w:val="45753DD8"/>
    <w:rsid w:val="45D208CD"/>
    <w:rsid w:val="49AE2DA6"/>
    <w:rsid w:val="4BB92BF1"/>
    <w:rsid w:val="509F47B0"/>
    <w:rsid w:val="52C0735C"/>
    <w:rsid w:val="53E235C1"/>
    <w:rsid w:val="55AC5EFA"/>
    <w:rsid w:val="583F2921"/>
    <w:rsid w:val="5A4236B8"/>
    <w:rsid w:val="625B7B17"/>
    <w:rsid w:val="68E24A71"/>
    <w:rsid w:val="6B0D2B94"/>
    <w:rsid w:val="6B3A4B24"/>
    <w:rsid w:val="6F976312"/>
    <w:rsid w:val="726427EF"/>
    <w:rsid w:val="77450CAB"/>
    <w:rsid w:val="F67AC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outlineLvl w:val="0"/>
    </w:pPr>
    <w:rPr>
      <w:rFonts w:ascii="黑体" w:hAnsi="黑体" w:eastAsia="黑体" w:cs="黑体"/>
      <w:kern w:val="44"/>
      <w:sz w:val="32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楷体_GB2312" w:hAnsi="楷体_GB2312" w:eastAsia="楷体_GB2312" w:cs="楷体_GB2312"/>
      <w:b/>
      <w:bCs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9189</Words>
  <Characters>9597</Characters>
  <Lines>0</Lines>
  <Paragraphs>0</Paragraphs>
  <TotalTime>80</TotalTime>
  <ScaleCrop>false</ScaleCrop>
  <LinksUpToDate>false</LinksUpToDate>
  <CharactersWithSpaces>9605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2020-05-12T17:44:00Z</dcterms:created>
  <dc:creator>Jing</dc:creator>
  <cp:lastModifiedBy>N哖後1369916554</cp:lastModifiedBy>
  <dcterms:modified xsi:type="dcterms:W3CDTF">2026-01-07T02:17:59Z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204066BDDC834035A7880AB080556FBC_13</vt:lpwstr>
  </property>
</Properties>
</file>