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2"/>
        <w:tblW w:w="88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688"/>
        <w:gridCol w:w="1336"/>
        <w:gridCol w:w="1654"/>
        <w:gridCol w:w="2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82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福安市溪潭卫生院招聘编外人员报名表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贯</w:t>
            </w:r>
          </w:p>
        </w:tc>
        <w:tc>
          <w:tcPr>
            <w:tcW w:w="1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报考序号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毕业院校、专业</w:t>
            </w:r>
          </w:p>
        </w:tc>
        <w:tc>
          <w:tcPr>
            <w:tcW w:w="6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个人经历           </w:t>
            </w:r>
            <w:r>
              <w:rPr>
                <w:rStyle w:val="4"/>
                <w:lang w:val="en-US" w:eastAsia="zh-CN" w:bidi="ar"/>
              </w:rPr>
              <w:t>（教育、工作）</w:t>
            </w:r>
          </w:p>
        </w:tc>
        <w:tc>
          <w:tcPr>
            <w:tcW w:w="6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6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6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5" w:hRule="atLeast"/>
        </w:trPr>
        <w:tc>
          <w:tcPr>
            <w:tcW w:w="882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本人确认符合报考岗位所需的资格条件，提供的材料真实、有效，如审查不符，承诺自动放弃考试和聘用资格。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                                </w:t>
            </w:r>
            <w:r>
              <w:rPr>
                <w:rStyle w:val="5"/>
                <w:lang w:val="en-US" w:eastAsia="zh-CN" w:bidi="ar"/>
              </w:rPr>
              <w:t>本人签名: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0" w:type="auto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年    月  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4580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赤</cp:lastModifiedBy>
  <dcterms:modified xsi:type="dcterms:W3CDTF">2026-06-26T00:28:27Z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