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sz w:val="28"/>
        </w:r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Cs/>
          <w:sz w:val="44"/>
          <w:szCs w:val="44"/>
        </w:rPr>
        <w:t>助教信息表</w:t>
      </w:r>
    </w:p>
    <w:p>
      <w:pPr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应聘岗位：</w:t>
      </w:r>
    </w:p>
    <w:tbl>
      <w:tblPr>
        <w:tblStyle w:val="3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2052"/>
        <w:gridCol w:w="715"/>
        <w:gridCol w:w="861"/>
        <w:gridCol w:w="94"/>
        <w:gridCol w:w="658"/>
        <w:gridCol w:w="105"/>
        <w:gridCol w:w="749"/>
        <w:gridCol w:w="630"/>
        <w:gridCol w:w="627"/>
        <w:gridCol w:w="33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籍贯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婚姻状况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最高</w:t>
            </w:r>
            <w:r>
              <w:rPr>
                <w:rFonts w:hint="eastAsia" w:ascii="NEU-BZ-S92" w:hAnsi="NEU-BZ-S9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学历学位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</w:t>
            </w:r>
            <w:r>
              <w:rPr>
                <w:rFonts w:hint="eastAsia" w:ascii="NEU-BZ-S92" w:hAnsi="NEU-BZ-S92" w:eastAsia="NEU-BZ-S92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学位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教师资格证种类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职称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邮箱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现住址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教育及工作经历</w:t>
            </w:r>
          </w:p>
        </w:tc>
        <w:tc>
          <w:tcPr>
            <w:tcW w:w="6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宋体" w:cs="黑体"/>
                <w:szCs w:val="21"/>
              </w:rPr>
            </w:pPr>
          </w:p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0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NEU-BZ-S92" w:hAnsi="NEU-BZ-S9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EU-BZ-S92" w:hAnsi="NEU-BZ-S9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EU-BZ-S92" w:hAnsi="NEU-BZ-S92" w:eastAsia="宋体" w:cs="黑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本人承诺以上提供的证书和材料属实，</w:t>
            </w:r>
            <w:r>
              <w:rPr>
                <w:rFonts w:hint="eastAsia" w:ascii="宋体" w:hAnsi="宋体"/>
                <w:sz w:val="24"/>
                <w:szCs w:val="24"/>
              </w:rPr>
              <w:t>如有错漏，由本人承担相应责任。</w:t>
            </w:r>
          </w:p>
          <w:p>
            <w:pPr>
              <w:pStyle w:val="2"/>
              <w:spacing w:line="600" w:lineRule="exact"/>
              <w:ind w:firstLine="480" w:firstLineChars="200"/>
              <w:rPr>
                <w:rFonts w:hint="eastAsia" w:ascii="NEU-BZ-S92" w:hAnsi="NEU-BZ-S92" w:eastAsia="仿宋_GB2312" w:cs="仿宋_GB2312"/>
                <w:bCs/>
              </w:rPr>
            </w:pPr>
          </w:p>
          <w:p>
            <w:pPr>
              <w:spacing w:line="600" w:lineRule="exact"/>
              <w:jc w:val="center"/>
              <w:rPr>
                <w:rFonts w:hint="eastAsia" w:ascii="NEU-BZ-S92" w:hAnsi="NEU-BZ-S92" w:eastAsia="仿宋_GB2312" w:cs="仿宋_GB2312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本人签名：</w:t>
            </w:r>
            <w:r>
              <w:rPr>
                <w:rFonts w:hint="eastAsia" w:ascii="NEU-BZ-S92" w:hAnsi="NEU-BZ-S92"/>
                <w:bCs/>
                <w:sz w:val="24"/>
                <w:szCs w:val="24"/>
              </w:rPr>
              <w:t xml:space="preserve">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NEU-BZ-S92" w:hAnsi="NEU-BZ-S92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学历证书：</w:t>
            </w:r>
          </w:p>
          <w:p>
            <w:pPr>
              <w:spacing w:line="600" w:lineRule="exact"/>
              <w:jc w:val="left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NEU-BZ-S92" w:hAnsi="NEU-BZ-S9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身份证正反面：</w:t>
            </w:r>
          </w:p>
          <w:p>
            <w:pPr>
              <w:spacing w:line="600" w:lineRule="exact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E580A"/>
    <w:rsid w:val="574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Calibri" w:hAnsi="Calibri" w:eastAsia="宋体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2022-01-13T01:50:00Z</dcterms:created>
  <dc:creator>Administrator</dc:creator>
  <cp:lastModifiedBy>Administrator</cp:lastModifiedBy>
  <dcterms:modified xsi:type="dcterms:W3CDTF">2022-01-13T01:51:42Z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12EC28BEB1304E98A35237D62FAFC8BC</vt:lpwstr>
  </property>
</Properties>
</file>