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AFF" w:rsidRDefault="0065585D">
      <w:pPr>
        <w:widowControl/>
        <w:spacing w:line="360" w:lineRule="auto"/>
        <w:jc w:val="center"/>
        <w:textAlignment w:val="center"/>
        <w:rPr>
          <w:rFonts w:ascii="仿宋_GB2312" w:eastAsia="仿宋_GB2312" w:hAnsi="微软雅黑" w:cs="仿宋_GB2312"/>
          <w:b/>
          <w:bCs/>
          <w:kern w:val="0"/>
          <w:sz w:val="32"/>
          <w:szCs w:val="32"/>
          <w:lang/>
        </w:rPr>
      </w:pPr>
      <w:r>
        <w:rPr>
          <w:rFonts w:ascii="仿宋_GB2312" w:eastAsia="仿宋_GB2312" w:hAnsi="微软雅黑" w:cs="仿宋_GB2312" w:hint="eastAsia"/>
          <w:b/>
          <w:bCs/>
          <w:kern w:val="0"/>
          <w:sz w:val="32"/>
          <w:szCs w:val="32"/>
          <w:lang/>
        </w:rPr>
        <w:t>天津渤海职业技术学院</w:t>
      </w:r>
      <w:r>
        <w:rPr>
          <w:rFonts w:ascii="仿宋_GB2312" w:eastAsia="仿宋_GB2312" w:hAnsi="微软雅黑" w:cs="仿宋_GB2312" w:hint="eastAsia"/>
          <w:b/>
          <w:bCs/>
          <w:kern w:val="0"/>
          <w:sz w:val="32"/>
          <w:szCs w:val="32"/>
          <w:lang/>
        </w:rPr>
        <w:t>2026</w:t>
      </w:r>
      <w:r>
        <w:rPr>
          <w:rFonts w:ascii="仿宋_GB2312" w:eastAsia="仿宋_GB2312" w:hAnsi="微软雅黑" w:cs="仿宋_GB2312" w:hint="eastAsia"/>
          <w:b/>
          <w:bCs/>
          <w:kern w:val="0"/>
          <w:sz w:val="32"/>
          <w:szCs w:val="32"/>
          <w:lang/>
        </w:rPr>
        <w:t>年事业单位公开招聘工作人员拟聘用人员公示表</w:t>
      </w:r>
    </w:p>
    <w:tbl>
      <w:tblPr>
        <w:tblW w:w="14130" w:type="dxa"/>
        <w:jc w:val="center"/>
        <w:tblLayout w:type="fixed"/>
        <w:tblLook w:val="04A0"/>
      </w:tblPr>
      <w:tblGrid>
        <w:gridCol w:w="684"/>
        <w:gridCol w:w="1260"/>
        <w:gridCol w:w="650"/>
        <w:gridCol w:w="1090"/>
        <w:gridCol w:w="860"/>
        <w:gridCol w:w="630"/>
        <w:gridCol w:w="1480"/>
        <w:gridCol w:w="1640"/>
        <w:gridCol w:w="1076"/>
        <w:gridCol w:w="1050"/>
        <w:gridCol w:w="2860"/>
        <w:gridCol w:w="850"/>
      </w:tblGrid>
      <w:tr w:rsidR="00876AFF">
        <w:trPr>
          <w:trHeight w:val="192"/>
          <w:jc w:val="center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序号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姓名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性别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出生年月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学历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学位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所学专业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毕业院校或</w:t>
            </w:r>
          </w:p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原工作单位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职称情况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准考证号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拟聘单位及岗位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总成绩</w:t>
            </w:r>
          </w:p>
        </w:tc>
      </w:tr>
      <w:tr w:rsidR="00876AFF">
        <w:trPr>
          <w:trHeight w:val="192"/>
          <w:jc w:val="center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杨洪亮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男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1991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lang/>
              </w:rPr>
              <w:t>.</w:t>
            </w: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06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本科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学士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热能与动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力工程专业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天津渤天化工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有限责任公司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工程师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000146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天津渤海职业技术学院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行政岗（辅导员岗）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 xml:space="preserve">72.25 </w:t>
            </w:r>
          </w:p>
        </w:tc>
      </w:tr>
      <w:tr w:rsidR="00876AFF">
        <w:trPr>
          <w:trHeight w:val="192"/>
          <w:jc w:val="center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尹竑森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男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2000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lang/>
              </w:rPr>
              <w:t>.</w:t>
            </w: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05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研究生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硕士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电子科学</w:t>
            </w:r>
          </w:p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与技术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北方民族大学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无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002633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天津渤海职业技术学院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行政岗（辅导员岗）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 xml:space="preserve">74.25 </w:t>
            </w:r>
          </w:p>
        </w:tc>
      </w:tr>
      <w:tr w:rsidR="00876AFF">
        <w:trPr>
          <w:trHeight w:val="192"/>
          <w:jc w:val="center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刘学硕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女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2000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lang/>
              </w:rPr>
              <w:t>.</w:t>
            </w: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06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研究生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硕士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控制科学</w:t>
            </w:r>
          </w:p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与工程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燕山大学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无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028588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天津渤海职业技术学院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行政岗（辅导员岗）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 xml:space="preserve">73.90 </w:t>
            </w:r>
          </w:p>
        </w:tc>
      </w:tr>
      <w:tr w:rsidR="00876AFF">
        <w:trPr>
          <w:trHeight w:val="192"/>
          <w:jc w:val="center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徐家彬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男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2002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lang/>
              </w:rPr>
              <w:t>.</w:t>
            </w: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03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研究生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硕士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计算机科学</w:t>
            </w:r>
          </w:p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与技术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白俄罗斯维捷</w:t>
            </w:r>
          </w:p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布斯克国立大学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无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031772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天津渤海职业技术学院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行政岗（辅导员岗）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 xml:space="preserve">71.35 </w:t>
            </w:r>
          </w:p>
        </w:tc>
      </w:tr>
      <w:tr w:rsidR="00876AFF">
        <w:trPr>
          <w:trHeight w:val="192"/>
          <w:jc w:val="center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费雯新然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女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2001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lang/>
              </w:rPr>
              <w:t>.</w:t>
            </w: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06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研究生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硕士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计算机科学</w:t>
            </w:r>
          </w:p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与技术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河北工业大学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无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021297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天津渤海职业技术学院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行政岗（辅导员岗）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 xml:space="preserve">76.80 </w:t>
            </w:r>
          </w:p>
        </w:tc>
      </w:tr>
      <w:tr w:rsidR="00876AFF">
        <w:trPr>
          <w:trHeight w:val="192"/>
          <w:jc w:val="center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李晴晴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女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1997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lang/>
              </w:rPr>
              <w:t>.</w:t>
            </w: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08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研究生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硕士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管理学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诺丁汉大学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无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006798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天津渤海职业技术学院</w:t>
            </w:r>
            <w:bookmarkStart w:id="0" w:name="_GoBack"/>
            <w:bookmarkEnd w:id="0"/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行政岗（辅导员岗）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 xml:space="preserve">74.15 </w:t>
            </w:r>
          </w:p>
        </w:tc>
      </w:tr>
      <w:tr w:rsidR="00876AFF">
        <w:trPr>
          <w:trHeight w:val="192"/>
          <w:jc w:val="center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祖发拉·</w:t>
            </w:r>
          </w:p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哈力毕亚提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女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1999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lang/>
              </w:rPr>
              <w:t>.</w:t>
            </w:r>
            <w:r>
              <w:rPr>
                <w:rFonts w:ascii="Arial" w:hAnsi="Arial" w:cs="Arial"/>
                <w:color w:val="000000"/>
                <w:kern w:val="0"/>
                <w:sz w:val="20"/>
                <w:lang/>
              </w:rPr>
              <w:t>10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研究生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硕士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中国近现代史基本问题研究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华南师范大学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无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028175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天津渤海职业技术学院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行政岗（少数民族辅导员岗）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76AFF" w:rsidRDefault="00655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 xml:space="preserve">74.05 </w:t>
            </w:r>
          </w:p>
        </w:tc>
      </w:tr>
    </w:tbl>
    <w:p w:rsidR="00876AFF" w:rsidRDefault="00876AFF">
      <w:pPr>
        <w:rPr>
          <w:rFonts w:ascii="仿宋_GB2312" w:eastAsia="仿宋_GB2312" w:hAnsi="仿宋_GB2312" w:cs="仿宋_GB2312"/>
          <w:sz w:val="32"/>
          <w:szCs w:val="32"/>
        </w:rPr>
      </w:pPr>
    </w:p>
    <w:p w:rsidR="00876AFF" w:rsidRDefault="00876AFF">
      <w:pPr>
        <w:wordWrap w:val="0"/>
        <w:spacing w:line="360" w:lineRule="auto"/>
        <w:jc w:val="right"/>
        <w:rPr>
          <w:rFonts w:ascii="仿宋_GB2312" w:eastAsia="仿宋_GB2312" w:hAnsi="仿宋_GB2312" w:cs="仿宋_GB2312"/>
          <w:sz w:val="32"/>
          <w:szCs w:val="32"/>
        </w:rPr>
      </w:pPr>
    </w:p>
    <w:sectPr w:rsidR="00876AFF" w:rsidSect="00876AFF">
      <w:pgSz w:w="16838" w:h="11906" w:orient="landscape"/>
      <w:pgMar w:top="1633" w:right="1100" w:bottom="1633" w:left="11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85D" w:rsidRDefault="0065585D" w:rsidP="00EA6BF0">
      <w:r>
        <w:separator/>
      </w:r>
    </w:p>
  </w:endnote>
  <w:endnote w:type="continuationSeparator" w:id="1">
    <w:p w:rsidR="0065585D" w:rsidRDefault="0065585D" w:rsidP="00EA6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85D" w:rsidRDefault="0065585D" w:rsidP="00EA6BF0">
      <w:r>
        <w:separator/>
      </w:r>
    </w:p>
  </w:footnote>
  <w:footnote w:type="continuationSeparator" w:id="1">
    <w:p w:rsidR="0065585D" w:rsidRDefault="0065585D" w:rsidP="00EA6B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</w:compat>
  <w:docVars>
    <w:docVar w:name="commondata" w:val="eyJoZGlkIjoiMDljYzUzMWQ4OWI0YzBkYjYzMDRhZTY5ZjZkYmFmYTgifQ=="/>
  </w:docVars>
  <w:rsids>
    <w:rsidRoot w:val="293267E7"/>
    <w:rsid w:val="0065585D"/>
    <w:rsid w:val="00876AFF"/>
    <w:rsid w:val="00EA6BF0"/>
    <w:rsid w:val="04DA6F81"/>
    <w:rsid w:val="0C4F10ED"/>
    <w:rsid w:val="0F851480"/>
    <w:rsid w:val="11F305EA"/>
    <w:rsid w:val="148803C5"/>
    <w:rsid w:val="151B65F7"/>
    <w:rsid w:val="1BAA1E2A"/>
    <w:rsid w:val="1C312FB0"/>
    <w:rsid w:val="293267E7"/>
    <w:rsid w:val="3F1B6518"/>
    <w:rsid w:val="497C6E74"/>
    <w:rsid w:val="4BAF5BFC"/>
    <w:rsid w:val="5873426D"/>
    <w:rsid w:val="609E54CA"/>
    <w:rsid w:val="6A2E2669"/>
    <w:rsid w:val="6C4E61F3"/>
    <w:rsid w:val="745111F4"/>
    <w:rsid w:val="74787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AFF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A6B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A6BF0"/>
    <w:rPr>
      <w:kern w:val="2"/>
      <w:sz w:val="18"/>
      <w:szCs w:val="18"/>
    </w:rPr>
  </w:style>
  <w:style w:type="paragraph" w:styleId="a4">
    <w:name w:val="footer"/>
    <w:basedOn w:val="a"/>
    <w:link w:val="Char0"/>
    <w:rsid w:val="00EA6B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A6BF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99</Words>
  <Characters>566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sisiy</dc:creator>
  <cp:lastModifiedBy>zz</cp:lastModifiedBy>
  <cp:revision>2</cp:revision>
  <dcterms:created xsi:type="dcterms:W3CDTF">2025-06-10T01:49:00Z</dcterms:created>
  <dcterms:modified xsi:type="dcterms:W3CDTF">2026-06-24T06:38:00Z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0DA6B14DB2AB4E58A3B5CA57C175FEF2_11</vt:lpwstr>
  </property>
  <property fmtid="{D5CDD505-2E9C-101B-9397-08002B2CF9AE}" pid="4" name="KSOTemplateDocerSaveRecord">
    <vt:lpwstr>eyJoZGlkIjoiOTM3NWE5YjAzMWJiY2U0Yjc1ZmZmMzNmMjY4NjQ0ZWYiLCJ1c2VySWQiOiIxNjk0NDE5MjQ3In0=</vt:lpwstr>
  </property>
</Properties>
</file>