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9FE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righ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8"/>
          <w:w w:val="9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</w:rPr>
        <w:t>贵阳市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观山湖区宾阳街道社区卫生服务中心</w:t>
      </w:r>
      <w:r>
        <w:rPr>
          <w:rFonts w:hint="default" w:ascii="Times New Roman" w:hAnsi="Times New Roman" w:eastAsia="仿宋_GB2312" w:cs="Times New Roman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w w:val="90"/>
          <w:sz w:val="32"/>
          <w:szCs w:val="32"/>
          <w:highlight w:val="none"/>
        </w:rPr>
        <w:t>对外公开</w:t>
      </w:r>
      <w:r>
        <w:rPr>
          <w:rFonts w:hint="eastAsia" w:ascii="仿宋_GB2312" w:hAnsi="仿宋_GB2312" w:eastAsia="仿宋_GB2312" w:cs="仿宋_GB2312"/>
          <w:b w:val="0"/>
          <w:bCs w:val="0"/>
          <w:spacing w:val="25"/>
          <w:w w:val="90"/>
          <w:sz w:val="32"/>
          <w:szCs w:val="32"/>
          <w:highlight w:val="none"/>
        </w:rPr>
        <w:t>招聘工作人员岗位信息表</w:t>
      </w:r>
    </w:p>
    <w:tbl>
      <w:tblPr>
        <w:tblStyle w:val="6"/>
        <w:tblW w:w="15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420"/>
        <w:gridCol w:w="1611"/>
        <w:gridCol w:w="1014"/>
        <w:gridCol w:w="660"/>
        <w:gridCol w:w="5040"/>
        <w:gridCol w:w="645"/>
        <w:gridCol w:w="870"/>
        <w:gridCol w:w="1140"/>
        <w:gridCol w:w="3737"/>
        <w:gridCol w:w="702"/>
      </w:tblGrid>
      <w:tr w14:paraId="55A9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20" w:type="dxa"/>
            <w:vMerge w:val="restart"/>
            <w:vAlign w:val="center"/>
          </w:tcPr>
          <w:p w14:paraId="5B2C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</w:t>
            </w:r>
          </w:p>
          <w:p w14:paraId="17C0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1611" w:type="dxa"/>
            <w:vMerge w:val="restart"/>
            <w:vAlign w:val="center"/>
          </w:tcPr>
          <w:p w14:paraId="353D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6714" w:type="dxa"/>
            <w:gridSpan w:val="3"/>
            <w:vAlign w:val="center"/>
          </w:tcPr>
          <w:p w14:paraId="359D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2655" w:type="dxa"/>
            <w:gridSpan w:val="3"/>
            <w:vAlign w:val="center"/>
          </w:tcPr>
          <w:p w14:paraId="1AECD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3737" w:type="dxa"/>
            <w:vMerge w:val="restart"/>
            <w:vAlign w:val="center"/>
          </w:tcPr>
          <w:p w14:paraId="27AA0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其他招聘条件</w:t>
            </w:r>
          </w:p>
        </w:tc>
        <w:tc>
          <w:tcPr>
            <w:tcW w:w="702" w:type="dxa"/>
            <w:vMerge w:val="restart"/>
            <w:vAlign w:val="center"/>
          </w:tcPr>
          <w:p w14:paraId="0726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596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420" w:type="dxa"/>
            <w:vMerge w:val="continue"/>
            <w:vAlign w:val="center"/>
          </w:tcPr>
          <w:p w14:paraId="10E24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Merge w:val="continue"/>
            <w:vAlign w:val="center"/>
          </w:tcPr>
          <w:p w14:paraId="5B99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14" w:type="dxa"/>
            <w:vMerge w:val="restart"/>
            <w:vAlign w:val="center"/>
          </w:tcPr>
          <w:p w14:paraId="556B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60" w:type="dxa"/>
            <w:vMerge w:val="restart"/>
            <w:vAlign w:val="center"/>
          </w:tcPr>
          <w:p w14:paraId="693D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5040" w:type="dxa"/>
            <w:vMerge w:val="restart"/>
            <w:vAlign w:val="center"/>
          </w:tcPr>
          <w:p w14:paraId="088C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岗位职能简介</w:t>
            </w:r>
          </w:p>
        </w:tc>
        <w:tc>
          <w:tcPr>
            <w:tcW w:w="2655" w:type="dxa"/>
            <w:gridSpan w:val="3"/>
            <w:vAlign w:val="center"/>
          </w:tcPr>
          <w:p w14:paraId="32D5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3737" w:type="dxa"/>
            <w:vMerge w:val="continue"/>
            <w:vAlign w:val="center"/>
          </w:tcPr>
          <w:p w14:paraId="3A9A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vMerge w:val="continue"/>
            <w:vAlign w:val="center"/>
          </w:tcPr>
          <w:p w14:paraId="4F35B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0C8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16" w:hRule="atLeast"/>
          <w:tblHeader/>
          <w:jc w:val="center"/>
        </w:trPr>
        <w:tc>
          <w:tcPr>
            <w:tcW w:w="420" w:type="dxa"/>
            <w:vMerge w:val="continue"/>
            <w:shd w:val="clear" w:color="auto" w:fill="auto"/>
            <w:vAlign w:val="center"/>
          </w:tcPr>
          <w:p w14:paraId="5F23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vMerge w:val="continue"/>
            <w:shd w:val="clear" w:color="auto" w:fill="auto"/>
            <w:vAlign w:val="center"/>
          </w:tcPr>
          <w:p w14:paraId="62649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14" w:type="dxa"/>
            <w:vMerge w:val="continue"/>
            <w:shd w:val="clear" w:color="auto" w:fill="auto"/>
            <w:vAlign w:val="center"/>
          </w:tcPr>
          <w:p w14:paraId="6EB0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7A26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040" w:type="dxa"/>
            <w:vMerge w:val="continue"/>
            <w:shd w:val="clear" w:color="auto" w:fill="auto"/>
            <w:vAlign w:val="center"/>
          </w:tcPr>
          <w:p w14:paraId="7395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45" w:type="dxa"/>
            <w:vAlign w:val="center"/>
          </w:tcPr>
          <w:p w14:paraId="72985EB0">
            <w:pPr>
              <w:widowControl w:val="0"/>
              <w:bidi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大学专科</w:t>
            </w:r>
          </w:p>
        </w:tc>
        <w:tc>
          <w:tcPr>
            <w:tcW w:w="870" w:type="dxa"/>
            <w:vAlign w:val="center"/>
          </w:tcPr>
          <w:p w14:paraId="6ECEA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140" w:type="dxa"/>
            <w:vAlign w:val="center"/>
          </w:tcPr>
          <w:p w14:paraId="56C7E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3737" w:type="dxa"/>
            <w:vMerge w:val="continue"/>
            <w:vAlign w:val="center"/>
          </w:tcPr>
          <w:p w14:paraId="3F09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vMerge w:val="continue"/>
            <w:vAlign w:val="center"/>
          </w:tcPr>
          <w:p w14:paraId="263A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E35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034" w:hRule="atLeast"/>
          <w:jc w:val="center"/>
        </w:trPr>
        <w:tc>
          <w:tcPr>
            <w:tcW w:w="420" w:type="dxa"/>
            <w:shd w:val="clear" w:color="auto" w:fill="auto"/>
            <w:vAlign w:val="center"/>
          </w:tcPr>
          <w:p w14:paraId="3091F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3D63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贵阳市观山湖区宾阳街道社区卫生服务中心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5C55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内科助理医生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486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1A9FF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1.在执业医生指导下，开展常见病、多发病的初步诊断、病情观察及常规治疗工作；规范书写门诊、住院病历，准确记录患者病史、症状、体征及检查结果，协助完成病历归档与管理。</w:t>
            </w:r>
          </w:p>
          <w:p w14:paraId="47466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2.参与突发公共卫生事件及院前急救的协助处置工作；配合科室完成医疗质量控制、病例讨论等工作。</w:t>
            </w:r>
          </w:p>
          <w:p w14:paraId="55783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3.配合完成中心下达其他临时工作任务。</w:t>
            </w:r>
          </w:p>
          <w:p w14:paraId="7E955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4.参与中心护苗驿站值班。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C7BB4C1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临床医学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FE17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C6CCF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4E2B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1.取得助理医生资格证、执业资格证，执业范围为内科；</w:t>
            </w:r>
          </w:p>
          <w:p w14:paraId="4856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2.具有内科助理医生相关工作经验2年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；</w:t>
            </w:r>
          </w:p>
          <w:p w14:paraId="415B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3.年龄≤40周岁。</w:t>
            </w:r>
          </w:p>
        </w:tc>
        <w:tc>
          <w:tcPr>
            <w:tcW w:w="702" w:type="dxa"/>
            <w:vAlign w:val="center"/>
          </w:tcPr>
          <w:p w14:paraId="2746A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5CFA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652" w:hRule="atLeast"/>
          <w:jc w:val="center"/>
        </w:trPr>
        <w:tc>
          <w:tcPr>
            <w:tcW w:w="420" w:type="dxa"/>
            <w:shd w:val="clear" w:color="auto" w:fill="auto"/>
            <w:vAlign w:val="center"/>
          </w:tcPr>
          <w:p w14:paraId="6F3A8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3A0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贵阳市观山湖区宾阳街道社区卫生服务中心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08EB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药房工作人员兼收费员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8E6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3CAFC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按照分工，负责药品的预算、请领、分发、保管、采购、报销、回收、下送、登记、统计、处方审核及调配等工作；能独立审方（熟悉中药“十八反、十九畏”）。</w:t>
            </w:r>
          </w:p>
          <w:p w14:paraId="54AA09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2.认真执行各项规章制度和技术操作规程，严格管理毒、麻、贵重药品，严防差错事故。</w:t>
            </w:r>
          </w:p>
          <w:p w14:paraId="406EDB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3.熟悉医保相关政策开展收费工作。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E2977D8">
            <w:pPr>
              <w:widowControl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06EC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中药学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832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中药学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636805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1.本科学历及以上，获得中药师资格证；</w:t>
            </w:r>
          </w:p>
          <w:p w14:paraId="0E259D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2.从事药房相关工作1年及以上；</w:t>
            </w:r>
          </w:p>
          <w:p w14:paraId="47EAE1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3.年龄≤40岁。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</w:p>
          <w:p w14:paraId="411D6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02" w:type="dxa"/>
            <w:vAlign w:val="center"/>
          </w:tcPr>
          <w:p w14:paraId="1C53D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311F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420" w:type="dxa"/>
            <w:shd w:val="clear" w:color="auto" w:fill="auto"/>
            <w:vAlign w:val="center"/>
          </w:tcPr>
          <w:p w14:paraId="7491B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6E2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贵阳市观山湖区宾阳街道社区卫生服务中心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4426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内科医生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9F1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2C0D5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1.负责临床医疗工作，对常见病、多发病、慢性病患者进行诊断、治疗、检查和用药。</w:t>
            </w:r>
          </w:p>
          <w:p w14:paraId="19781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2.根据相关要求，及时、真实、完整、规范地记录病历，规范书写处方。</w:t>
            </w:r>
          </w:p>
          <w:p w14:paraId="03BE0108">
            <w:pPr>
              <w:pStyle w:val="2"/>
              <w:widowControl w:val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3.参与中心护苗驿站相关工作。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BA9C65C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4A460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临床医学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EE2C4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临床医学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2ED01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1.取得医生资格证、执业资格证，执业范围为内科；</w:t>
            </w:r>
          </w:p>
          <w:p w14:paraId="7FEC4BE5">
            <w:pPr>
              <w:pStyle w:val="2"/>
              <w:widowControl w:val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2.完成住院医师规范化培训，并获得内科规培证书；</w:t>
            </w:r>
          </w:p>
          <w:p w14:paraId="6A031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3.具有内科医生相关工作经验4年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及以上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；</w:t>
            </w:r>
          </w:p>
          <w:p w14:paraId="33FF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4.年龄≤45周岁。</w:t>
            </w:r>
          </w:p>
        </w:tc>
        <w:tc>
          <w:tcPr>
            <w:tcW w:w="702" w:type="dxa"/>
            <w:vAlign w:val="center"/>
          </w:tcPr>
          <w:p w14:paraId="0D6A8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AC1317D">
      <w:pPr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587" w:right="1587" w:bottom="1587" w:left="1814" w:header="0" w:footer="92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F5F2F">
    <w:pPr>
      <w:spacing w:line="233" w:lineRule="auto"/>
      <w:ind w:left="771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BEB5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BEB5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4C0647"/>
    <w:rsid w:val="00574B7A"/>
    <w:rsid w:val="00D40D69"/>
    <w:rsid w:val="010D7DD7"/>
    <w:rsid w:val="01633E9B"/>
    <w:rsid w:val="01C42B8B"/>
    <w:rsid w:val="01CF7782"/>
    <w:rsid w:val="01F57D93"/>
    <w:rsid w:val="01F66ABD"/>
    <w:rsid w:val="02020872"/>
    <w:rsid w:val="021B4775"/>
    <w:rsid w:val="02533F0F"/>
    <w:rsid w:val="0293255D"/>
    <w:rsid w:val="02B443FD"/>
    <w:rsid w:val="0334789D"/>
    <w:rsid w:val="0348159A"/>
    <w:rsid w:val="035D3297"/>
    <w:rsid w:val="03EC63C9"/>
    <w:rsid w:val="04846602"/>
    <w:rsid w:val="048B69DE"/>
    <w:rsid w:val="04D05CEB"/>
    <w:rsid w:val="04E377CC"/>
    <w:rsid w:val="04E90B5B"/>
    <w:rsid w:val="051A51B8"/>
    <w:rsid w:val="0580501B"/>
    <w:rsid w:val="071719AF"/>
    <w:rsid w:val="0754675F"/>
    <w:rsid w:val="07750484"/>
    <w:rsid w:val="079E04E9"/>
    <w:rsid w:val="08856DEC"/>
    <w:rsid w:val="089C1074"/>
    <w:rsid w:val="089D4136"/>
    <w:rsid w:val="08B84ACC"/>
    <w:rsid w:val="08CA47FF"/>
    <w:rsid w:val="08F875BE"/>
    <w:rsid w:val="093A3733"/>
    <w:rsid w:val="09614CC9"/>
    <w:rsid w:val="0A173A74"/>
    <w:rsid w:val="0A3306CF"/>
    <w:rsid w:val="0AAE43D8"/>
    <w:rsid w:val="0BA25F56"/>
    <w:rsid w:val="0BC32D2D"/>
    <w:rsid w:val="0CD95645"/>
    <w:rsid w:val="0CF80284"/>
    <w:rsid w:val="0D5F7C0C"/>
    <w:rsid w:val="0E197DBB"/>
    <w:rsid w:val="0E1C5AFD"/>
    <w:rsid w:val="0E344BF5"/>
    <w:rsid w:val="0F113188"/>
    <w:rsid w:val="0F470958"/>
    <w:rsid w:val="0FCE1079"/>
    <w:rsid w:val="0FE97C61"/>
    <w:rsid w:val="0FF037DB"/>
    <w:rsid w:val="101E3DAE"/>
    <w:rsid w:val="11EC0BEE"/>
    <w:rsid w:val="128B14A3"/>
    <w:rsid w:val="14BE009A"/>
    <w:rsid w:val="15125C0F"/>
    <w:rsid w:val="154F67B8"/>
    <w:rsid w:val="15884505"/>
    <w:rsid w:val="15B11EE6"/>
    <w:rsid w:val="160F71A0"/>
    <w:rsid w:val="16AA639C"/>
    <w:rsid w:val="17463BEB"/>
    <w:rsid w:val="175173FD"/>
    <w:rsid w:val="175D4FCA"/>
    <w:rsid w:val="185F757C"/>
    <w:rsid w:val="18AC2B85"/>
    <w:rsid w:val="1A5959E3"/>
    <w:rsid w:val="1ACE017F"/>
    <w:rsid w:val="1BE063BC"/>
    <w:rsid w:val="1BE337C6"/>
    <w:rsid w:val="1C783C72"/>
    <w:rsid w:val="1CD83DD9"/>
    <w:rsid w:val="1CF3211F"/>
    <w:rsid w:val="1D3D6081"/>
    <w:rsid w:val="1DDC0E05"/>
    <w:rsid w:val="1DF148B0"/>
    <w:rsid w:val="1E0C6AE1"/>
    <w:rsid w:val="1EFA3C38"/>
    <w:rsid w:val="1F240CEA"/>
    <w:rsid w:val="1F5D75F6"/>
    <w:rsid w:val="1F7C1719"/>
    <w:rsid w:val="1F9000F9"/>
    <w:rsid w:val="20797496"/>
    <w:rsid w:val="20CF69FF"/>
    <w:rsid w:val="20D14047"/>
    <w:rsid w:val="20F52909"/>
    <w:rsid w:val="2122245F"/>
    <w:rsid w:val="21320BAA"/>
    <w:rsid w:val="21837F15"/>
    <w:rsid w:val="21BE5F7D"/>
    <w:rsid w:val="21E17FB1"/>
    <w:rsid w:val="22407BB4"/>
    <w:rsid w:val="225C2514"/>
    <w:rsid w:val="22792CA9"/>
    <w:rsid w:val="23361508"/>
    <w:rsid w:val="23FC5D5D"/>
    <w:rsid w:val="240D3AC6"/>
    <w:rsid w:val="24BE74B6"/>
    <w:rsid w:val="24D32F62"/>
    <w:rsid w:val="24EC7B7F"/>
    <w:rsid w:val="25441769"/>
    <w:rsid w:val="25457290"/>
    <w:rsid w:val="25897AC4"/>
    <w:rsid w:val="26487037"/>
    <w:rsid w:val="266100F9"/>
    <w:rsid w:val="26B75BDF"/>
    <w:rsid w:val="26E9435A"/>
    <w:rsid w:val="275B5382"/>
    <w:rsid w:val="276913DF"/>
    <w:rsid w:val="27873B8F"/>
    <w:rsid w:val="27E72880"/>
    <w:rsid w:val="27ED1A69"/>
    <w:rsid w:val="27F73F56"/>
    <w:rsid w:val="28480BD5"/>
    <w:rsid w:val="28C05087"/>
    <w:rsid w:val="28D50A2D"/>
    <w:rsid w:val="28FC235B"/>
    <w:rsid w:val="291B6C85"/>
    <w:rsid w:val="294A756A"/>
    <w:rsid w:val="2AB47391"/>
    <w:rsid w:val="2AE00615"/>
    <w:rsid w:val="2B0A6092"/>
    <w:rsid w:val="2B5E10AB"/>
    <w:rsid w:val="2BB4516F"/>
    <w:rsid w:val="2CC56054"/>
    <w:rsid w:val="2CFD5BD8"/>
    <w:rsid w:val="2D0A773C"/>
    <w:rsid w:val="2E101764"/>
    <w:rsid w:val="2E4A4884"/>
    <w:rsid w:val="2EFF6F06"/>
    <w:rsid w:val="2F5C3B54"/>
    <w:rsid w:val="2FA07EE4"/>
    <w:rsid w:val="2FC00586"/>
    <w:rsid w:val="30244B6E"/>
    <w:rsid w:val="304149D3"/>
    <w:rsid w:val="30677CAD"/>
    <w:rsid w:val="309317F7"/>
    <w:rsid w:val="30E65DCB"/>
    <w:rsid w:val="315E1E05"/>
    <w:rsid w:val="31D826DF"/>
    <w:rsid w:val="31E3055C"/>
    <w:rsid w:val="324A67B5"/>
    <w:rsid w:val="331A7FAD"/>
    <w:rsid w:val="3355548A"/>
    <w:rsid w:val="33A53035"/>
    <w:rsid w:val="33BA0E99"/>
    <w:rsid w:val="33DE547F"/>
    <w:rsid w:val="33F1069B"/>
    <w:rsid w:val="34692F9B"/>
    <w:rsid w:val="346C65E7"/>
    <w:rsid w:val="34792B4C"/>
    <w:rsid w:val="34BD6E42"/>
    <w:rsid w:val="34D67F04"/>
    <w:rsid w:val="35154ED0"/>
    <w:rsid w:val="351B1DBB"/>
    <w:rsid w:val="3527199E"/>
    <w:rsid w:val="352E1AEE"/>
    <w:rsid w:val="355C5974"/>
    <w:rsid w:val="35BE2E72"/>
    <w:rsid w:val="35C366DA"/>
    <w:rsid w:val="366F0610"/>
    <w:rsid w:val="37441A9D"/>
    <w:rsid w:val="375877D0"/>
    <w:rsid w:val="375D490D"/>
    <w:rsid w:val="376477E4"/>
    <w:rsid w:val="376D6450"/>
    <w:rsid w:val="37740126"/>
    <w:rsid w:val="377D7015"/>
    <w:rsid w:val="37B85195"/>
    <w:rsid w:val="37CD44D8"/>
    <w:rsid w:val="37DE5A4E"/>
    <w:rsid w:val="37F012DD"/>
    <w:rsid w:val="385E2D06"/>
    <w:rsid w:val="39E52225"/>
    <w:rsid w:val="3A5C2A46"/>
    <w:rsid w:val="3A683CF4"/>
    <w:rsid w:val="3AF25027"/>
    <w:rsid w:val="3C0442DD"/>
    <w:rsid w:val="3C1E0B0E"/>
    <w:rsid w:val="3C30439E"/>
    <w:rsid w:val="3C6127A9"/>
    <w:rsid w:val="3C6B7896"/>
    <w:rsid w:val="3E66054B"/>
    <w:rsid w:val="3E864749"/>
    <w:rsid w:val="403B633C"/>
    <w:rsid w:val="40623F52"/>
    <w:rsid w:val="40C33A32"/>
    <w:rsid w:val="416E0239"/>
    <w:rsid w:val="422E312E"/>
    <w:rsid w:val="425D1C65"/>
    <w:rsid w:val="42A94EAA"/>
    <w:rsid w:val="43244531"/>
    <w:rsid w:val="43D441A9"/>
    <w:rsid w:val="445826E4"/>
    <w:rsid w:val="445B21D4"/>
    <w:rsid w:val="446F16BB"/>
    <w:rsid w:val="446F7A2D"/>
    <w:rsid w:val="449B5114"/>
    <w:rsid w:val="44A771C7"/>
    <w:rsid w:val="4618762C"/>
    <w:rsid w:val="461D3BE5"/>
    <w:rsid w:val="46845A12"/>
    <w:rsid w:val="475C13AE"/>
    <w:rsid w:val="476F0470"/>
    <w:rsid w:val="480D3A23"/>
    <w:rsid w:val="48C06AA9"/>
    <w:rsid w:val="48C77E38"/>
    <w:rsid w:val="48F711FE"/>
    <w:rsid w:val="49180694"/>
    <w:rsid w:val="49373210"/>
    <w:rsid w:val="49463453"/>
    <w:rsid w:val="495A69EA"/>
    <w:rsid w:val="499046CE"/>
    <w:rsid w:val="4A835FE1"/>
    <w:rsid w:val="4AD83561"/>
    <w:rsid w:val="4AEB799A"/>
    <w:rsid w:val="4BB943B0"/>
    <w:rsid w:val="4BC45590"/>
    <w:rsid w:val="4BCC4DF0"/>
    <w:rsid w:val="4CE948F5"/>
    <w:rsid w:val="4D826A23"/>
    <w:rsid w:val="4DC4528E"/>
    <w:rsid w:val="4DD21622"/>
    <w:rsid w:val="4DDF79D2"/>
    <w:rsid w:val="4E9776BA"/>
    <w:rsid w:val="4EF676C9"/>
    <w:rsid w:val="5051105B"/>
    <w:rsid w:val="50C17863"/>
    <w:rsid w:val="515E4352"/>
    <w:rsid w:val="51DE6C80"/>
    <w:rsid w:val="52350508"/>
    <w:rsid w:val="54815C87"/>
    <w:rsid w:val="548412D3"/>
    <w:rsid w:val="54F40404"/>
    <w:rsid w:val="5517089B"/>
    <w:rsid w:val="553F5893"/>
    <w:rsid w:val="565A22EB"/>
    <w:rsid w:val="573974DD"/>
    <w:rsid w:val="58963613"/>
    <w:rsid w:val="599D70BF"/>
    <w:rsid w:val="59C06909"/>
    <w:rsid w:val="5A02058E"/>
    <w:rsid w:val="5A3B0686"/>
    <w:rsid w:val="5B7200D7"/>
    <w:rsid w:val="5B8928AB"/>
    <w:rsid w:val="5B977E73"/>
    <w:rsid w:val="5B9B762E"/>
    <w:rsid w:val="5BA04C44"/>
    <w:rsid w:val="5BBC75A4"/>
    <w:rsid w:val="5BC26C03"/>
    <w:rsid w:val="5BDE7811"/>
    <w:rsid w:val="5C2C297C"/>
    <w:rsid w:val="5C3B233F"/>
    <w:rsid w:val="5C814A76"/>
    <w:rsid w:val="5D3D64C3"/>
    <w:rsid w:val="5D487342"/>
    <w:rsid w:val="5DA950A2"/>
    <w:rsid w:val="5DC11C82"/>
    <w:rsid w:val="5E4F64AE"/>
    <w:rsid w:val="5E875C48"/>
    <w:rsid w:val="5E8F2D4E"/>
    <w:rsid w:val="5F0E6369"/>
    <w:rsid w:val="5F116624"/>
    <w:rsid w:val="5F1C6CD8"/>
    <w:rsid w:val="5F8959EF"/>
    <w:rsid w:val="61480D1A"/>
    <w:rsid w:val="6160207C"/>
    <w:rsid w:val="61F11F59"/>
    <w:rsid w:val="620A1069"/>
    <w:rsid w:val="621C2B4B"/>
    <w:rsid w:val="63400ABB"/>
    <w:rsid w:val="637941EE"/>
    <w:rsid w:val="637B1AF3"/>
    <w:rsid w:val="63870498"/>
    <w:rsid w:val="63A744C1"/>
    <w:rsid w:val="63CE5D8F"/>
    <w:rsid w:val="63F83144"/>
    <w:rsid w:val="642C1E49"/>
    <w:rsid w:val="647A07CD"/>
    <w:rsid w:val="64C33752"/>
    <w:rsid w:val="652D7C77"/>
    <w:rsid w:val="6530590C"/>
    <w:rsid w:val="65424466"/>
    <w:rsid w:val="66253DE5"/>
    <w:rsid w:val="66445FC2"/>
    <w:rsid w:val="66F856CA"/>
    <w:rsid w:val="67A94E81"/>
    <w:rsid w:val="68A5389A"/>
    <w:rsid w:val="691602F4"/>
    <w:rsid w:val="691767EE"/>
    <w:rsid w:val="697B45FB"/>
    <w:rsid w:val="69C868AE"/>
    <w:rsid w:val="69D34437"/>
    <w:rsid w:val="69FA7C16"/>
    <w:rsid w:val="6A0740E0"/>
    <w:rsid w:val="6A462E5B"/>
    <w:rsid w:val="6A4B0D46"/>
    <w:rsid w:val="6AAC30B7"/>
    <w:rsid w:val="6AC02C0D"/>
    <w:rsid w:val="6AF705F9"/>
    <w:rsid w:val="6B6E08BB"/>
    <w:rsid w:val="6BE20961"/>
    <w:rsid w:val="6CE8644B"/>
    <w:rsid w:val="6D0D1A0E"/>
    <w:rsid w:val="6DD32C57"/>
    <w:rsid w:val="6DDD793E"/>
    <w:rsid w:val="6E240780"/>
    <w:rsid w:val="6E4D5250"/>
    <w:rsid w:val="6E7045ED"/>
    <w:rsid w:val="6E82642B"/>
    <w:rsid w:val="6E855E99"/>
    <w:rsid w:val="6EB53936"/>
    <w:rsid w:val="6EE35F21"/>
    <w:rsid w:val="6F0137F4"/>
    <w:rsid w:val="6F2B12E8"/>
    <w:rsid w:val="6FD26F3F"/>
    <w:rsid w:val="703C2F7E"/>
    <w:rsid w:val="71822E6D"/>
    <w:rsid w:val="718720E0"/>
    <w:rsid w:val="727E3ECB"/>
    <w:rsid w:val="728B1732"/>
    <w:rsid w:val="72E20269"/>
    <w:rsid w:val="731358A4"/>
    <w:rsid w:val="736B3932"/>
    <w:rsid w:val="737138B7"/>
    <w:rsid w:val="744F0B5E"/>
    <w:rsid w:val="74C0380A"/>
    <w:rsid w:val="74F811F5"/>
    <w:rsid w:val="75E83018"/>
    <w:rsid w:val="75E85EF4"/>
    <w:rsid w:val="77DE2925"/>
    <w:rsid w:val="783A25B2"/>
    <w:rsid w:val="789D734B"/>
    <w:rsid w:val="79A61220"/>
    <w:rsid w:val="79FF3026"/>
    <w:rsid w:val="7A392094"/>
    <w:rsid w:val="7AE42B0A"/>
    <w:rsid w:val="7BE84AAA"/>
    <w:rsid w:val="7C016BE2"/>
    <w:rsid w:val="7C080F35"/>
    <w:rsid w:val="7C3E1BE4"/>
    <w:rsid w:val="7DD6584C"/>
    <w:rsid w:val="7DF10ED8"/>
    <w:rsid w:val="7E2A0415"/>
    <w:rsid w:val="7E6D67B0"/>
    <w:rsid w:val="7EC00FD6"/>
    <w:rsid w:val="7F2805B4"/>
    <w:rsid w:val="7F387C7D"/>
    <w:rsid w:val="7F963AE5"/>
    <w:rsid w:val="7FAB5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6"/>
    <w:qFormat/>
    <w:uiPriority w:val="0"/>
    <w:rPr>
      <w:rFonts w:hint="default" w:ascii="Times New Roman" w:hAnsi="Times New Roman" w:cs="Times New Roman"/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c879d745-295d-4122-ac9f-6b4656026654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63CAFCEE</paraID>
      <start>72</start>
      <end>73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5e034d-69f0-4711-94c8-2e2956ccb6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730</Words>
  <Characters>756</Characters>
  <TotalTime>0</TotalTime>
  <ScaleCrop>false</ScaleCrop>
  <LinksUpToDate>false</LinksUpToDate>
  <CharactersWithSpaces>771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2025-11-11T10:15:00Z</dcterms:created>
  <dc:creator>Administrator</dc:creator>
  <cp:lastModifiedBy>蔡美</cp:lastModifiedBy>
  <cp:lastPrinted>2026-06-22T09:05:05Z</cp:lastPrinted>
  <dcterms:modified xsi:type="dcterms:W3CDTF">2026-06-22T09:05:37Z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2025-11-11T10:15:32Z</vt:filetime>
  </property>
  <property fmtid="{D5CDD505-2E9C-101B-9397-08002B2CF9AE}" pid="4" name="UsrData">
    <vt:lpwstr>69129c4260c8d2001f86a390wl</vt:lpwstr>
  </property>
  <property fmtid="{D5CDD505-2E9C-101B-9397-08002B2CF9AE}" pid="5" name="KSOTemplateDocerSaveRecord">
    <vt:lpwstr>eyJoZGlkIjoiYmRhNTZkNzYwMDJiYjI1OWM3ZmVlMjQ3YzlmMTY5MjUiLCJ1c2VySWQiOiI3NTk5NzE1MzEifQ==</vt:lpwstr>
  </property>
  <property fmtid="{D5CDD505-2E9C-101B-9397-08002B2CF9AE}" pid="6" name="KSOProductBuildVer">
    <vt:lpwstr>2052-12.1.0.26895</vt:lpwstr>
  </property>
  <property fmtid="{D5CDD505-2E9C-101B-9397-08002B2CF9AE}" pid="7" name="ICV">
    <vt:lpwstr>8A9DA907062E4FE2A223EE26C4B56B1F_13</vt:lpwstr>
  </property>
</Properties>
</file>