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4AD68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36C74DEE">
      <w:pPr>
        <w:spacing w:before="312" w:beforeLines="100" w:line="54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中共陕西省委党校（陕西行政学院）</w:t>
      </w:r>
    </w:p>
    <w:p w14:paraId="3666295B">
      <w:pPr>
        <w:spacing w:after="156" w:afterLines="50" w:line="54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2026年引进高层次博士人才岗位表</w:t>
      </w:r>
    </w:p>
    <w:tbl>
      <w:tblPr>
        <w:tblStyle w:val="2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819"/>
        <w:gridCol w:w="1081"/>
        <w:gridCol w:w="3956"/>
        <w:gridCol w:w="709"/>
        <w:gridCol w:w="992"/>
        <w:gridCol w:w="761"/>
      </w:tblGrid>
      <w:tr w14:paraId="40A8F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89" w:type="dxa"/>
            <w:noWrap w:val="0"/>
            <w:vAlign w:val="center"/>
          </w:tcPr>
          <w:p w14:paraId="6989786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64F2631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名称</w:t>
            </w:r>
          </w:p>
        </w:tc>
        <w:tc>
          <w:tcPr>
            <w:tcW w:w="819" w:type="dxa"/>
            <w:noWrap w:val="0"/>
            <w:vAlign w:val="center"/>
          </w:tcPr>
          <w:p w14:paraId="093A0EC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5D5BDE6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类别</w:t>
            </w:r>
          </w:p>
        </w:tc>
        <w:tc>
          <w:tcPr>
            <w:tcW w:w="1081" w:type="dxa"/>
            <w:noWrap w:val="0"/>
            <w:vAlign w:val="center"/>
          </w:tcPr>
          <w:p w14:paraId="7C8199F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1CC9D60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等级</w:t>
            </w:r>
          </w:p>
        </w:tc>
        <w:tc>
          <w:tcPr>
            <w:tcW w:w="3956" w:type="dxa"/>
            <w:noWrap w:val="0"/>
            <w:vAlign w:val="center"/>
          </w:tcPr>
          <w:p w14:paraId="79B40B2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</w:t>
            </w:r>
          </w:p>
        </w:tc>
        <w:tc>
          <w:tcPr>
            <w:tcW w:w="709" w:type="dxa"/>
            <w:noWrap w:val="0"/>
            <w:vAlign w:val="center"/>
          </w:tcPr>
          <w:p w14:paraId="5B588AA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人数</w:t>
            </w:r>
          </w:p>
        </w:tc>
        <w:tc>
          <w:tcPr>
            <w:tcW w:w="992" w:type="dxa"/>
            <w:noWrap w:val="0"/>
            <w:vAlign w:val="center"/>
          </w:tcPr>
          <w:p w14:paraId="35DED7C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</w:t>
            </w:r>
          </w:p>
          <w:p w14:paraId="435B9C8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学位</w:t>
            </w:r>
          </w:p>
        </w:tc>
        <w:tc>
          <w:tcPr>
            <w:tcW w:w="761" w:type="dxa"/>
            <w:noWrap w:val="0"/>
            <w:vAlign w:val="center"/>
          </w:tcPr>
          <w:p w14:paraId="0945D83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其他</w:t>
            </w:r>
          </w:p>
          <w:p w14:paraId="6B60C5A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要求</w:t>
            </w:r>
          </w:p>
        </w:tc>
      </w:tr>
      <w:tr w14:paraId="3F96F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  <w:jc w:val="center"/>
        </w:trPr>
        <w:tc>
          <w:tcPr>
            <w:tcW w:w="789" w:type="dxa"/>
            <w:vMerge w:val="restart"/>
            <w:noWrap w:val="0"/>
            <w:vAlign w:val="center"/>
          </w:tcPr>
          <w:p w14:paraId="0640D71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教师</w:t>
            </w:r>
          </w:p>
        </w:tc>
        <w:tc>
          <w:tcPr>
            <w:tcW w:w="819" w:type="dxa"/>
            <w:vMerge w:val="restart"/>
            <w:noWrap w:val="0"/>
            <w:vAlign w:val="center"/>
          </w:tcPr>
          <w:p w14:paraId="1F44EFB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专业技术人员</w:t>
            </w:r>
          </w:p>
        </w:tc>
        <w:tc>
          <w:tcPr>
            <w:tcW w:w="1081" w:type="dxa"/>
            <w:vMerge w:val="restart"/>
            <w:noWrap w:val="0"/>
            <w:vAlign w:val="center"/>
          </w:tcPr>
          <w:p w14:paraId="57B03EE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专业技术十级及以上</w:t>
            </w:r>
          </w:p>
        </w:tc>
        <w:tc>
          <w:tcPr>
            <w:tcW w:w="3956" w:type="dxa"/>
            <w:noWrap w:val="0"/>
            <w:vAlign w:val="center"/>
          </w:tcPr>
          <w:p w14:paraId="63311CD9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政治哲学</w:t>
            </w:r>
          </w:p>
          <w:p w14:paraId="559C5F55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伦理学</w:t>
            </w:r>
          </w:p>
          <w:p w14:paraId="1664E06F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马克思主义哲学</w:t>
            </w:r>
          </w:p>
          <w:p w14:paraId="21776FF4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中国哲学</w:t>
            </w:r>
          </w:p>
          <w:p w14:paraId="11C06A19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马克思主义基本原理</w:t>
            </w:r>
          </w:p>
          <w:p w14:paraId="1977E442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马克思主义中国化研究</w:t>
            </w:r>
          </w:p>
          <w:p w14:paraId="48AA11FC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科学社会主义与国际共产主义运动</w:t>
            </w:r>
          </w:p>
          <w:p w14:paraId="207013B1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社会学</w:t>
            </w:r>
          </w:p>
        </w:tc>
        <w:tc>
          <w:tcPr>
            <w:tcW w:w="709" w:type="dxa"/>
            <w:noWrap w:val="0"/>
            <w:vAlign w:val="center"/>
          </w:tcPr>
          <w:p w14:paraId="7FC8F60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 w14:paraId="063D4BF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博士</w:t>
            </w:r>
          </w:p>
          <w:p w14:paraId="077FD13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研究生</w:t>
            </w:r>
          </w:p>
        </w:tc>
        <w:tc>
          <w:tcPr>
            <w:tcW w:w="761" w:type="dxa"/>
            <w:vMerge w:val="restart"/>
            <w:noWrap w:val="0"/>
            <w:vAlign w:val="center"/>
          </w:tcPr>
          <w:p w14:paraId="10F8AC5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中共</w:t>
            </w:r>
          </w:p>
          <w:p w14:paraId="6656646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党员</w:t>
            </w:r>
          </w:p>
        </w:tc>
      </w:tr>
      <w:tr w14:paraId="432F4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789" w:type="dxa"/>
            <w:vMerge w:val="continue"/>
            <w:noWrap w:val="0"/>
            <w:vAlign w:val="center"/>
          </w:tcPr>
          <w:p w14:paraId="55F53B7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9" w:type="dxa"/>
            <w:vMerge w:val="continue"/>
            <w:noWrap w:val="0"/>
            <w:vAlign w:val="center"/>
          </w:tcPr>
          <w:p w14:paraId="5E35A96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 w14:paraId="1AC415B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56" w:type="dxa"/>
            <w:noWrap w:val="0"/>
            <w:vAlign w:val="center"/>
          </w:tcPr>
          <w:p w14:paraId="00B83E8D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政治经济学</w:t>
            </w:r>
          </w:p>
          <w:p w14:paraId="51FF1E3F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国民经济学</w:t>
            </w:r>
          </w:p>
          <w:p w14:paraId="29525F5E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区域经济学</w:t>
            </w:r>
          </w:p>
          <w:p w14:paraId="4B1183C7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产业经济学</w:t>
            </w:r>
          </w:p>
          <w:p w14:paraId="026E3313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财政学</w:t>
            </w:r>
          </w:p>
          <w:p w14:paraId="59A566E0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会计学</w:t>
            </w:r>
          </w:p>
          <w:p w14:paraId="5E07D9A3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农林经济管理</w:t>
            </w:r>
          </w:p>
          <w:p w14:paraId="300DF2C2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企业管理</w:t>
            </w:r>
          </w:p>
          <w:p w14:paraId="22D8004A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公共管理(应急管理方向）</w:t>
            </w:r>
          </w:p>
        </w:tc>
        <w:tc>
          <w:tcPr>
            <w:tcW w:w="709" w:type="dxa"/>
            <w:noWrap w:val="0"/>
            <w:vAlign w:val="center"/>
          </w:tcPr>
          <w:p w14:paraId="03A6273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 w14:paraId="1AEC2E1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1" w:type="dxa"/>
            <w:vMerge w:val="continue"/>
            <w:noWrap w:val="0"/>
            <w:vAlign w:val="center"/>
          </w:tcPr>
          <w:p w14:paraId="5AD9EA3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78E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789" w:type="dxa"/>
            <w:vMerge w:val="continue"/>
            <w:noWrap w:val="0"/>
            <w:vAlign w:val="center"/>
          </w:tcPr>
          <w:p w14:paraId="3EA07DB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9" w:type="dxa"/>
            <w:vMerge w:val="continue"/>
            <w:noWrap w:val="0"/>
            <w:vAlign w:val="center"/>
          </w:tcPr>
          <w:p w14:paraId="41795EA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 w14:paraId="1AE3841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56" w:type="dxa"/>
            <w:noWrap w:val="0"/>
            <w:vAlign w:val="center"/>
          </w:tcPr>
          <w:p w14:paraId="03A58ADE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法学理论</w:t>
            </w:r>
          </w:p>
          <w:p w14:paraId="379672BF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宪法与行政法学</w:t>
            </w:r>
          </w:p>
          <w:p w14:paraId="3DBBE183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诉讼法学</w:t>
            </w:r>
          </w:p>
          <w:p w14:paraId="0ED4264C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法律史</w:t>
            </w:r>
          </w:p>
          <w:p w14:paraId="79C49F9F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国际法学</w:t>
            </w:r>
          </w:p>
          <w:p w14:paraId="4E4B8C78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思想政治教育</w:t>
            </w:r>
          </w:p>
          <w:p w14:paraId="0D187BE7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国家治理</w:t>
            </w:r>
          </w:p>
          <w:p w14:paraId="3243A0B1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中共党史党建学</w:t>
            </w:r>
          </w:p>
          <w:p w14:paraId="0E0444B0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中国近现代史</w:t>
            </w:r>
          </w:p>
          <w:p w14:paraId="67A84A08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纪检监察学</w:t>
            </w:r>
          </w:p>
        </w:tc>
        <w:tc>
          <w:tcPr>
            <w:tcW w:w="709" w:type="dxa"/>
            <w:noWrap w:val="0"/>
            <w:vAlign w:val="center"/>
          </w:tcPr>
          <w:p w14:paraId="14B068E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 w14:paraId="29C240D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1" w:type="dxa"/>
            <w:vMerge w:val="continue"/>
            <w:noWrap w:val="0"/>
            <w:vAlign w:val="center"/>
          </w:tcPr>
          <w:p w14:paraId="0B2685E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98C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789" w:type="dxa"/>
            <w:noWrap w:val="0"/>
            <w:vAlign w:val="center"/>
          </w:tcPr>
          <w:p w14:paraId="42793F6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编辑</w:t>
            </w:r>
          </w:p>
        </w:tc>
        <w:tc>
          <w:tcPr>
            <w:tcW w:w="819" w:type="dxa"/>
            <w:noWrap w:val="0"/>
            <w:vAlign w:val="center"/>
          </w:tcPr>
          <w:p w14:paraId="549A8FE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专业技术人员</w:t>
            </w:r>
          </w:p>
        </w:tc>
        <w:tc>
          <w:tcPr>
            <w:tcW w:w="1081" w:type="dxa"/>
            <w:noWrap w:val="0"/>
            <w:vAlign w:val="center"/>
          </w:tcPr>
          <w:p w14:paraId="48622F1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专业技术十级及以上</w:t>
            </w:r>
          </w:p>
        </w:tc>
        <w:tc>
          <w:tcPr>
            <w:tcW w:w="3956" w:type="dxa"/>
            <w:noWrap w:val="0"/>
            <w:vAlign w:val="center"/>
          </w:tcPr>
          <w:p w14:paraId="736F50F2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马克思主义中国化研究</w:t>
            </w:r>
          </w:p>
          <w:p w14:paraId="611E379E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政治学理论</w:t>
            </w:r>
          </w:p>
        </w:tc>
        <w:tc>
          <w:tcPr>
            <w:tcW w:w="709" w:type="dxa"/>
            <w:noWrap w:val="0"/>
            <w:vAlign w:val="center"/>
          </w:tcPr>
          <w:p w14:paraId="5229F3C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4DA7553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博士</w:t>
            </w:r>
          </w:p>
          <w:p w14:paraId="1315E5D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研究生</w:t>
            </w:r>
          </w:p>
        </w:tc>
        <w:tc>
          <w:tcPr>
            <w:tcW w:w="761" w:type="dxa"/>
            <w:noWrap w:val="0"/>
            <w:vAlign w:val="center"/>
          </w:tcPr>
          <w:p w14:paraId="1EC5AFA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中共</w:t>
            </w:r>
          </w:p>
          <w:p w14:paraId="5A2772A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党员</w:t>
            </w:r>
          </w:p>
        </w:tc>
      </w:tr>
    </w:tbl>
    <w:p w14:paraId="42D885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D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HUAWEI</dc:creator>
  <cp:lastModifiedBy>陈薇宇</cp:lastModifiedBy>
  <dcterms:modified xsi:type="dcterms:W3CDTF">2026-06-17T09:46:58Z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eyJoZGlkIjoiNjNlZGFiNTljOWZmNjc0MTcwODZiMjkzYTcxZjQzZjIiLCJ1c2VySWQiOiI0NDY2NzI2MzIifQ==</vt:lpwstr>
  </property>
  <property fmtid="{D5CDD505-2E9C-101B-9397-08002B2CF9AE}" pid="4" name="ICV">
    <vt:lpwstr>B90B434D21A24DF696D0D076A61EA471_12</vt:lpwstr>
  </property>
</Properties>
</file>