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C74DEE">
      <w:pPr>
        <w:spacing w:before="312" w:beforeLines="100" w:line="540" w:lineRule="exact"/>
        <w:jc w:val="center"/>
        <w:rPr>
          <w:rFonts w:ascii="方正小标宋简体" w:hAnsi="华文中宋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hAnsi="华文中宋" w:eastAsia="方正小标宋简体"/>
          <w:sz w:val="44"/>
          <w:szCs w:val="44"/>
        </w:rPr>
        <w:t>中共陕西省委党校（陕西行政学院）</w:t>
      </w:r>
    </w:p>
    <w:p w14:paraId="3666295B">
      <w:pPr>
        <w:spacing w:after="156" w:afterLines="50" w:line="540" w:lineRule="exact"/>
        <w:jc w:val="center"/>
        <w:rPr>
          <w:rFonts w:ascii="方正小标宋简体" w:hAnsi="华文中宋" w:eastAsia="方正小标宋简体"/>
          <w:sz w:val="44"/>
          <w:szCs w:val="44"/>
        </w:rPr>
      </w:pPr>
      <w:r>
        <w:rPr>
          <w:rFonts w:hint="eastAsia" w:ascii="方正小标宋简体" w:hAnsi="华文中宋" w:eastAsia="方正小标宋简体"/>
          <w:sz w:val="44"/>
          <w:szCs w:val="44"/>
        </w:rPr>
        <w:t>2026年引进高层次博士人才岗位表</w:t>
      </w:r>
    </w:p>
    <w:bookmarkEnd w:id="0"/>
    <w:tbl>
      <w:tblPr>
        <w:tblStyle w:val="2"/>
        <w:tblW w:w="91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9"/>
        <w:gridCol w:w="819"/>
        <w:gridCol w:w="1081"/>
        <w:gridCol w:w="3956"/>
        <w:gridCol w:w="709"/>
        <w:gridCol w:w="992"/>
        <w:gridCol w:w="761"/>
      </w:tblGrid>
      <w:tr w14:paraId="40A8FC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789" w:type="dxa"/>
            <w:noWrap w:val="0"/>
            <w:vAlign w:val="center"/>
          </w:tcPr>
          <w:p w14:paraId="6989786C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岗位</w:t>
            </w:r>
          </w:p>
          <w:p w14:paraId="64F26311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名称</w:t>
            </w:r>
          </w:p>
        </w:tc>
        <w:tc>
          <w:tcPr>
            <w:tcW w:w="819" w:type="dxa"/>
            <w:noWrap w:val="0"/>
            <w:vAlign w:val="center"/>
          </w:tcPr>
          <w:p w14:paraId="093A0EC2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岗位</w:t>
            </w:r>
          </w:p>
          <w:p w14:paraId="5D5BDE60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类别</w:t>
            </w:r>
          </w:p>
        </w:tc>
        <w:tc>
          <w:tcPr>
            <w:tcW w:w="1081" w:type="dxa"/>
            <w:noWrap w:val="0"/>
            <w:vAlign w:val="center"/>
          </w:tcPr>
          <w:p w14:paraId="7C8199FB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岗位</w:t>
            </w:r>
          </w:p>
          <w:p w14:paraId="1CC9D60A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等级</w:t>
            </w:r>
          </w:p>
        </w:tc>
        <w:tc>
          <w:tcPr>
            <w:tcW w:w="3956" w:type="dxa"/>
            <w:noWrap w:val="0"/>
            <w:vAlign w:val="center"/>
          </w:tcPr>
          <w:p w14:paraId="79B40B29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专业</w:t>
            </w:r>
          </w:p>
        </w:tc>
        <w:tc>
          <w:tcPr>
            <w:tcW w:w="709" w:type="dxa"/>
            <w:noWrap w:val="0"/>
            <w:vAlign w:val="center"/>
          </w:tcPr>
          <w:p w14:paraId="5B588AA3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人数</w:t>
            </w:r>
          </w:p>
        </w:tc>
        <w:tc>
          <w:tcPr>
            <w:tcW w:w="992" w:type="dxa"/>
            <w:noWrap w:val="0"/>
            <w:vAlign w:val="center"/>
          </w:tcPr>
          <w:p w14:paraId="35DED7C2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学历</w:t>
            </w:r>
          </w:p>
          <w:p w14:paraId="435B9C8F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学位</w:t>
            </w:r>
          </w:p>
        </w:tc>
        <w:tc>
          <w:tcPr>
            <w:tcW w:w="761" w:type="dxa"/>
            <w:noWrap w:val="0"/>
            <w:vAlign w:val="center"/>
          </w:tcPr>
          <w:p w14:paraId="0945D834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其他</w:t>
            </w:r>
          </w:p>
          <w:p w14:paraId="6B60C5AB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要求</w:t>
            </w:r>
          </w:p>
        </w:tc>
      </w:tr>
      <w:tr w14:paraId="3F96F6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7" w:hRule="atLeast"/>
          <w:jc w:val="center"/>
        </w:trPr>
        <w:tc>
          <w:tcPr>
            <w:tcW w:w="789" w:type="dxa"/>
            <w:vMerge w:val="restart"/>
            <w:noWrap w:val="0"/>
            <w:vAlign w:val="center"/>
          </w:tcPr>
          <w:p w14:paraId="0640D71E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教师</w:t>
            </w:r>
          </w:p>
        </w:tc>
        <w:tc>
          <w:tcPr>
            <w:tcW w:w="819" w:type="dxa"/>
            <w:vMerge w:val="restart"/>
            <w:noWrap w:val="0"/>
            <w:vAlign w:val="center"/>
          </w:tcPr>
          <w:p w14:paraId="1F44EFB3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专业技术人员</w:t>
            </w:r>
          </w:p>
        </w:tc>
        <w:tc>
          <w:tcPr>
            <w:tcW w:w="1081" w:type="dxa"/>
            <w:vMerge w:val="restart"/>
            <w:noWrap w:val="0"/>
            <w:vAlign w:val="center"/>
          </w:tcPr>
          <w:p w14:paraId="57B03EE6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专业技术十级及以上</w:t>
            </w:r>
          </w:p>
        </w:tc>
        <w:tc>
          <w:tcPr>
            <w:tcW w:w="3956" w:type="dxa"/>
            <w:noWrap w:val="0"/>
            <w:vAlign w:val="center"/>
          </w:tcPr>
          <w:p w14:paraId="63311CD9">
            <w:pPr>
              <w:spacing w:line="30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政治哲学</w:t>
            </w:r>
          </w:p>
          <w:p w14:paraId="559C5F55">
            <w:pPr>
              <w:spacing w:line="30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伦理学</w:t>
            </w:r>
          </w:p>
          <w:p w14:paraId="1664E06F">
            <w:pPr>
              <w:spacing w:line="30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马克思主义哲学</w:t>
            </w:r>
          </w:p>
          <w:p w14:paraId="21776FF4">
            <w:pPr>
              <w:spacing w:line="30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中国哲学</w:t>
            </w:r>
          </w:p>
          <w:p w14:paraId="11C06A19"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马克思主义基本原理</w:t>
            </w:r>
          </w:p>
          <w:p w14:paraId="1977E442"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马克思主义中国化研究</w:t>
            </w:r>
          </w:p>
          <w:p w14:paraId="48AA11FC"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科学社会主义与国际共产主义运动</w:t>
            </w:r>
          </w:p>
          <w:p w14:paraId="207013B1">
            <w:pPr>
              <w:spacing w:line="30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社会学</w:t>
            </w:r>
          </w:p>
        </w:tc>
        <w:tc>
          <w:tcPr>
            <w:tcW w:w="709" w:type="dxa"/>
            <w:noWrap w:val="0"/>
            <w:vAlign w:val="center"/>
          </w:tcPr>
          <w:p w14:paraId="7FC8F601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11</w:t>
            </w:r>
          </w:p>
        </w:tc>
        <w:tc>
          <w:tcPr>
            <w:tcW w:w="992" w:type="dxa"/>
            <w:vMerge w:val="restart"/>
            <w:noWrap w:val="0"/>
            <w:vAlign w:val="center"/>
          </w:tcPr>
          <w:p w14:paraId="063D4BFA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博士</w:t>
            </w:r>
          </w:p>
          <w:p w14:paraId="077FD133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研究生</w:t>
            </w:r>
          </w:p>
        </w:tc>
        <w:tc>
          <w:tcPr>
            <w:tcW w:w="761" w:type="dxa"/>
            <w:vMerge w:val="restart"/>
            <w:noWrap w:val="0"/>
            <w:vAlign w:val="center"/>
          </w:tcPr>
          <w:p w14:paraId="10F8AC5A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中共</w:t>
            </w:r>
          </w:p>
          <w:p w14:paraId="6656646B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党员</w:t>
            </w:r>
          </w:p>
        </w:tc>
      </w:tr>
      <w:tr w14:paraId="432F4A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8" w:hRule="atLeast"/>
          <w:jc w:val="center"/>
        </w:trPr>
        <w:tc>
          <w:tcPr>
            <w:tcW w:w="789" w:type="dxa"/>
            <w:vMerge w:val="continue"/>
            <w:noWrap w:val="0"/>
            <w:vAlign w:val="center"/>
          </w:tcPr>
          <w:p w14:paraId="55F53B7D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19" w:type="dxa"/>
            <w:vMerge w:val="continue"/>
            <w:noWrap w:val="0"/>
            <w:vAlign w:val="center"/>
          </w:tcPr>
          <w:p w14:paraId="5E35A968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81" w:type="dxa"/>
            <w:vMerge w:val="continue"/>
            <w:noWrap w:val="0"/>
            <w:vAlign w:val="center"/>
          </w:tcPr>
          <w:p w14:paraId="1AC415B0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956" w:type="dxa"/>
            <w:noWrap w:val="0"/>
            <w:vAlign w:val="center"/>
          </w:tcPr>
          <w:p w14:paraId="00B83E8D"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政治经济学</w:t>
            </w:r>
          </w:p>
          <w:p w14:paraId="51FF1E3F"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国民经济学</w:t>
            </w:r>
          </w:p>
          <w:p w14:paraId="29525F5E"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区域经济学</w:t>
            </w:r>
          </w:p>
          <w:p w14:paraId="4B1183C7"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产业经济学</w:t>
            </w:r>
          </w:p>
          <w:p w14:paraId="026E3313"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财政学</w:t>
            </w:r>
          </w:p>
          <w:p w14:paraId="59A566E0">
            <w:pPr>
              <w:spacing w:line="30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会计学</w:t>
            </w:r>
          </w:p>
          <w:p w14:paraId="5E07D9A3"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农林经济管理</w:t>
            </w:r>
          </w:p>
          <w:p w14:paraId="300DF2C2"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企业管理</w:t>
            </w:r>
          </w:p>
          <w:p w14:paraId="22D8004A"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公共管理(应急管理方向）</w:t>
            </w:r>
          </w:p>
        </w:tc>
        <w:tc>
          <w:tcPr>
            <w:tcW w:w="709" w:type="dxa"/>
            <w:noWrap w:val="0"/>
            <w:vAlign w:val="center"/>
          </w:tcPr>
          <w:p w14:paraId="03A62734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10</w:t>
            </w:r>
          </w:p>
        </w:tc>
        <w:tc>
          <w:tcPr>
            <w:tcW w:w="992" w:type="dxa"/>
            <w:vMerge w:val="continue"/>
            <w:noWrap w:val="0"/>
            <w:vAlign w:val="center"/>
          </w:tcPr>
          <w:p w14:paraId="1AEC2E14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61" w:type="dxa"/>
            <w:vMerge w:val="continue"/>
            <w:noWrap w:val="0"/>
            <w:vAlign w:val="center"/>
          </w:tcPr>
          <w:p w14:paraId="5AD9EA30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778E1A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2" w:hRule="atLeast"/>
          <w:jc w:val="center"/>
        </w:trPr>
        <w:tc>
          <w:tcPr>
            <w:tcW w:w="789" w:type="dxa"/>
            <w:vMerge w:val="continue"/>
            <w:noWrap w:val="0"/>
            <w:vAlign w:val="center"/>
          </w:tcPr>
          <w:p w14:paraId="3EA07DBC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19" w:type="dxa"/>
            <w:vMerge w:val="continue"/>
            <w:noWrap w:val="0"/>
            <w:vAlign w:val="center"/>
          </w:tcPr>
          <w:p w14:paraId="41795EAA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81" w:type="dxa"/>
            <w:vMerge w:val="continue"/>
            <w:noWrap w:val="0"/>
            <w:vAlign w:val="center"/>
          </w:tcPr>
          <w:p w14:paraId="1AE38418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956" w:type="dxa"/>
            <w:noWrap w:val="0"/>
            <w:vAlign w:val="center"/>
          </w:tcPr>
          <w:p w14:paraId="03A58ADE"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法学理论</w:t>
            </w:r>
          </w:p>
          <w:p w14:paraId="379672BF"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宪法与行政法学</w:t>
            </w:r>
          </w:p>
          <w:p w14:paraId="3DBBE183"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诉讼法学</w:t>
            </w:r>
          </w:p>
          <w:p w14:paraId="0ED4264C"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法律史</w:t>
            </w:r>
          </w:p>
          <w:p w14:paraId="79C49F9F">
            <w:pPr>
              <w:spacing w:line="30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国际法学</w:t>
            </w:r>
          </w:p>
          <w:p w14:paraId="4E4B8C78"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思想政治教育</w:t>
            </w:r>
          </w:p>
          <w:p w14:paraId="0D187BE7"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国家治理</w:t>
            </w:r>
          </w:p>
          <w:p w14:paraId="3243A0B1"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中共党史党建学</w:t>
            </w:r>
          </w:p>
          <w:p w14:paraId="0E0444B0"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中国近现代史</w:t>
            </w:r>
          </w:p>
          <w:p w14:paraId="67A84A08"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纪检监察学</w:t>
            </w:r>
          </w:p>
        </w:tc>
        <w:tc>
          <w:tcPr>
            <w:tcW w:w="709" w:type="dxa"/>
            <w:noWrap w:val="0"/>
            <w:vAlign w:val="center"/>
          </w:tcPr>
          <w:p w14:paraId="14B068E1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8</w:t>
            </w:r>
          </w:p>
        </w:tc>
        <w:tc>
          <w:tcPr>
            <w:tcW w:w="992" w:type="dxa"/>
            <w:vMerge w:val="continue"/>
            <w:noWrap w:val="0"/>
            <w:vAlign w:val="center"/>
          </w:tcPr>
          <w:p w14:paraId="29C240D5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61" w:type="dxa"/>
            <w:vMerge w:val="continue"/>
            <w:noWrap w:val="0"/>
            <w:vAlign w:val="center"/>
          </w:tcPr>
          <w:p w14:paraId="0B2685E7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198C20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  <w:jc w:val="center"/>
        </w:trPr>
        <w:tc>
          <w:tcPr>
            <w:tcW w:w="789" w:type="dxa"/>
            <w:noWrap w:val="0"/>
            <w:vAlign w:val="center"/>
          </w:tcPr>
          <w:p w14:paraId="42793F63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编辑</w:t>
            </w:r>
          </w:p>
        </w:tc>
        <w:tc>
          <w:tcPr>
            <w:tcW w:w="819" w:type="dxa"/>
            <w:noWrap w:val="0"/>
            <w:vAlign w:val="center"/>
          </w:tcPr>
          <w:p w14:paraId="549A8FE6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专业技术人员</w:t>
            </w:r>
          </w:p>
        </w:tc>
        <w:tc>
          <w:tcPr>
            <w:tcW w:w="1081" w:type="dxa"/>
            <w:noWrap w:val="0"/>
            <w:vAlign w:val="center"/>
          </w:tcPr>
          <w:p w14:paraId="48622F15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专业技术十级及以上</w:t>
            </w:r>
          </w:p>
        </w:tc>
        <w:tc>
          <w:tcPr>
            <w:tcW w:w="3956" w:type="dxa"/>
            <w:noWrap w:val="0"/>
            <w:vAlign w:val="center"/>
          </w:tcPr>
          <w:p w14:paraId="736F50F2">
            <w:pPr>
              <w:spacing w:line="30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马克思主义中国化研究</w:t>
            </w:r>
          </w:p>
          <w:p w14:paraId="611E379E">
            <w:pPr>
              <w:spacing w:line="32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政治学理论</w:t>
            </w:r>
          </w:p>
        </w:tc>
        <w:tc>
          <w:tcPr>
            <w:tcW w:w="709" w:type="dxa"/>
            <w:noWrap w:val="0"/>
            <w:vAlign w:val="center"/>
          </w:tcPr>
          <w:p w14:paraId="5229F3C4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</w:t>
            </w:r>
          </w:p>
        </w:tc>
        <w:tc>
          <w:tcPr>
            <w:tcW w:w="992" w:type="dxa"/>
            <w:noWrap w:val="0"/>
            <w:vAlign w:val="center"/>
          </w:tcPr>
          <w:p w14:paraId="4DA75532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博士</w:t>
            </w:r>
          </w:p>
          <w:p w14:paraId="1315E5D2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研究生</w:t>
            </w:r>
          </w:p>
        </w:tc>
        <w:tc>
          <w:tcPr>
            <w:tcW w:w="761" w:type="dxa"/>
            <w:noWrap w:val="0"/>
            <w:vAlign w:val="center"/>
          </w:tcPr>
          <w:p w14:paraId="1EC5AFA6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中共</w:t>
            </w:r>
          </w:p>
          <w:p w14:paraId="5A2772A6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党员</w:t>
            </w:r>
          </w:p>
        </w:tc>
      </w:tr>
    </w:tbl>
    <w:p w14:paraId="0CD87DE1">
      <w:pPr>
        <w:spacing w:line="540" w:lineRule="exact"/>
        <w:rPr>
          <w:rFonts w:hint="eastAsia" w:ascii="黑体" w:hAnsi="黑体" w:eastAsia="黑体"/>
          <w:sz w:val="32"/>
          <w:szCs w:val="32"/>
        </w:rPr>
      </w:pPr>
    </w:p>
    <w:p w14:paraId="05478D3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9B0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2026-06-18T01:02:06Z</dcterms:created>
  <dc:creator>Administrator</dc:creator>
  <cp:lastModifiedBy>涛声依旧</cp:lastModifiedBy>
  <dcterms:modified xsi:type="dcterms:W3CDTF">2026-06-18T01:02:20Z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eyJoZGlkIjoiNTdkMDJhOTBjMTBjNTY4MmNjNTI2YjZlYjBhM2NjNGQiLCJ1c2VySWQiOiI0Nzg4NzMzNjUifQ==</vt:lpwstr>
  </property>
  <property fmtid="{D5CDD505-2E9C-101B-9397-08002B2CF9AE}" pid="4" name="ICV">
    <vt:lpwstr>4B074A746DF24930B5C9C61A91DB8DE8_12</vt:lpwstr>
  </property>
</Properties>
</file>