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rPr>
          <w:rFonts w:hint="default" w:eastAsia="黑体"/>
          <w:color w:val="auto"/>
          <w:sz w:val="32"/>
          <w:szCs w:val="32"/>
          <w:lang w:val="en" w:eastAsia="zh-CN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default" w:eastAsia="黑体"/>
          <w:color w:val="auto"/>
          <w:sz w:val="32"/>
          <w:szCs w:val="32"/>
          <w:lang w:val="en" w:eastAsia="zh-CN"/>
        </w:rPr>
        <w:t>5</w:t>
      </w:r>
    </w:p>
    <w:p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考生面试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须知</w:t>
      </w:r>
    </w:p>
    <w:p>
      <w:pPr>
        <w:overflowPunct w:val="0"/>
        <w:spacing w:line="590" w:lineRule="exact"/>
        <w:jc w:val="center"/>
        <w:rPr>
          <w:rFonts w:eastAsia="方正小标宋_GBK"/>
          <w:color w:val="auto"/>
          <w:sz w:val="40"/>
          <w:szCs w:val="40"/>
        </w:rPr>
      </w:pPr>
    </w:p>
    <w:p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一、考生须做好自我健康管理。备考期间，应加强个人健康监测，尽量减少不必要的外出、聚集，避免身体健康出现异常，影响面试。</w:t>
      </w:r>
    </w:p>
    <w:p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考生应在规定的时间内到达指定地点参加面试，违者按有关规定处理。进入考点时，应主动出示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面试通知书、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本人有效居民身份证、笔试准考证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方可进入考点参加考试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考生必须遵守面试考场纪律要求，自觉维护考场秩序，服从主考官和工作人员的管理，诚信参加面试，不得以任何理由违反规定，影响面试。</w:t>
      </w:r>
    </w:p>
    <w:p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四、考生不得穿制服或穿戴有特别标志的服装及饰品参加面试，不得化浓妆。</w:t>
      </w:r>
    </w:p>
    <w:p>
      <w:p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、考生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应在面试当天7:20前到达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候考室签到并抽签，按抽签确定的面试序号参加面试。抽签开始时仍未到达候考室的，剩余签号为该考生面试序号。</w:t>
      </w:r>
    </w:p>
    <w:p>
      <w:p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考生须于面试当天上午8:00前进入候考室，未按时到达的考生不允许进入候考室，按自动放弃面试资格处理。</w:t>
      </w:r>
    </w:p>
    <w:p>
      <w:p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、考生在抽签前要主动将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手机及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、考生在候考过程中不得随意出入候考室，因特殊情况需出入候考室的，须有候考室工作人员专人陪同监督。</w:t>
      </w:r>
    </w:p>
    <w:p>
      <w:p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、考生在面试时不得携带任何与面试有关的物品和资料进入面试室；面试结束后，不得将题本和草稿纸带出面试室。如有违反，给予本次面试成绩无效处理。</w:t>
      </w:r>
    </w:p>
    <w:p>
      <w:p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、考生在面试时，只能报自己的面试序号，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不得以任何方式向考官或面试室内工作人员透露本人姓名、身份证号码、准考证号等个人重要信息。</w:t>
      </w:r>
    </w:p>
    <w:p>
      <w:p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、考生面试结束后，要听从工作人员管理，不得返回候考室，不得以任何方式对外泄露试题信息。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42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sz w:val="32"/>
          <w:szCs w:val="32"/>
          <w:vertAlign w:val="baseline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sz w:val="32"/>
          <w:szCs w:val="32"/>
          <w:vertAlign w:val="baseli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sz w:val="32"/>
          <w:szCs w:val="32"/>
          <w:vertAlign w:val="baseline"/>
        </w:rPr>
        <w:t>、因停车场地有限，所有考生车辆不得进入考点，建议选择公共交通工具前往考点，如自驾车前往的，须在考点外自行解决停车问题。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5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OGQyNWUwZGQxNjVjYzYxYmNjOGZmY2Q5NDAwZGUifQ=="/>
  </w:docVars>
  <w:rsids>
    <w:rsidRoot w:val="005F6925"/>
    <w:rsid w:val="005F6925"/>
    <w:rsid w:val="006C59D1"/>
    <w:rsid w:val="0085604C"/>
    <w:rsid w:val="0DF06529"/>
    <w:rsid w:val="0E267581"/>
    <w:rsid w:val="0EC671F8"/>
    <w:rsid w:val="15913D5E"/>
    <w:rsid w:val="16934D5E"/>
    <w:rsid w:val="18B31B1B"/>
    <w:rsid w:val="19327140"/>
    <w:rsid w:val="1EF8096B"/>
    <w:rsid w:val="25AD5A76"/>
    <w:rsid w:val="29AA7646"/>
    <w:rsid w:val="29E71C27"/>
    <w:rsid w:val="317C64BD"/>
    <w:rsid w:val="37B72CC3"/>
    <w:rsid w:val="3DCE4BCC"/>
    <w:rsid w:val="44331304"/>
    <w:rsid w:val="44720C5D"/>
    <w:rsid w:val="4A931A14"/>
    <w:rsid w:val="5E7B1C90"/>
    <w:rsid w:val="5F3047D9"/>
    <w:rsid w:val="65CD0F9A"/>
    <w:rsid w:val="6613291B"/>
    <w:rsid w:val="67F6746F"/>
    <w:rsid w:val="6EA939B8"/>
    <w:rsid w:val="DFFEF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745</Characters>
  <Lines>6</Lines>
  <Paragraphs>1</Paragraphs>
  <TotalTime>4</TotalTime>
  <ScaleCrop>false</ScaleCrop>
  <LinksUpToDate>false</LinksUpToDate>
  <CharactersWithSpaces>746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2022-07-26T16:25:00Z</dcterms:created>
  <dc:creator>admin</dc:creator>
  <cp:lastModifiedBy>mhx</cp:lastModifiedBy>
  <cp:lastPrinted>2025-06-03T08:47:00Z</cp:lastPrinted>
  <dcterms:modified xsi:type="dcterms:W3CDTF">2026-06-17T15:39:05Z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17DCCFA20B494274A4F62BECFA329B0A_13</vt:lpwstr>
  </property>
  <property fmtid="{D5CDD505-2E9C-101B-9397-08002B2CF9AE}" pid="4" name="KSOTemplateDocerSaveRecord">
    <vt:lpwstr>eyJoZGlkIjoiNmRhMDc2YmNlNjdhYWI3ZGQxOWFhNzE1YjJjNjg1NDciLCJ1c2VySWQiOiIyNjkyMzUxODgifQ==</vt:lpwstr>
  </property>
</Properties>
</file>