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7F914">
      <w:pPr>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方正小标宋_GBK" w:hAnsi="方正小标宋_GBK" w:eastAsia="方正小标宋_GBK" w:cs="方正小标宋_GBK"/>
          <w:b w:val="0"/>
          <w:bCs w:val="0"/>
          <w:highlight w:val="none"/>
        </w:rPr>
      </w:pPr>
      <w:r>
        <w:rPr>
          <w:rFonts w:hint="eastAsia" w:ascii="黑体" w:hAnsi="黑体" w:eastAsia="黑体" w:cs="仿宋"/>
          <w:sz w:val="32"/>
          <w:szCs w:val="32"/>
          <w:highlight w:val="none"/>
        </w:rPr>
        <w:t>附件</w:t>
      </w:r>
      <w:r>
        <w:rPr>
          <w:rFonts w:hint="eastAsia" w:ascii="黑体" w:hAnsi="黑体" w:eastAsia="黑体" w:cs="仿宋"/>
          <w:sz w:val="32"/>
          <w:szCs w:val="32"/>
          <w:highlight w:val="none"/>
          <w:lang w:val="en-US" w:eastAsia="zh-CN"/>
        </w:rPr>
        <w:t>2</w:t>
      </w:r>
    </w:p>
    <w:p w14:paraId="3EA13533">
      <w:pPr>
        <w:spacing w:line="560" w:lineRule="exact"/>
        <w:jc w:val="center"/>
        <w:rPr>
          <w:rFonts w:hint="eastAsia" w:ascii="宋体" w:hAnsi="宋体"/>
          <w:b/>
          <w:bCs/>
          <w:sz w:val="44"/>
          <w:szCs w:val="44"/>
          <w:highlight w:val="none"/>
        </w:rPr>
      </w:pPr>
      <w:r>
        <w:rPr>
          <w:rFonts w:hint="eastAsia" w:ascii="方正小标宋_GBK" w:hAnsi="方正小标宋_GBK" w:eastAsia="方正小标宋_GBK" w:cs="方正小标宋_GBK"/>
          <w:b w:val="0"/>
          <w:bCs/>
          <w:sz w:val="44"/>
          <w:szCs w:val="44"/>
          <w:highlight w:val="none"/>
          <w:lang w:val="en-US" w:eastAsia="zh-CN"/>
        </w:rPr>
        <w:t>本科农村订单定向医学生</w:t>
      </w:r>
      <w:bookmarkStart w:id="0" w:name="_GoBack"/>
      <w:bookmarkEnd w:id="0"/>
      <w:r>
        <w:rPr>
          <w:rFonts w:hint="eastAsia" w:ascii="方正小标宋_GBK" w:hAnsi="方正小标宋_GBK" w:eastAsia="方正小标宋_GBK" w:cs="方正小标宋_GBK"/>
          <w:b w:val="0"/>
          <w:bCs/>
          <w:sz w:val="44"/>
          <w:szCs w:val="44"/>
          <w:highlight w:val="none"/>
          <w:lang w:val="en-US" w:eastAsia="zh-CN"/>
        </w:rPr>
        <w:t>同意报考证明</w:t>
      </w:r>
    </w:p>
    <w:p w14:paraId="3A28CC92">
      <w:pPr>
        <w:keepNext w:val="0"/>
        <w:keepLines w:val="0"/>
        <w:pageBreakBefore w:val="0"/>
        <w:kinsoku/>
        <w:wordWrap/>
        <w:overflowPunct/>
        <w:topLinePunct w:val="0"/>
        <w:bidi w:val="0"/>
        <w:adjustRightInd w:val="0"/>
        <w:snapToGrid w:val="0"/>
        <w:spacing w:line="480" w:lineRule="exact"/>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姓名：</w:t>
      </w:r>
      <w:r>
        <w:rPr>
          <w:rFonts w:hint="eastAsia" w:ascii="仿宋_GB2312" w:hAnsi="仿宋_GB2312" w:eastAsia="仿宋_GB2312" w:cs="仿宋_GB2312"/>
          <w:sz w:val="32"/>
          <w:szCs w:val="32"/>
          <w:highlight w:val="none"/>
        </w:rPr>
        <w:t>**，身份证号：**，系我单位20</w:t>
      </w:r>
      <w:r>
        <w:rPr>
          <w:rFonts w:hint="eastAsia" w:ascii="仿宋_GB2312" w:hAnsi="仿宋_GB2312" w:eastAsia="仿宋_GB2312" w:cs="仿宋_GB2312"/>
          <w:sz w:val="32"/>
          <w:szCs w:val="32"/>
          <w:highlight w:val="none"/>
          <w:lang w:eastAsia="zh"/>
        </w:rPr>
        <w:t>26</w:t>
      </w:r>
      <w:r>
        <w:rPr>
          <w:rFonts w:hint="eastAsia" w:ascii="仿宋_GB2312" w:hAnsi="仿宋_GB2312" w:eastAsia="仿宋_GB2312" w:cs="仿宋_GB2312"/>
          <w:sz w:val="32"/>
          <w:szCs w:val="32"/>
          <w:highlight w:val="none"/>
        </w:rPr>
        <w:t>届订单定向医学生，我单位已接收该同志人事档案，经局党组会研究决定该同志到**乡镇卫生院工作。该乡镇卫生院核定编制**人，现有在编人员**人，缺编**人。该同志已于**年**月**日与我单位及乡镇卫生院签订了服务协议（附：协议复印件）。</w:t>
      </w:r>
    </w:p>
    <w:p w14:paraId="59F3F71A">
      <w:pPr>
        <w:keepNext w:val="0"/>
        <w:keepLines w:val="0"/>
        <w:pageBreakBefore w:val="0"/>
        <w:kinsoku/>
        <w:wordWrap/>
        <w:overflowPunct/>
        <w:topLinePunct w:val="0"/>
        <w:bidi w:val="0"/>
        <w:adjustRightInd w:val="0"/>
        <w:snapToGrid w:val="0"/>
        <w:spacing w:line="480" w:lineRule="exact"/>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经研究，我单位及**乡镇卫生院均同意该同志参加住院医师规范化培训。该同志所在乡镇卫生院承诺：根据河北省卫健委等8部门《关于统筹做好农村订单定向医学生有关工作的通知》（冀卫发〔20</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〕18号）及我市有关文件精神，保证该同志在参加住院医师规范化培训期间的基本生活费（</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元/月）和社会保障。</w:t>
      </w:r>
    </w:p>
    <w:p w14:paraId="770826F1">
      <w:pPr>
        <w:keepNext w:val="0"/>
        <w:keepLines w:val="0"/>
        <w:pageBreakBefore w:val="0"/>
        <w:kinsoku/>
        <w:wordWrap/>
        <w:overflowPunct/>
        <w:topLinePunct w:val="0"/>
        <w:bidi w:val="0"/>
        <w:adjustRightInd w:val="0"/>
        <w:snapToGrid w:val="0"/>
        <w:spacing w:line="480" w:lineRule="exact"/>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我单位负责监督该同志所在乡镇卫生院落实</w:t>
      </w:r>
      <w:r>
        <w:rPr>
          <w:rFonts w:hint="eastAsia" w:ascii="仿宋_GB2312" w:hAnsi="仿宋_GB2312" w:eastAsia="仿宋_GB2312" w:cs="仿宋_GB2312"/>
          <w:sz w:val="32"/>
          <w:szCs w:val="32"/>
          <w:highlight w:val="none"/>
          <w:lang w:eastAsia="zh-CN"/>
        </w:rPr>
        <w:t>住培</w:t>
      </w:r>
      <w:r>
        <w:rPr>
          <w:rFonts w:hint="eastAsia" w:ascii="仿宋_GB2312" w:hAnsi="仿宋_GB2312" w:eastAsia="仿宋_GB2312" w:cs="仿宋_GB2312"/>
          <w:sz w:val="32"/>
          <w:szCs w:val="32"/>
          <w:highlight w:val="none"/>
        </w:rPr>
        <w:t>期间的基本生活费和社会保障承诺，并根据省政府办公厅《关于改革完善全科医生培养与使用激励机制的实施意见》（冀政办字〔2018〕107号）及我市有关文件精神，积极协调我县相关部门落实将该同志纳入该乡镇卫生院编制内管理的相关政策。</w:t>
      </w:r>
    </w:p>
    <w:p w14:paraId="291A5265">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highlight w:val="none"/>
        </w:rPr>
      </w:pPr>
    </w:p>
    <w:p w14:paraId="22FEE947">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县（区）卫生健康局人事处、科（签字）：</w:t>
      </w:r>
    </w:p>
    <w:p w14:paraId="1671CE51">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14:paraId="16747D68">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highlight w:val="none"/>
        </w:rPr>
      </w:pPr>
    </w:p>
    <w:p w14:paraId="09C3DBF7">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乡镇卫生院：                 县（区）卫生健康局</w:t>
      </w:r>
      <w:r>
        <w:rPr>
          <w:rFonts w:hint="eastAsia" w:ascii="仿宋_GB2312" w:hAnsi="仿宋_GB2312" w:eastAsia="仿宋_GB2312" w:cs="仿宋_GB2312"/>
          <w:sz w:val="32"/>
          <w:szCs w:val="32"/>
          <w:highlight w:val="none"/>
          <w:lang w:eastAsia="zh-CN"/>
        </w:rPr>
        <w:t>：</w:t>
      </w:r>
    </w:p>
    <w:p w14:paraId="3C0BBCCF">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（院长签字）（盖章）      （局长签字）（盖章）</w:t>
      </w:r>
    </w:p>
    <w:p w14:paraId="680B0EAB">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年   月    日</w:t>
      </w:r>
    </w:p>
    <w:p w14:paraId="3826E24D">
      <w:pPr>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黑体" w:hAnsi="黑体" w:eastAsia="黑体" w:cs="仿宋"/>
          <w:sz w:val="32"/>
          <w:szCs w:val="32"/>
          <w:highlight w:val="none"/>
          <w:lang w:eastAsia="zh-CN"/>
        </w:rPr>
      </w:pPr>
    </w:p>
    <w:p w14:paraId="2B29D6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C44B82"/>
    <w:rsid w:val="11C44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2026-06-17T08:02:00Z</dcterms:created>
  <dc:creator>张利宇</dc:creator>
  <cp:lastModifiedBy>张利宇</cp:lastModifiedBy>
  <dcterms:modified xsi:type="dcterms:W3CDTF">2026-06-17T08:02:35Z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172B199371DA49B4A00C723340A966F8_11</vt:lpwstr>
  </property>
  <property fmtid="{D5CDD505-2E9C-101B-9397-08002B2CF9AE}" pid="4" name="KSOTemplateDocerSaveRecord">
    <vt:lpwstr>eyJoZGlkIjoiNTlhZTk1YjkxMDUyMmMwMWM1ZWM4MWE3YmY0MjNhMWMiLCJ1c2VySWQiOiIxNzYyOTM2Mjc5In0=</vt:lpwstr>
  </property>
</Properties>
</file>