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2F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eastAsia="华文中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  <w:r>
        <w:rPr>
          <w:rFonts w:hint="eastAsia" w:eastAsia="华文中宋"/>
          <w:b/>
          <w:color w:val="000000"/>
          <w:sz w:val="32"/>
          <w:szCs w:val="32"/>
          <w:lang w:val="en-US" w:eastAsia="zh-CN"/>
        </w:rPr>
        <w:t xml:space="preserve">      </w:t>
      </w:r>
    </w:p>
    <w:tbl>
      <w:tblPr>
        <w:tblStyle w:val="2"/>
        <w:tblpPr w:leftFromText="180" w:rightFromText="180" w:vertAnchor="text" w:horzAnchor="page" w:tblpX="1661" w:tblpY="624"/>
        <w:tblOverlap w:val="never"/>
        <w:tblW w:w="92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00"/>
        <w:gridCol w:w="450"/>
        <w:gridCol w:w="195"/>
        <w:gridCol w:w="175"/>
        <w:gridCol w:w="211"/>
        <w:gridCol w:w="954"/>
        <w:gridCol w:w="396"/>
        <w:gridCol w:w="56"/>
        <w:gridCol w:w="820"/>
        <w:gridCol w:w="530"/>
        <w:gridCol w:w="891"/>
        <w:gridCol w:w="254"/>
        <w:gridCol w:w="1538"/>
        <w:gridCol w:w="1687"/>
      </w:tblGrid>
      <w:tr w14:paraId="4D02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087E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EBB9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5BB4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5FF8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42AFE"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6BCB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F0BB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639A91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4ABFBC0F"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照 片</w:t>
            </w:r>
          </w:p>
          <w:p w14:paraId="7460615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375994A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565F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EFE7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2647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55FC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65FA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FAC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9F48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897E">
            <w:pPr>
              <w:jc w:val="center"/>
            </w:pPr>
          </w:p>
        </w:tc>
      </w:tr>
      <w:tr w14:paraId="646D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65DF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D5B9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B75C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49E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825CE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75CC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12C52">
            <w:pPr>
              <w:jc w:val="center"/>
            </w:pPr>
          </w:p>
        </w:tc>
      </w:tr>
      <w:tr w14:paraId="7B41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64F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1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672F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9DF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BEB6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DF77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683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6B83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10FAE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CE2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530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54F88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现居住地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4AD9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493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E68D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 w14:paraId="75939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AE21E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EC0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AFEAC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家庭主要成员及社会关系（包括其他担任副处级以上干部的亲属）</w:t>
            </w: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1C3AA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称谓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49F41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7E910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1EC9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</w:tr>
      <w:tr w14:paraId="7E9B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8AB41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DD1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F222D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C4213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52916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3663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94FAC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F4062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3BC43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C429B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B11E7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6D7A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721B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FAE55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9FABA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70F1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B0424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7644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E797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103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46976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73962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4EC3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7679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838D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8F20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7FEB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B062D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23699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2424A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5914F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7AA0F33B">
            <w:pPr>
              <w:spacing w:line="360" w:lineRule="exac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157E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11D35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</w:t>
            </w:r>
          </w:p>
          <w:p w14:paraId="1044EF5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岗位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3C3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4DF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0F6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467A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3189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DD01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493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DFCB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711C1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00" w:firstLineChars="500"/>
        <w:jc w:val="both"/>
        <w:textAlignment w:val="auto"/>
      </w:pPr>
      <w:r>
        <w:rPr>
          <w:rFonts w:hint="eastAsia" w:ascii="方正小标宋简体" w:eastAsia="方正小标宋简体"/>
          <w:color w:val="000000"/>
          <w:sz w:val="36"/>
          <w:szCs w:val="36"/>
        </w:rPr>
        <w:t>鄞州区编外人员招聘报名表</w:t>
      </w:r>
      <w:bookmarkStart w:id="0" w:name="_GoBack"/>
      <w:bookmarkEnd w:id="0"/>
    </w:p>
    <w:sectPr>
      <w:pgSz w:w="11906" w:h="16838"/>
      <w:pgMar w:top="1020" w:right="1800" w:bottom="102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431595-6FBC-434A-9B8F-4C3F46914E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AFAE900-4129-4829-BA32-38A25E0DE07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9CB71C6-9B0A-437E-87D4-F25E89292F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BFA78E7-F024-4C82-B408-279595161A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A0CA7DDC-1B92-4FCE-B605-5BABB1A793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2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2026-06-17T06:41:53Z</dcterms:created>
  <dc:creator>admin</dc:creator>
  <cp:lastModifiedBy>。</cp:lastModifiedBy>
  <dcterms:modified xsi:type="dcterms:W3CDTF">2026-06-17T06:42:45Z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eyJoZGlkIjoiZGNiYjI1ZjM5MDQ2ODIzYjEzMWFhMWNkMDU3OTkzNWIiLCJ1c2VySWQiOiI4MjQzMjI5ODUifQ==</vt:lpwstr>
  </property>
  <property fmtid="{D5CDD505-2E9C-101B-9397-08002B2CF9AE}" pid="4" name="ICV">
    <vt:lpwstr>3040F89FCBD24FE2A009AD704CE05D82_12</vt:lpwstr>
  </property>
</Properties>
</file>