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heme="majorEastAsia" w:hAnsiTheme="majorEastAsia" w:eastAsiaTheme="majorEastAsia"/>
          <w:b/>
          <w:sz w:val="44"/>
          <w:szCs w:val="44"/>
          <w:lang w:eastAsia="zh-CN"/>
        </w:rPr>
      </w:pPr>
      <w:r>
        <w:rPr>
          <w:rFonts w:hint="eastAsia" w:asciiTheme="majorEastAsia" w:hAnsiTheme="majorEastAsia" w:eastAsiaTheme="majorEastAsia"/>
          <w:b/>
          <w:sz w:val="44"/>
          <w:szCs w:val="44"/>
        </w:rPr>
        <w:t>202</w:t>
      </w:r>
      <w:r>
        <w:rPr>
          <w:rFonts w:hint="eastAsia" w:asciiTheme="majorEastAsia" w:hAnsiTheme="majorEastAsia" w:eastAsiaTheme="majorEastAsia"/>
          <w:b/>
          <w:sz w:val="44"/>
          <w:szCs w:val="44"/>
          <w:lang w:val="en-US" w:eastAsia="zh-CN"/>
        </w:rPr>
        <w:t>6</w:t>
      </w:r>
      <w:r>
        <w:rPr>
          <w:rFonts w:hint="eastAsia" w:asciiTheme="majorEastAsia" w:hAnsiTheme="majorEastAsia" w:eastAsiaTheme="majorEastAsia"/>
          <w:b/>
          <w:sz w:val="44"/>
          <w:szCs w:val="44"/>
        </w:rPr>
        <w:t>年陆川县公开招聘特岗教师</w:t>
      </w:r>
      <w:r>
        <w:rPr>
          <w:rFonts w:hint="eastAsia" w:asciiTheme="majorEastAsia" w:hAnsiTheme="majorEastAsia" w:eastAsiaTheme="majorEastAsia"/>
          <w:b/>
          <w:sz w:val="44"/>
          <w:szCs w:val="44"/>
          <w:lang w:val="en-US" w:eastAsia="zh-CN"/>
        </w:rPr>
        <w:t>公告</w:t>
      </w:r>
    </w:p>
    <w:p>
      <w:pPr>
        <w:spacing w:line="560" w:lineRule="exact"/>
        <w:rPr>
          <w:rFonts w:ascii="仿宋" w:hAnsi="仿宋" w:eastAsia="仿宋"/>
          <w:sz w:val="30"/>
          <w:szCs w:val="30"/>
        </w:rPr>
      </w:pP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根据《自治区教育厅</w:t>
      </w:r>
      <w:r>
        <w:rPr>
          <w:rFonts w:hint="eastAsia" w:ascii="仿宋" w:hAnsi="仿宋" w:eastAsia="仿宋"/>
          <w:sz w:val="32"/>
          <w:szCs w:val="32"/>
          <w:highlight w:val="none"/>
          <w:lang w:val="en-US" w:eastAsia="zh-CN"/>
        </w:rPr>
        <w:t xml:space="preserve"> 自治区</w:t>
      </w:r>
      <w:r>
        <w:rPr>
          <w:rFonts w:hint="eastAsia" w:ascii="仿宋" w:hAnsi="仿宋" w:eastAsia="仿宋"/>
          <w:sz w:val="32"/>
          <w:szCs w:val="32"/>
          <w:highlight w:val="none"/>
        </w:rPr>
        <w:t>财政厅</w:t>
      </w:r>
      <w:r>
        <w:rPr>
          <w:rFonts w:hint="eastAsia" w:ascii="仿宋" w:hAnsi="仿宋" w:eastAsia="仿宋"/>
          <w:sz w:val="32"/>
          <w:szCs w:val="32"/>
          <w:highlight w:val="none"/>
          <w:lang w:val="en-US" w:eastAsia="zh-CN"/>
        </w:rPr>
        <w:t xml:space="preserve"> 自治区</w:t>
      </w:r>
      <w:r>
        <w:rPr>
          <w:rFonts w:hint="eastAsia" w:ascii="仿宋" w:hAnsi="仿宋" w:eastAsia="仿宋"/>
          <w:sz w:val="32"/>
          <w:szCs w:val="32"/>
          <w:highlight w:val="none"/>
        </w:rPr>
        <w:t>人社厅关于做好202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年特岗教师招聘工作的通知》（桂教</w:t>
      </w:r>
      <w:r>
        <w:rPr>
          <w:rFonts w:hint="eastAsia" w:ascii="仿宋" w:hAnsi="仿宋" w:eastAsia="仿宋"/>
          <w:sz w:val="32"/>
          <w:szCs w:val="32"/>
          <w:highlight w:val="none"/>
          <w:lang w:val="en-US" w:eastAsia="zh-CN"/>
        </w:rPr>
        <w:t>教师</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63</w:t>
      </w:r>
      <w:r>
        <w:rPr>
          <w:rFonts w:hint="eastAsia" w:ascii="仿宋" w:hAnsi="仿宋" w:eastAsia="仿宋"/>
          <w:sz w:val="32"/>
          <w:szCs w:val="32"/>
          <w:highlight w:val="none"/>
        </w:rPr>
        <w:t>号）文件精神，</w:t>
      </w:r>
      <w:r>
        <w:rPr>
          <w:rFonts w:hint="eastAsia" w:ascii="仿宋" w:hAnsi="仿宋" w:eastAsia="仿宋"/>
          <w:sz w:val="32"/>
          <w:szCs w:val="32"/>
          <w:highlight w:val="none"/>
          <w:lang w:eastAsia="zh-CN"/>
        </w:rPr>
        <w:t>我县</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年公开招聘特岗教师</w:t>
      </w:r>
      <w:r>
        <w:rPr>
          <w:rFonts w:hint="eastAsia" w:ascii="仿宋" w:hAnsi="仿宋" w:eastAsia="仿宋"/>
          <w:sz w:val="32"/>
          <w:szCs w:val="32"/>
          <w:highlight w:val="none"/>
          <w:lang w:val="en-US" w:eastAsia="zh-CN"/>
        </w:rPr>
        <w:t>65</w:t>
      </w:r>
      <w:r>
        <w:rPr>
          <w:rFonts w:hint="eastAsia" w:ascii="仿宋" w:hAnsi="仿宋" w:eastAsia="仿宋"/>
          <w:sz w:val="32"/>
          <w:szCs w:val="32"/>
          <w:highlight w:val="none"/>
        </w:rPr>
        <w:t>名。为做好招聘工作，</w:t>
      </w:r>
      <w:r>
        <w:rPr>
          <w:rFonts w:hint="eastAsia" w:ascii="仿宋" w:hAnsi="仿宋" w:eastAsia="仿宋"/>
          <w:sz w:val="32"/>
          <w:szCs w:val="32"/>
          <w:highlight w:val="none"/>
          <w:lang w:val="en-US" w:eastAsia="zh-CN"/>
        </w:rPr>
        <w:t>现将有关事项公告如下</w:t>
      </w:r>
      <w:r>
        <w:rPr>
          <w:rFonts w:hint="eastAsia" w:ascii="仿宋" w:hAnsi="仿宋" w:eastAsia="仿宋"/>
          <w:sz w:val="32"/>
          <w:szCs w:val="32"/>
          <w:highlight w:val="none"/>
        </w:rPr>
        <w:t>。</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ascii="仿宋" w:hAnsi="仿宋" w:eastAsia="仿宋"/>
          <w:b/>
          <w:sz w:val="32"/>
          <w:szCs w:val="32"/>
          <w:highlight w:val="none"/>
        </w:rPr>
      </w:pPr>
      <w:r>
        <w:rPr>
          <w:rFonts w:hint="eastAsia" w:ascii="仿宋" w:hAnsi="仿宋" w:eastAsia="仿宋" w:cs="宋体"/>
          <w:b/>
          <w:bCs/>
          <w:sz w:val="32"/>
          <w:szCs w:val="32"/>
          <w:highlight w:val="none"/>
        </w:rPr>
        <w:t>一、</w:t>
      </w:r>
      <w:r>
        <w:rPr>
          <w:rFonts w:hint="eastAsia" w:ascii="仿宋" w:hAnsi="仿宋" w:eastAsia="仿宋"/>
          <w:b/>
          <w:sz w:val="32"/>
          <w:szCs w:val="32"/>
          <w:highlight w:val="none"/>
        </w:rPr>
        <w:t>招聘计划、对象及条件</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（一）招聘计划</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eastAsia="zh-CN"/>
        </w:rPr>
        <w:t>义务教育</w:t>
      </w:r>
      <w:r>
        <w:rPr>
          <w:rFonts w:hint="eastAsia" w:ascii="仿宋" w:hAnsi="仿宋" w:eastAsia="仿宋"/>
          <w:sz w:val="32"/>
          <w:szCs w:val="32"/>
          <w:highlight w:val="none"/>
        </w:rPr>
        <w:t>特岗教师</w:t>
      </w:r>
      <w:r>
        <w:rPr>
          <w:rFonts w:hint="eastAsia" w:ascii="仿宋" w:hAnsi="仿宋" w:eastAsia="仿宋"/>
          <w:sz w:val="32"/>
          <w:szCs w:val="32"/>
          <w:highlight w:val="none"/>
          <w:lang w:val="en-US" w:eastAsia="zh-CN"/>
        </w:rPr>
        <w:t>65</w:t>
      </w:r>
      <w:r>
        <w:rPr>
          <w:rFonts w:hint="eastAsia" w:ascii="仿宋" w:hAnsi="仿宋" w:eastAsia="仿宋"/>
          <w:sz w:val="32"/>
          <w:szCs w:val="32"/>
          <w:highlight w:val="none"/>
        </w:rPr>
        <w:t>名，</w:t>
      </w:r>
      <w:r>
        <w:rPr>
          <w:rFonts w:hint="eastAsia" w:ascii="仿宋" w:hAnsi="仿宋" w:eastAsia="仿宋"/>
          <w:sz w:val="32"/>
          <w:szCs w:val="32"/>
          <w:highlight w:val="none"/>
          <w:lang w:val="en-US" w:eastAsia="zh-CN"/>
        </w:rPr>
        <w:t>均为农村初中教师岗位，</w:t>
      </w:r>
      <w:r>
        <w:rPr>
          <w:rFonts w:hint="eastAsia" w:ascii="仿宋" w:hAnsi="仿宋" w:eastAsia="仿宋"/>
          <w:sz w:val="32"/>
          <w:szCs w:val="32"/>
          <w:highlight w:val="none"/>
        </w:rPr>
        <w:t>各学科岗位详见《20</w:t>
      </w:r>
      <w:r>
        <w:rPr>
          <w:rFonts w:hint="eastAsia" w:ascii="仿宋" w:hAnsi="仿宋" w:eastAsia="仿宋"/>
          <w:sz w:val="32"/>
          <w:szCs w:val="32"/>
          <w:highlight w:val="none"/>
          <w:lang w:val="en-US" w:eastAsia="zh-CN"/>
        </w:rPr>
        <w:t>26</w:t>
      </w:r>
      <w:r>
        <w:rPr>
          <w:rFonts w:hint="eastAsia" w:ascii="仿宋" w:hAnsi="仿宋" w:eastAsia="仿宋"/>
          <w:sz w:val="32"/>
          <w:szCs w:val="32"/>
          <w:highlight w:val="none"/>
        </w:rPr>
        <w:t>年陆川县公开招聘</w:t>
      </w:r>
      <w:r>
        <w:rPr>
          <w:rFonts w:hint="eastAsia" w:ascii="仿宋" w:hAnsi="仿宋" w:eastAsia="仿宋"/>
          <w:sz w:val="32"/>
          <w:szCs w:val="32"/>
          <w:highlight w:val="none"/>
          <w:lang w:val="en-US" w:eastAsia="zh-CN"/>
        </w:rPr>
        <w:t>特岗</w:t>
      </w:r>
      <w:r>
        <w:rPr>
          <w:rFonts w:hint="eastAsia" w:ascii="仿宋" w:hAnsi="仿宋" w:eastAsia="仿宋"/>
          <w:sz w:val="32"/>
          <w:szCs w:val="32"/>
          <w:highlight w:val="none"/>
        </w:rPr>
        <w:t>教师</w:t>
      </w:r>
      <w:r>
        <w:rPr>
          <w:rFonts w:hint="eastAsia" w:ascii="仿宋" w:hAnsi="仿宋" w:eastAsia="仿宋"/>
          <w:sz w:val="32"/>
          <w:szCs w:val="32"/>
          <w:highlight w:val="none"/>
          <w:lang w:val="en-US" w:eastAsia="zh-CN"/>
        </w:rPr>
        <w:t>岗位</w:t>
      </w:r>
      <w:r>
        <w:rPr>
          <w:rFonts w:hint="eastAsia" w:ascii="仿宋" w:hAnsi="仿宋" w:eastAsia="仿宋"/>
          <w:sz w:val="32"/>
          <w:szCs w:val="32"/>
          <w:highlight w:val="none"/>
        </w:rPr>
        <w:t>计划表》</w:t>
      </w:r>
      <w:r>
        <w:rPr>
          <w:rFonts w:hint="eastAsia" w:ascii="仿宋" w:hAnsi="仿宋" w:eastAsia="仿宋"/>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（二）招聘对象和条件</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1.政治素质好，热爱社会主义祖国，拥护党的各项方针、政策</w:t>
      </w:r>
      <w:r>
        <w:rPr>
          <w:rFonts w:hint="eastAsia" w:ascii="仿宋" w:hAnsi="仿宋" w:eastAsia="仿宋"/>
          <w:sz w:val="32"/>
          <w:szCs w:val="32"/>
          <w:highlight w:val="none"/>
          <w:lang w:eastAsia="zh-CN"/>
        </w:rPr>
        <w:t>，</w:t>
      </w:r>
      <w:r>
        <w:rPr>
          <w:rFonts w:hint="eastAsia" w:ascii="仿宋" w:hAnsi="仿宋" w:eastAsia="仿宋"/>
          <w:sz w:val="32"/>
          <w:szCs w:val="32"/>
          <w:highlight w:val="none"/>
        </w:rPr>
        <w:t>热爱教育事业，有强烈的事业心和责任感，品行端正，遵纪守法</w:t>
      </w:r>
      <w:r>
        <w:rPr>
          <w:rFonts w:hint="eastAsia" w:ascii="仿宋" w:hAnsi="仿宋" w:eastAsia="仿宋"/>
          <w:sz w:val="32"/>
          <w:szCs w:val="32"/>
          <w:highlight w:val="none"/>
          <w:lang w:eastAsia="zh-CN"/>
        </w:rPr>
        <w:t>。</w:t>
      </w:r>
      <w:r>
        <w:rPr>
          <w:rFonts w:hint="eastAsia" w:ascii="仿宋" w:hAnsi="仿宋" w:eastAsia="仿宋"/>
          <w:sz w:val="32"/>
          <w:szCs w:val="32"/>
          <w:highlight w:val="none"/>
        </w:rPr>
        <w:t>符合《</w:t>
      </w:r>
      <w:r>
        <w:rPr>
          <w:rFonts w:hint="eastAsia" w:ascii="仿宋" w:hAnsi="仿宋" w:eastAsia="仿宋"/>
          <w:sz w:val="32"/>
          <w:szCs w:val="32"/>
          <w:highlight w:val="none"/>
          <w:lang w:eastAsia="zh-CN"/>
        </w:rPr>
        <w:t>中华人民共和国</w:t>
      </w:r>
      <w:r>
        <w:rPr>
          <w:rFonts w:hint="eastAsia" w:ascii="仿宋" w:hAnsi="仿宋" w:eastAsia="仿宋"/>
          <w:sz w:val="32"/>
          <w:szCs w:val="32"/>
          <w:highlight w:val="none"/>
        </w:rPr>
        <w:t>教师法》《教师资格条例》等法律法规</w:t>
      </w:r>
      <w:r>
        <w:rPr>
          <w:rFonts w:hint="eastAsia" w:ascii="仿宋" w:hAnsi="仿宋" w:eastAsia="仿宋"/>
          <w:sz w:val="32"/>
          <w:szCs w:val="32"/>
          <w:highlight w:val="none"/>
          <w:lang w:val="en-US" w:eastAsia="zh-CN"/>
        </w:rPr>
        <w:t>规定</w:t>
      </w:r>
      <w:r>
        <w:rPr>
          <w:rFonts w:hint="eastAsia" w:ascii="仿宋" w:hAnsi="仿宋" w:eastAsia="仿宋"/>
          <w:sz w:val="32"/>
          <w:szCs w:val="32"/>
          <w:highlight w:val="none"/>
        </w:rPr>
        <w:t>的普通话水平、身体条件和心理条件</w:t>
      </w:r>
      <w:r>
        <w:rPr>
          <w:rFonts w:hint="eastAsia" w:ascii="仿宋" w:hAnsi="仿宋" w:eastAsia="仿宋"/>
          <w:sz w:val="32"/>
          <w:szCs w:val="32"/>
          <w:highlight w:val="none"/>
          <w:lang w:eastAsia="zh-CN"/>
        </w:rPr>
        <w:t>。</w:t>
      </w:r>
      <w:r>
        <w:rPr>
          <w:rFonts w:hint="eastAsia" w:ascii="仿宋" w:hAnsi="仿宋" w:eastAsia="仿宋"/>
          <w:sz w:val="32"/>
          <w:szCs w:val="32"/>
          <w:highlight w:val="none"/>
        </w:rPr>
        <w:t>符合新时代中小学教师职业行为十项准则要求，无刑事犯罪记录和其他不得聘用的违法记录。</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本科及以上学历，以师范类专业为主。年龄</w:t>
      </w:r>
      <w:r>
        <w:rPr>
          <w:rFonts w:hint="eastAsia" w:ascii="仿宋" w:hAnsi="仿宋" w:eastAsia="仿宋"/>
          <w:sz w:val="32"/>
          <w:szCs w:val="32"/>
          <w:highlight w:val="none"/>
          <w:lang w:val="en-US" w:eastAsia="zh-CN"/>
        </w:rPr>
        <w:t>不超过</w:t>
      </w:r>
      <w:r>
        <w:rPr>
          <w:rFonts w:hint="eastAsia" w:ascii="仿宋" w:hAnsi="仿宋" w:eastAsia="仿宋"/>
          <w:sz w:val="32"/>
          <w:szCs w:val="32"/>
          <w:highlight w:val="none"/>
        </w:rPr>
        <w:t xml:space="preserve"> 3</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 xml:space="preserve"> 周岁</w:t>
      </w:r>
      <w:r>
        <w:rPr>
          <w:rFonts w:hint="eastAsia" w:ascii="仿宋" w:hAnsi="仿宋" w:eastAsia="仿宋"/>
          <w:sz w:val="32"/>
          <w:szCs w:val="32"/>
          <w:highlight w:val="none"/>
          <w:lang w:val="en-US" w:eastAsia="zh-CN"/>
        </w:rPr>
        <w:t>，即1992年6月17日至2008年6月16日间出生</w:t>
      </w:r>
      <w:r>
        <w:rPr>
          <w:rFonts w:hint="eastAsia" w:ascii="仿宋" w:hAnsi="仿宋" w:eastAsia="仿宋"/>
          <w:sz w:val="32"/>
          <w:szCs w:val="32"/>
          <w:highlight w:val="none"/>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sz w:val="32"/>
          <w:szCs w:val="32"/>
          <w:highlight w:val="none"/>
          <w:lang w:val="en-US"/>
        </w:rPr>
      </w:pPr>
      <w:r>
        <w:rPr>
          <w:rFonts w:hint="eastAsia" w:ascii="仿宋" w:hAnsi="仿宋" w:eastAsia="仿宋"/>
          <w:sz w:val="32"/>
          <w:szCs w:val="32"/>
          <w:highlight w:val="none"/>
          <w:lang w:val="en-US" w:eastAsia="zh-CN"/>
        </w:rPr>
        <w:t>3.具有初级中学及以上相应学科岗位</w:t>
      </w:r>
      <w:r>
        <w:rPr>
          <w:rFonts w:hint="eastAsia" w:ascii="仿宋" w:hAnsi="仿宋" w:eastAsia="仿宋"/>
          <w:sz w:val="32"/>
          <w:szCs w:val="32"/>
          <w:highlight w:val="none"/>
        </w:rPr>
        <w:t>教师资格</w:t>
      </w:r>
      <w:r>
        <w:rPr>
          <w:rFonts w:hint="eastAsia" w:ascii="仿宋" w:hAnsi="仿宋" w:eastAsia="仿宋"/>
          <w:sz w:val="32"/>
          <w:szCs w:val="32"/>
          <w:highlight w:val="none"/>
          <w:lang w:val="en-US" w:eastAsia="zh-CN"/>
        </w:rPr>
        <w:t>证；暂未取得教师资格证书的2026年应届毕业生，可持在有效期内的全国中小学教师资格考试合格证明或师范生教师职业能力证书报名，拟聘人员在办理聘用手续前必须取得岗位要求的初级中学及以上相应学科教师资格证书。</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.报名人员应同时</w:t>
      </w:r>
      <w:r>
        <w:rPr>
          <w:rFonts w:hint="eastAsia" w:ascii="仿宋" w:hAnsi="仿宋" w:eastAsia="仿宋"/>
          <w:sz w:val="32"/>
          <w:szCs w:val="32"/>
          <w:highlight w:val="none"/>
          <w:lang w:val="en-US" w:eastAsia="zh-CN"/>
        </w:rPr>
        <w:t>符合教师资格条件要求和招聘岗位要求。所学专业与拟任教学科原则上应一致。报考英语、</w:t>
      </w:r>
      <w:r>
        <w:rPr>
          <w:rFonts w:hint="eastAsia" w:ascii="仿宋" w:hAnsi="仿宋" w:eastAsia="仿宋"/>
          <w:sz w:val="32"/>
          <w:szCs w:val="32"/>
          <w:highlight w:val="none"/>
        </w:rPr>
        <w:t>音乐、美术、体育岗位的考生，所学专业必须与岗位学科一致。</w:t>
      </w:r>
      <w:r>
        <w:rPr>
          <w:rFonts w:hint="eastAsia" w:ascii="仿宋" w:hAnsi="仿宋" w:eastAsia="仿宋"/>
          <w:sz w:val="32"/>
          <w:szCs w:val="32"/>
          <w:highlight w:val="none"/>
          <w:lang w:val="en-US" w:eastAsia="zh-CN"/>
        </w:rPr>
        <w:t>参照《广西壮族自治区考试录用公务员专业分类指导目录（2026年版）》，具体专业要求详见《</w:t>
      </w:r>
      <w:r>
        <w:rPr>
          <w:rFonts w:hint="eastAsia" w:ascii="仿宋" w:hAnsi="仿宋" w:eastAsia="仿宋"/>
          <w:sz w:val="32"/>
          <w:szCs w:val="32"/>
          <w:highlight w:val="none"/>
        </w:rPr>
        <w:t>20</w:t>
      </w:r>
      <w:r>
        <w:rPr>
          <w:rFonts w:hint="eastAsia" w:ascii="仿宋" w:hAnsi="仿宋" w:eastAsia="仿宋"/>
          <w:sz w:val="32"/>
          <w:szCs w:val="32"/>
          <w:highlight w:val="none"/>
          <w:lang w:val="en-US" w:eastAsia="zh-CN"/>
        </w:rPr>
        <w:t>26</w:t>
      </w:r>
      <w:r>
        <w:rPr>
          <w:rFonts w:hint="eastAsia" w:ascii="仿宋" w:hAnsi="仿宋" w:eastAsia="仿宋"/>
          <w:sz w:val="32"/>
          <w:szCs w:val="32"/>
          <w:highlight w:val="none"/>
        </w:rPr>
        <w:t>年陆川县公开招聘</w:t>
      </w:r>
      <w:r>
        <w:rPr>
          <w:rFonts w:hint="eastAsia" w:ascii="仿宋" w:hAnsi="仿宋" w:eastAsia="仿宋"/>
          <w:sz w:val="32"/>
          <w:szCs w:val="32"/>
          <w:highlight w:val="none"/>
          <w:lang w:val="en-US" w:eastAsia="zh-CN"/>
        </w:rPr>
        <w:t>特岗</w:t>
      </w:r>
      <w:r>
        <w:rPr>
          <w:rFonts w:hint="eastAsia" w:ascii="仿宋" w:hAnsi="仿宋" w:eastAsia="仿宋"/>
          <w:sz w:val="32"/>
          <w:szCs w:val="32"/>
          <w:highlight w:val="none"/>
        </w:rPr>
        <w:t>教师</w:t>
      </w:r>
      <w:r>
        <w:rPr>
          <w:rFonts w:hint="eastAsia" w:ascii="仿宋" w:hAnsi="仿宋" w:eastAsia="仿宋"/>
          <w:sz w:val="32"/>
          <w:szCs w:val="32"/>
          <w:highlight w:val="none"/>
          <w:lang w:val="en-US" w:eastAsia="zh-CN"/>
        </w:rPr>
        <w:t>岗位</w:t>
      </w:r>
      <w:r>
        <w:rPr>
          <w:rFonts w:hint="eastAsia" w:ascii="仿宋" w:hAnsi="仿宋" w:eastAsia="仿宋"/>
          <w:sz w:val="32"/>
          <w:szCs w:val="32"/>
          <w:highlight w:val="none"/>
        </w:rPr>
        <w:t>计划表</w:t>
      </w:r>
      <w:r>
        <w:rPr>
          <w:rFonts w:hint="eastAsia" w:ascii="仿宋" w:hAnsi="仿宋" w:eastAsia="仿宋"/>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.参加过“大学生志愿服务西部计划”</w:t>
      </w:r>
      <w:r>
        <w:rPr>
          <w:rFonts w:hint="eastAsia" w:ascii="仿宋" w:hAnsi="仿宋" w:eastAsia="仿宋"/>
          <w:sz w:val="32"/>
          <w:szCs w:val="32"/>
          <w:highlight w:val="none"/>
          <w:lang w:eastAsia="zh-CN"/>
        </w:rPr>
        <w:t>、</w:t>
      </w:r>
      <w:r>
        <w:rPr>
          <w:rFonts w:hint="eastAsia" w:ascii="仿宋" w:hAnsi="仿宋" w:eastAsia="仿宋"/>
          <w:sz w:val="32"/>
          <w:szCs w:val="32"/>
          <w:highlight w:val="none"/>
        </w:rPr>
        <w:t>有从教经历的志愿者和参加过半年以上实习支教的师范</w:t>
      </w:r>
      <w:r>
        <w:rPr>
          <w:rFonts w:hint="eastAsia" w:ascii="仿宋" w:hAnsi="仿宋" w:eastAsia="仿宋"/>
          <w:sz w:val="32"/>
          <w:szCs w:val="32"/>
          <w:highlight w:val="none"/>
          <w:lang w:val="en-US" w:eastAsia="zh-CN"/>
        </w:rPr>
        <w:t>专业</w:t>
      </w:r>
      <w:r>
        <w:rPr>
          <w:rFonts w:hint="eastAsia" w:ascii="仿宋" w:hAnsi="仿宋" w:eastAsia="仿宋"/>
          <w:sz w:val="32"/>
          <w:szCs w:val="32"/>
          <w:highlight w:val="none"/>
        </w:rPr>
        <w:t>毕业生同等条件下优先</w:t>
      </w:r>
      <w:r>
        <w:rPr>
          <w:rFonts w:hint="eastAsia" w:ascii="仿宋" w:hAnsi="仿宋" w:eastAsia="仿宋"/>
          <w:sz w:val="32"/>
          <w:szCs w:val="32"/>
          <w:highlight w:val="none"/>
          <w:lang w:val="en-US" w:eastAsia="zh-CN"/>
        </w:rPr>
        <w:t>录取</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支持鼓励符合条件的优秀退役军人、优秀退役运动员到中小学任教，可综合考虑服役年限等因素放宽年龄限制。</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cstheme="minorEastAsia"/>
          <w:kern w:val="0"/>
          <w:sz w:val="32"/>
          <w:szCs w:val="32"/>
          <w:highlight w:val="none"/>
        </w:rPr>
      </w:pP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w:t>
      </w:r>
      <w:r>
        <w:rPr>
          <w:rFonts w:hint="eastAsia" w:ascii="仿宋" w:hAnsi="仿宋" w:eastAsia="仿宋" w:cstheme="minorEastAsia"/>
          <w:kern w:val="0"/>
          <w:sz w:val="32"/>
          <w:szCs w:val="32"/>
          <w:highlight w:val="none"/>
        </w:rPr>
        <w:t>具有下列情形之一的人员，不得报考：</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cstheme="minorEastAsia"/>
          <w:kern w:val="0"/>
          <w:sz w:val="32"/>
          <w:szCs w:val="32"/>
          <w:highlight w:val="none"/>
        </w:rPr>
      </w:pPr>
      <w:r>
        <w:rPr>
          <w:rFonts w:hint="eastAsia" w:ascii="仿宋" w:hAnsi="仿宋" w:eastAsia="仿宋" w:cstheme="minorEastAsia"/>
          <w:kern w:val="0"/>
          <w:sz w:val="32"/>
          <w:szCs w:val="32"/>
          <w:highlight w:val="none"/>
        </w:rPr>
        <w:t>（1）因犯罪受过刑事处罚的人员，被开除中国共产党党籍的人员，被开除公职的人员。</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theme="minorEastAsia"/>
          <w:kern w:val="0"/>
          <w:sz w:val="32"/>
          <w:szCs w:val="32"/>
          <w:highlight w:val="none"/>
        </w:rPr>
      </w:pPr>
      <w:r>
        <w:rPr>
          <w:rFonts w:hint="eastAsia" w:ascii="仿宋" w:hAnsi="仿宋" w:eastAsia="仿宋" w:cstheme="minorEastAsia"/>
          <w:kern w:val="0"/>
          <w:sz w:val="32"/>
          <w:szCs w:val="32"/>
          <w:highlight w:val="none"/>
        </w:rPr>
        <w:t>（2）被依法列为失信联合惩戒对象人员。</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cstheme="minorEastAsia"/>
          <w:kern w:val="0"/>
          <w:sz w:val="32"/>
          <w:szCs w:val="32"/>
          <w:highlight w:val="none"/>
        </w:rPr>
      </w:pPr>
      <w:r>
        <w:rPr>
          <w:rFonts w:hint="eastAsia" w:ascii="仿宋" w:hAnsi="仿宋" w:eastAsia="仿宋" w:cstheme="minorEastAsia"/>
          <w:kern w:val="0"/>
          <w:sz w:val="32"/>
          <w:szCs w:val="32"/>
          <w:highlight w:val="none"/>
        </w:rPr>
        <w:t>（3）在事业单位和特岗教师招聘中被认定有违纪违规行为且被记入诚信档案库，目前仍在惩戒期的人员。</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cstheme="minorEastAsia"/>
          <w:kern w:val="0"/>
          <w:sz w:val="32"/>
          <w:szCs w:val="32"/>
          <w:highlight w:val="none"/>
        </w:rPr>
      </w:pPr>
      <w:r>
        <w:rPr>
          <w:rFonts w:hint="eastAsia" w:ascii="仿宋" w:hAnsi="仿宋" w:eastAsia="仿宋" w:cstheme="minorEastAsia"/>
          <w:kern w:val="0"/>
          <w:sz w:val="32"/>
          <w:szCs w:val="32"/>
          <w:highlight w:val="none"/>
        </w:rPr>
        <w:t>（4）服务期未满的定向培养人员、特岗教师。</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cstheme="minorEastAsia"/>
          <w:kern w:val="0"/>
          <w:sz w:val="32"/>
          <w:szCs w:val="32"/>
          <w:highlight w:val="none"/>
        </w:rPr>
      </w:pPr>
      <w:r>
        <w:rPr>
          <w:rFonts w:hint="eastAsia" w:ascii="仿宋" w:hAnsi="仿宋" w:eastAsia="仿宋" w:cstheme="minorEastAsia"/>
          <w:kern w:val="0"/>
          <w:sz w:val="32"/>
          <w:szCs w:val="32"/>
          <w:highlight w:val="none"/>
        </w:rPr>
        <w:t>（5）在职在编公职人员(含使用聘用教师控制数聘用人员)。</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cstheme="minorEastAsia"/>
          <w:kern w:val="0"/>
          <w:sz w:val="32"/>
          <w:szCs w:val="32"/>
          <w:highlight w:val="none"/>
        </w:rPr>
      </w:pPr>
      <w:r>
        <w:rPr>
          <w:rFonts w:hint="eastAsia" w:ascii="仿宋" w:hAnsi="仿宋" w:eastAsia="仿宋" w:cstheme="minorEastAsia"/>
          <w:kern w:val="0"/>
          <w:sz w:val="32"/>
          <w:szCs w:val="32"/>
          <w:highlight w:val="none"/>
        </w:rPr>
        <w:t>（6）现役军人。</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highlight w:val="none"/>
        </w:rPr>
      </w:pPr>
      <w:r>
        <w:rPr>
          <w:rFonts w:hint="eastAsia" w:ascii="仿宋" w:hAnsi="仿宋" w:eastAsia="仿宋" w:cstheme="minorEastAsia"/>
          <w:kern w:val="0"/>
          <w:sz w:val="32"/>
          <w:szCs w:val="32"/>
          <w:highlight w:val="none"/>
        </w:rPr>
        <w:t>（</w:t>
      </w:r>
      <w:r>
        <w:rPr>
          <w:rFonts w:hint="eastAsia" w:ascii="仿宋" w:hAnsi="仿宋" w:eastAsia="仿宋" w:cstheme="minorEastAsia"/>
          <w:kern w:val="0"/>
          <w:sz w:val="32"/>
          <w:szCs w:val="32"/>
          <w:highlight w:val="none"/>
          <w:lang w:val="en-US" w:eastAsia="zh-CN"/>
        </w:rPr>
        <w:t>7</w:t>
      </w:r>
      <w:r>
        <w:rPr>
          <w:rFonts w:hint="eastAsia" w:ascii="仿宋" w:hAnsi="仿宋" w:eastAsia="仿宋" w:cstheme="minorEastAsia"/>
          <w:kern w:val="0"/>
          <w:sz w:val="32"/>
          <w:szCs w:val="32"/>
          <w:highlight w:val="none"/>
        </w:rPr>
        <w:t>）法律法规规定的其他情形。</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ascii="仿宋" w:hAnsi="仿宋" w:eastAsia="仿宋"/>
          <w:b/>
          <w:sz w:val="32"/>
          <w:szCs w:val="32"/>
          <w:highlight w:val="none"/>
        </w:rPr>
      </w:pPr>
      <w:r>
        <w:rPr>
          <w:rFonts w:hint="eastAsia" w:ascii="仿宋" w:hAnsi="仿宋" w:eastAsia="仿宋"/>
          <w:b/>
          <w:sz w:val="32"/>
          <w:szCs w:val="32"/>
          <w:highlight w:val="none"/>
          <w:lang w:val="en-US" w:eastAsia="zh-CN"/>
        </w:rPr>
        <w:t>二</w:t>
      </w:r>
      <w:r>
        <w:rPr>
          <w:rFonts w:hint="eastAsia" w:ascii="仿宋" w:hAnsi="仿宋" w:eastAsia="仿宋"/>
          <w:b/>
          <w:sz w:val="32"/>
          <w:szCs w:val="32"/>
          <w:highlight w:val="none"/>
        </w:rPr>
        <w:t>、招聘方法、程序及时间安排</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（一）报名办法及资格审查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本次招聘报名及资格审查采取网络方式进行，不设现场报名，不收取报名费。符合条件的应聘者登录广西特岗教师招聘网（网址：</w:t>
      </w:r>
      <w:bookmarkStart w:id="0" w:name="OLE_LINK1"/>
      <w:r>
        <w:rPr>
          <w:rFonts w:hint="eastAsia" w:ascii="仿宋" w:hAnsi="仿宋" w:eastAsia="仿宋"/>
          <w:sz w:val="32"/>
          <w:szCs w:val="32"/>
          <w:highlight w:val="none"/>
        </w:rPr>
        <w:t>http://tgjszp.gxeduyun.edu.cn</w:t>
      </w:r>
      <w:bookmarkEnd w:id="0"/>
      <w:r>
        <w:rPr>
          <w:rFonts w:hint="eastAsia" w:ascii="仿宋" w:hAnsi="仿宋" w:eastAsia="仿宋"/>
          <w:sz w:val="32"/>
          <w:szCs w:val="32"/>
          <w:highlight w:val="none"/>
        </w:rPr>
        <w:t>），按要求如实填写报名信息，包括本人基本信息和报考岗位信息等。报考人员只能选择一个职位进行报名，不能用新旧两个身份证同时报名，报名与考试使用的身份证必须一致；报考人员应对在网上提交信息的真实性负责，凡弄虚作假者，一经查实，即取消考试资格或聘用资格，所造成的损失和责任由其本人承担。</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1.网上报名时间：202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16</w:t>
      </w:r>
      <w:r>
        <w:rPr>
          <w:rFonts w:hint="eastAsia" w:ascii="仿宋" w:hAnsi="仿宋" w:eastAsia="仿宋"/>
          <w:sz w:val="32"/>
          <w:szCs w:val="32"/>
          <w:highlight w:val="none"/>
        </w:rPr>
        <w:t>日—</w:t>
      </w:r>
      <w:r>
        <w:rPr>
          <w:rFonts w:hint="eastAsia" w:ascii="仿宋" w:hAnsi="仿宋" w:eastAsia="仿宋"/>
          <w:sz w:val="32"/>
          <w:szCs w:val="32"/>
          <w:highlight w:val="none"/>
          <w:lang w:val="en-US" w:eastAsia="zh-CN"/>
        </w:rPr>
        <w:t>25</w:t>
      </w:r>
      <w:r>
        <w:rPr>
          <w:rFonts w:hint="eastAsia" w:ascii="仿宋" w:hAnsi="仿宋" w:eastAsia="仿宋"/>
          <w:sz w:val="32"/>
          <w:szCs w:val="32"/>
          <w:highlight w:val="none"/>
        </w:rPr>
        <w:t>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2.网上资格审查时间：202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日前完成。</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（二）资格现场复审</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1.复审的对象、时间、地点</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复审对象：在广西特岗教师招聘平台网上报名应聘陆川县特岗岗位且通过网上资格审查的报考人员。</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复审时间：202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7日—7月8日</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上午8:00—12:00，下午3:00—6:00</w:t>
      </w:r>
      <w:r>
        <w:rPr>
          <w:rFonts w:hint="eastAsia" w:ascii="仿宋" w:hAnsi="仿宋" w:eastAsia="仿宋"/>
          <w:sz w:val="32"/>
          <w:szCs w:val="32"/>
          <w:highlight w:val="none"/>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复审地点：陆川县教育局三楼会议室（陆川县东滨</w:t>
      </w:r>
      <w:r>
        <w:rPr>
          <w:rFonts w:hint="eastAsia" w:ascii="仿宋" w:hAnsi="仿宋" w:eastAsia="仿宋"/>
          <w:sz w:val="32"/>
          <w:szCs w:val="32"/>
          <w:highlight w:val="none"/>
          <w:lang w:val="en-US" w:eastAsia="zh-CN"/>
        </w:rPr>
        <w:t>中</w:t>
      </w:r>
      <w:r>
        <w:rPr>
          <w:rFonts w:hint="eastAsia" w:ascii="仿宋" w:hAnsi="仿宋" w:eastAsia="仿宋"/>
          <w:sz w:val="32"/>
          <w:szCs w:val="32"/>
          <w:highlight w:val="none"/>
        </w:rPr>
        <w:t>路）。</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b w:val="0"/>
          <w:bCs w:val="0"/>
          <w:sz w:val="32"/>
          <w:szCs w:val="32"/>
          <w:highlight w:val="none"/>
        </w:rPr>
      </w:pPr>
      <w:r>
        <w:rPr>
          <w:rFonts w:hint="eastAsia" w:ascii="仿宋" w:hAnsi="仿宋" w:eastAsia="仿宋"/>
          <w:sz w:val="32"/>
          <w:szCs w:val="32"/>
          <w:highlight w:val="none"/>
        </w:rPr>
        <w:t>2．主要内容</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验证应聘人员相关资格证件是否符合岗位条件要求，并收取相关证件复印件1份，原件验证后返回个人。</w:t>
      </w:r>
      <w:r>
        <w:rPr>
          <w:rFonts w:hint="eastAsia" w:ascii="仿宋" w:hAnsi="仿宋" w:eastAsia="仿宋"/>
          <w:b w:val="0"/>
          <w:bCs w:val="0"/>
          <w:sz w:val="32"/>
          <w:szCs w:val="32"/>
          <w:highlight w:val="none"/>
        </w:rPr>
        <w:t>不参加资格复审或</w:t>
      </w:r>
      <w:r>
        <w:rPr>
          <w:rFonts w:hint="eastAsia" w:ascii="仿宋" w:hAnsi="仿宋" w:eastAsia="仿宋"/>
          <w:b w:val="0"/>
          <w:bCs w:val="0"/>
          <w:sz w:val="32"/>
          <w:szCs w:val="32"/>
          <w:highlight w:val="none"/>
          <w:lang w:val="en-US" w:eastAsia="zh-CN"/>
        </w:rPr>
        <w:t>现场资格</w:t>
      </w:r>
      <w:r>
        <w:rPr>
          <w:rFonts w:hint="eastAsia" w:ascii="仿宋" w:hAnsi="仿宋" w:eastAsia="仿宋"/>
          <w:b w:val="0"/>
          <w:bCs w:val="0"/>
          <w:sz w:val="32"/>
          <w:szCs w:val="32"/>
          <w:highlight w:val="none"/>
        </w:rPr>
        <w:t>复审不合格者，取消应聘资格。</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应聘人员交验</w:t>
      </w:r>
      <w:r>
        <w:rPr>
          <w:rFonts w:hint="eastAsia" w:ascii="仿宋" w:hAnsi="仿宋" w:eastAsia="仿宋"/>
          <w:sz w:val="32"/>
          <w:szCs w:val="32"/>
          <w:highlight w:val="none"/>
          <w:lang w:val="en-US" w:eastAsia="zh-CN"/>
        </w:rPr>
        <w:t>材料复印件按</w:t>
      </w:r>
      <w:r>
        <w:rPr>
          <w:rFonts w:hint="eastAsia" w:ascii="仿宋" w:hAnsi="仿宋" w:eastAsia="仿宋"/>
          <w:sz w:val="32"/>
          <w:szCs w:val="32"/>
          <w:highlight w:val="none"/>
        </w:rPr>
        <w:t>下列</w:t>
      </w:r>
      <w:r>
        <w:rPr>
          <w:rFonts w:hint="eastAsia" w:ascii="仿宋" w:hAnsi="仿宋" w:eastAsia="仿宋"/>
          <w:sz w:val="32"/>
          <w:szCs w:val="32"/>
          <w:highlight w:val="none"/>
          <w:lang w:val="en-US" w:eastAsia="zh-CN"/>
        </w:rPr>
        <w:t>要求</w:t>
      </w:r>
      <w:r>
        <w:rPr>
          <w:rFonts w:hint="eastAsia" w:ascii="仿宋" w:hAnsi="仿宋" w:eastAsia="仿宋"/>
          <w:sz w:val="32"/>
          <w:szCs w:val="32"/>
          <w:highlight w:val="none"/>
        </w:rPr>
        <w:t>顺序装订成一本</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复印</w:t>
      </w:r>
      <w:r>
        <w:rPr>
          <w:rFonts w:hint="eastAsia" w:ascii="仿宋" w:hAnsi="仿宋" w:eastAsia="仿宋"/>
          <w:sz w:val="32"/>
          <w:szCs w:val="32"/>
          <w:highlight w:val="none"/>
        </w:rPr>
        <w:t>材料统一用A4纸复印</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原件也按顺序用票夹夹好，验证后返回给个人</w:t>
      </w:r>
      <w:r>
        <w:rPr>
          <w:rFonts w:hint="eastAsia" w:ascii="仿宋" w:hAnsi="仿宋" w:eastAsia="仿宋"/>
          <w:sz w:val="32"/>
          <w:szCs w:val="32"/>
          <w:highlight w:val="none"/>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①报名</w:t>
      </w:r>
      <w:r>
        <w:rPr>
          <w:rFonts w:hint="eastAsia" w:ascii="仿宋" w:hAnsi="仿宋" w:eastAsia="仿宋"/>
          <w:sz w:val="32"/>
          <w:szCs w:val="32"/>
          <w:highlight w:val="none"/>
          <w:lang w:eastAsia="zh-CN"/>
        </w:rPr>
        <w:t>信息</w:t>
      </w:r>
      <w:r>
        <w:rPr>
          <w:rFonts w:hint="eastAsia" w:ascii="仿宋" w:hAnsi="仿宋" w:eastAsia="仿宋"/>
          <w:sz w:val="32"/>
          <w:szCs w:val="32"/>
          <w:highlight w:val="none"/>
        </w:rPr>
        <w:t>表（网上</w:t>
      </w:r>
      <w:r>
        <w:rPr>
          <w:rFonts w:hint="eastAsia" w:ascii="仿宋" w:hAnsi="仿宋" w:eastAsia="仿宋"/>
          <w:sz w:val="32"/>
          <w:szCs w:val="32"/>
          <w:highlight w:val="none"/>
          <w:lang w:eastAsia="zh-CN"/>
        </w:rPr>
        <w:t>报名信息表，</w:t>
      </w:r>
      <w:r>
        <w:rPr>
          <w:rFonts w:hint="eastAsia" w:ascii="仿宋" w:hAnsi="仿宋" w:eastAsia="仿宋"/>
          <w:sz w:val="32"/>
          <w:szCs w:val="32"/>
          <w:highlight w:val="none"/>
        </w:rPr>
        <w:t>自行下载打印）;</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highlight w:val="none"/>
          <w:lang w:eastAsia="zh-CN"/>
        </w:rPr>
      </w:pPr>
      <w:r>
        <w:rPr>
          <w:rFonts w:hint="eastAsia" w:ascii="仿宋" w:hAnsi="仿宋" w:eastAsia="仿宋"/>
          <w:sz w:val="32"/>
          <w:szCs w:val="32"/>
          <w:highlight w:val="none"/>
        </w:rPr>
        <w:t>②身份证；</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highlight w:val="none"/>
        </w:rPr>
      </w:pPr>
      <w:r>
        <w:rPr>
          <w:rFonts w:hint="eastAsia" w:ascii="仿宋" w:hAnsi="仿宋" w:eastAsia="仿宋"/>
          <w:sz w:val="32"/>
          <w:szCs w:val="32"/>
          <w:highlight w:val="none"/>
        </w:rPr>
        <w:t>③毕业证、学位证</w:t>
      </w:r>
      <w:r>
        <w:rPr>
          <w:rFonts w:hint="eastAsia" w:ascii="仿宋" w:hAnsi="仿宋" w:eastAsia="仿宋"/>
          <w:b w:val="0"/>
          <w:bCs w:val="0"/>
          <w:sz w:val="32"/>
          <w:szCs w:val="32"/>
          <w:highlight w:val="none"/>
          <w:lang w:eastAsia="zh-CN"/>
        </w:rPr>
        <w:t>，学信网查验证明；</w:t>
      </w:r>
      <w:bookmarkStart w:id="1" w:name="_GoBack"/>
      <w:bookmarkEnd w:id="1"/>
      <w:r>
        <w:rPr>
          <w:rFonts w:hint="eastAsia" w:ascii="仿宋" w:hAnsi="仿宋" w:eastAsia="仿宋"/>
          <w:color w:val="auto"/>
          <w:sz w:val="32"/>
          <w:szCs w:val="32"/>
          <w:lang w:val="en-US" w:eastAsia="zh-CN"/>
        </w:rPr>
        <w:t>2026届毕业生</w:t>
      </w:r>
      <w:r>
        <w:rPr>
          <w:rFonts w:hint="eastAsia" w:ascii="仿宋" w:hAnsi="仿宋" w:eastAsia="仿宋"/>
          <w:color w:val="auto"/>
          <w:sz w:val="32"/>
          <w:szCs w:val="32"/>
        </w:rPr>
        <w:t>暂未取得</w:t>
      </w:r>
      <w:r>
        <w:rPr>
          <w:rFonts w:hint="eastAsia" w:ascii="仿宋" w:hAnsi="仿宋" w:eastAsia="仿宋"/>
          <w:color w:val="auto"/>
          <w:sz w:val="32"/>
          <w:szCs w:val="32"/>
          <w:lang w:val="en-US" w:eastAsia="zh-CN"/>
        </w:rPr>
        <w:t>学历证的，可持</w:t>
      </w:r>
      <w:r>
        <w:rPr>
          <w:rFonts w:hint="eastAsia" w:ascii="仿宋" w:hAnsi="仿宋" w:eastAsia="仿宋"/>
          <w:color w:val="auto"/>
          <w:sz w:val="32"/>
          <w:szCs w:val="32"/>
        </w:rPr>
        <w:t>《毕业生就业推荐表》（含学业成绩）</w:t>
      </w:r>
      <w:r>
        <w:rPr>
          <w:rFonts w:hint="eastAsia" w:ascii="仿宋" w:hAnsi="仿宋" w:eastAsia="仿宋"/>
          <w:color w:val="auto"/>
          <w:sz w:val="32"/>
          <w:szCs w:val="32"/>
          <w:lang w:eastAsia="zh-CN"/>
        </w:rPr>
        <w:t>代替</w:t>
      </w:r>
      <w:r>
        <w:rPr>
          <w:rFonts w:hint="eastAsia" w:ascii="仿宋" w:hAnsi="仿宋" w:eastAsia="仿宋"/>
          <w:b w:val="0"/>
          <w:bCs w:val="0"/>
          <w:color w:val="auto"/>
          <w:sz w:val="32"/>
          <w:szCs w:val="32"/>
          <w:highlight w:val="none"/>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④相应岗位教师资格证</w:t>
      </w:r>
      <w:r>
        <w:rPr>
          <w:rFonts w:hint="eastAsia" w:ascii="仿宋" w:hAnsi="仿宋" w:eastAsia="仿宋"/>
          <w:sz w:val="32"/>
          <w:szCs w:val="32"/>
          <w:highlight w:val="none"/>
          <w:lang w:val="en-US" w:eastAsia="zh-CN"/>
        </w:rPr>
        <w:t>书</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2026届毕业生</w:t>
      </w:r>
      <w:r>
        <w:rPr>
          <w:rFonts w:hint="eastAsia" w:ascii="仿宋" w:hAnsi="仿宋" w:eastAsia="仿宋"/>
          <w:sz w:val="32"/>
          <w:szCs w:val="32"/>
          <w:highlight w:val="none"/>
        </w:rPr>
        <w:t>暂未取得</w:t>
      </w:r>
      <w:r>
        <w:rPr>
          <w:rFonts w:hint="eastAsia" w:ascii="仿宋" w:hAnsi="仿宋" w:eastAsia="仿宋"/>
          <w:sz w:val="32"/>
          <w:szCs w:val="32"/>
          <w:highlight w:val="none"/>
          <w:lang w:val="en-US" w:eastAsia="zh-CN"/>
        </w:rPr>
        <w:t>的，</w:t>
      </w:r>
      <w:r>
        <w:rPr>
          <w:rFonts w:hint="eastAsia" w:ascii="仿宋" w:hAnsi="仿宋" w:eastAsia="仿宋"/>
          <w:sz w:val="32"/>
          <w:szCs w:val="32"/>
          <w:highlight w:val="none"/>
        </w:rPr>
        <w:t>可</w:t>
      </w:r>
      <w:r>
        <w:rPr>
          <w:rFonts w:hint="eastAsia" w:ascii="仿宋" w:hAnsi="仿宋" w:eastAsia="仿宋"/>
          <w:sz w:val="32"/>
          <w:szCs w:val="32"/>
          <w:highlight w:val="none"/>
          <w:lang w:val="en-US" w:eastAsia="zh-CN"/>
        </w:rPr>
        <w:t>持在有效期内的全国中小学教师资格考试合格证明或师范生教师职业能力证书</w:t>
      </w:r>
      <w:r>
        <w:rPr>
          <w:rFonts w:hint="eastAsia" w:ascii="仿宋" w:hAnsi="仿宋" w:eastAsia="仿宋"/>
          <w:sz w:val="32"/>
          <w:szCs w:val="32"/>
          <w:highlight w:val="none"/>
        </w:rPr>
        <w:t>）；</w:t>
      </w:r>
      <w:r>
        <w:rPr>
          <w:rFonts w:ascii="仿宋" w:hAnsi="仿宋" w:eastAsia="仿宋"/>
          <w:sz w:val="32"/>
          <w:szCs w:val="32"/>
          <w:highlight w:val="none"/>
        </w:rPr>
        <w:t xml:space="preserve"> </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⑤参加过“大学生志愿服务</w:t>
      </w:r>
      <w:r>
        <w:rPr>
          <w:rFonts w:hint="eastAsia" w:ascii="仿宋" w:hAnsi="仿宋" w:eastAsia="仿宋"/>
          <w:sz w:val="32"/>
          <w:szCs w:val="32"/>
          <w:highlight w:val="none"/>
          <w:lang w:val="en-US" w:eastAsia="zh-CN"/>
        </w:rPr>
        <w:t>西部</w:t>
      </w:r>
      <w:r>
        <w:rPr>
          <w:rFonts w:hint="eastAsia" w:ascii="仿宋" w:hAnsi="仿宋" w:eastAsia="仿宋"/>
          <w:sz w:val="32"/>
          <w:szCs w:val="32"/>
          <w:highlight w:val="none"/>
        </w:rPr>
        <w:t>计划”</w:t>
      </w:r>
      <w:r>
        <w:rPr>
          <w:rFonts w:hint="eastAsia" w:ascii="仿宋" w:hAnsi="仿宋" w:eastAsia="仿宋"/>
          <w:sz w:val="32"/>
          <w:szCs w:val="32"/>
          <w:highlight w:val="none"/>
          <w:lang w:eastAsia="zh-CN"/>
        </w:rPr>
        <w:t>、</w:t>
      </w:r>
      <w:r>
        <w:rPr>
          <w:rFonts w:hint="eastAsia" w:ascii="仿宋" w:hAnsi="仿宋" w:eastAsia="仿宋"/>
          <w:sz w:val="32"/>
          <w:szCs w:val="32"/>
          <w:highlight w:val="none"/>
        </w:rPr>
        <w:t>有从教经历的志愿者和参加过半年以上实习支教的师范毕业生，应提供大学生志愿服务西部计划志愿服务证及其他有效支教证明或实习鉴定材料；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⑥最高获奖证书复印件（没有的，不</w:t>
      </w:r>
      <w:r>
        <w:rPr>
          <w:rFonts w:hint="eastAsia" w:ascii="仿宋" w:hAnsi="仿宋" w:eastAsia="仿宋"/>
          <w:sz w:val="32"/>
          <w:szCs w:val="32"/>
          <w:highlight w:val="none"/>
          <w:lang w:eastAsia="zh-CN"/>
        </w:rPr>
        <w:t>需</w:t>
      </w:r>
      <w:r>
        <w:rPr>
          <w:rFonts w:hint="eastAsia" w:ascii="仿宋" w:hAnsi="仿宋" w:eastAsia="仿宋"/>
          <w:sz w:val="32"/>
          <w:szCs w:val="32"/>
          <w:highlight w:val="none"/>
        </w:rPr>
        <w:t>提供）。</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考</w:t>
      </w:r>
      <w:r>
        <w:rPr>
          <w:rFonts w:hint="eastAsia" w:ascii="仿宋" w:hAnsi="仿宋" w:eastAsia="仿宋"/>
          <w:sz w:val="32"/>
          <w:szCs w:val="32"/>
          <w:highlight w:val="none"/>
        </w:rPr>
        <w:t>试</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本次考试方式为笔试＋面试。根据学科招聘职数和依笔试成绩从高分到低分1:3确定进入面试人选。总成绩计算方式为：总成绩=笔试成绩÷2＋面试成绩。考试时间初定为2026年7月中旬，具体时间地点另行通知，请考生关注陆川县人民政府门户网通知公告栏信息。</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lang w:val="en-US" w:eastAsia="zh-CN"/>
        </w:rPr>
        <w:t>1.</w:t>
      </w:r>
      <w:r>
        <w:rPr>
          <w:rFonts w:hint="eastAsia" w:ascii="仿宋" w:hAnsi="仿宋" w:eastAsia="仿宋"/>
          <w:b w:val="0"/>
          <w:bCs w:val="0"/>
          <w:sz w:val="32"/>
          <w:szCs w:val="32"/>
          <w:highlight w:val="none"/>
        </w:rPr>
        <w:t>笔试</w:t>
      </w:r>
      <w:r>
        <w:rPr>
          <w:rFonts w:hint="eastAsia" w:ascii="仿宋" w:hAnsi="仿宋" w:eastAsia="仿宋"/>
          <w:b w:val="0"/>
          <w:bCs w:val="0"/>
          <w:sz w:val="32"/>
          <w:szCs w:val="32"/>
          <w:highlight w:val="none"/>
          <w:lang w:eastAsia="zh-CN"/>
        </w:rPr>
        <w:t>。</w:t>
      </w:r>
      <w:r>
        <w:rPr>
          <w:rFonts w:hint="eastAsia" w:ascii="仿宋" w:hAnsi="仿宋" w:eastAsia="仿宋"/>
          <w:b w:val="0"/>
          <w:bCs w:val="0"/>
          <w:sz w:val="32"/>
          <w:szCs w:val="32"/>
          <w:highlight w:val="none"/>
          <w:lang w:val="en-US" w:eastAsia="zh-CN"/>
        </w:rPr>
        <w:t>笔试</w:t>
      </w:r>
      <w:r>
        <w:rPr>
          <w:rFonts w:hint="eastAsia" w:ascii="仿宋" w:hAnsi="仿宋" w:eastAsia="仿宋"/>
          <w:b w:val="0"/>
          <w:bCs w:val="0"/>
          <w:sz w:val="32"/>
          <w:szCs w:val="32"/>
          <w:highlight w:val="none"/>
        </w:rPr>
        <w:t>采取闭卷方式进行，考试时长为</w:t>
      </w:r>
      <w:r>
        <w:rPr>
          <w:rFonts w:hint="eastAsia" w:ascii="仿宋" w:hAnsi="仿宋" w:eastAsia="仿宋"/>
          <w:b w:val="0"/>
          <w:bCs w:val="0"/>
          <w:sz w:val="32"/>
          <w:szCs w:val="32"/>
          <w:highlight w:val="none"/>
          <w:lang w:val="en-US" w:eastAsia="zh-CN"/>
        </w:rPr>
        <w:t>6</w:t>
      </w:r>
      <w:r>
        <w:rPr>
          <w:rFonts w:hint="eastAsia" w:ascii="仿宋" w:hAnsi="仿宋" w:eastAsia="仿宋"/>
          <w:b w:val="0"/>
          <w:bCs w:val="0"/>
          <w:sz w:val="32"/>
          <w:szCs w:val="32"/>
          <w:highlight w:val="none"/>
        </w:rPr>
        <w:t>0分钟，赋分100分</w:t>
      </w:r>
      <w:r>
        <w:rPr>
          <w:rFonts w:hint="eastAsia" w:ascii="仿宋" w:hAnsi="仿宋" w:eastAsia="仿宋"/>
          <w:b w:val="0"/>
          <w:bCs w:val="0"/>
          <w:sz w:val="32"/>
          <w:szCs w:val="32"/>
          <w:highlight w:val="none"/>
          <w:lang w:eastAsia="zh-CN"/>
        </w:rPr>
        <w:t>，</w:t>
      </w:r>
      <w:r>
        <w:rPr>
          <w:rFonts w:hint="eastAsia" w:ascii="仿宋" w:hAnsi="仿宋" w:eastAsia="仿宋"/>
          <w:b w:val="0"/>
          <w:bCs w:val="0"/>
          <w:sz w:val="32"/>
          <w:szCs w:val="32"/>
          <w:highlight w:val="none"/>
        </w:rPr>
        <w:t>笔试内容：《教育学与教学法基础知识》《教育心理学与德育工作基础知识》。</w:t>
      </w:r>
      <w:r>
        <w:rPr>
          <w:rFonts w:hint="eastAsia" w:ascii="仿宋" w:hAnsi="仿宋" w:eastAsia="仿宋"/>
          <w:b w:val="0"/>
          <w:bCs w:val="0"/>
          <w:sz w:val="32"/>
          <w:szCs w:val="32"/>
          <w:highlight w:val="none"/>
          <w:lang w:val="en-US" w:eastAsia="zh-CN"/>
        </w:rPr>
        <w:t>笔试结束后，根据参加考试人员笔试成绩的总体水平划定笔试成绩合格分数线，笔试成绩未达到笔试成绩合格分数线者不得确定为面试人选。</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highlight w:val="none"/>
        </w:rPr>
      </w:pPr>
      <w:r>
        <w:rPr>
          <w:rFonts w:hint="eastAsia" w:ascii="仿宋" w:hAnsi="仿宋" w:eastAsia="仿宋"/>
          <w:b w:val="0"/>
          <w:bCs w:val="0"/>
          <w:sz w:val="32"/>
          <w:szCs w:val="32"/>
          <w:highlight w:val="none"/>
          <w:lang w:val="en-US" w:eastAsia="zh-CN"/>
        </w:rPr>
        <w:t>2.</w:t>
      </w:r>
      <w:r>
        <w:rPr>
          <w:rFonts w:hint="eastAsia" w:ascii="仿宋" w:hAnsi="仿宋" w:eastAsia="仿宋"/>
          <w:b w:val="0"/>
          <w:bCs w:val="0"/>
          <w:sz w:val="32"/>
          <w:szCs w:val="32"/>
          <w:highlight w:val="none"/>
        </w:rPr>
        <w:t>面试</w:t>
      </w:r>
      <w:r>
        <w:rPr>
          <w:rFonts w:hint="eastAsia" w:ascii="仿宋" w:hAnsi="仿宋" w:eastAsia="仿宋"/>
          <w:b w:val="0"/>
          <w:bCs w:val="0"/>
          <w:sz w:val="32"/>
          <w:szCs w:val="32"/>
          <w:highlight w:val="none"/>
          <w:lang w:eastAsia="zh-CN"/>
        </w:rPr>
        <w:t>。</w:t>
      </w:r>
      <w:r>
        <w:rPr>
          <w:rFonts w:hint="eastAsia" w:ascii="仿宋" w:hAnsi="仿宋" w:eastAsia="仿宋"/>
          <w:b w:val="0"/>
          <w:bCs w:val="0"/>
          <w:sz w:val="32"/>
          <w:szCs w:val="32"/>
          <w:highlight w:val="none"/>
          <w:lang w:val="en-US" w:eastAsia="zh-CN"/>
        </w:rPr>
        <w:t>面试</w:t>
      </w:r>
      <w:r>
        <w:rPr>
          <w:rFonts w:hint="eastAsia" w:ascii="仿宋" w:hAnsi="仿宋" w:eastAsia="仿宋"/>
          <w:b w:val="0"/>
          <w:bCs w:val="0"/>
          <w:sz w:val="32"/>
          <w:szCs w:val="32"/>
          <w:highlight w:val="none"/>
        </w:rPr>
        <w:t>采取</w:t>
      </w:r>
      <w:r>
        <w:rPr>
          <w:rFonts w:hint="eastAsia" w:ascii="仿宋" w:hAnsi="仿宋" w:eastAsia="仿宋"/>
          <w:b w:val="0"/>
          <w:bCs w:val="0"/>
          <w:sz w:val="32"/>
          <w:szCs w:val="32"/>
          <w:highlight w:val="none"/>
          <w:lang w:eastAsia="zh-CN"/>
        </w:rPr>
        <w:t>说课</w:t>
      </w:r>
      <w:r>
        <w:rPr>
          <w:rFonts w:hint="eastAsia" w:ascii="仿宋" w:hAnsi="仿宋" w:eastAsia="仿宋"/>
          <w:b w:val="0"/>
          <w:bCs w:val="0"/>
          <w:sz w:val="32"/>
          <w:szCs w:val="32"/>
          <w:highlight w:val="none"/>
        </w:rPr>
        <w:t>形式</w:t>
      </w:r>
      <w:r>
        <w:rPr>
          <w:rFonts w:hint="eastAsia" w:ascii="仿宋" w:hAnsi="仿宋" w:eastAsia="仿宋"/>
          <w:b w:val="0"/>
          <w:bCs w:val="0"/>
          <w:sz w:val="32"/>
          <w:szCs w:val="32"/>
          <w:highlight w:val="none"/>
          <w:lang w:eastAsia="zh-CN"/>
        </w:rPr>
        <w:t>（现场备课</w:t>
      </w:r>
      <w:r>
        <w:rPr>
          <w:rFonts w:hint="eastAsia" w:ascii="仿宋" w:hAnsi="仿宋" w:eastAsia="仿宋"/>
          <w:b w:val="0"/>
          <w:bCs w:val="0"/>
          <w:sz w:val="32"/>
          <w:szCs w:val="32"/>
          <w:highlight w:val="none"/>
          <w:lang w:val="en-US" w:eastAsia="zh-CN"/>
        </w:rPr>
        <w:t>30分钟</w:t>
      </w:r>
      <w:r>
        <w:rPr>
          <w:rFonts w:hint="eastAsia" w:ascii="仿宋" w:hAnsi="仿宋" w:eastAsia="仿宋"/>
          <w:b w:val="0"/>
          <w:bCs w:val="0"/>
          <w:sz w:val="32"/>
          <w:szCs w:val="32"/>
          <w:highlight w:val="none"/>
          <w:lang w:eastAsia="zh-CN"/>
        </w:rPr>
        <w:t>），</w:t>
      </w:r>
      <w:r>
        <w:rPr>
          <w:rFonts w:hint="eastAsia" w:ascii="仿宋" w:hAnsi="仿宋" w:eastAsia="仿宋"/>
          <w:sz w:val="32"/>
          <w:szCs w:val="32"/>
          <w:highlight w:val="none"/>
        </w:rPr>
        <w:t>面试总分为100分，面试成绩必须达到70分（含）以上方为合格，否则不能确定进入体检、考察</w:t>
      </w:r>
      <w:r>
        <w:rPr>
          <w:rFonts w:hint="eastAsia" w:ascii="仿宋" w:hAnsi="仿宋" w:eastAsia="仿宋"/>
          <w:sz w:val="32"/>
          <w:szCs w:val="32"/>
          <w:highlight w:val="none"/>
          <w:lang w:val="en-US" w:eastAsia="zh-CN"/>
        </w:rPr>
        <w:t>人选</w:t>
      </w:r>
      <w:r>
        <w:rPr>
          <w:rFonts w:hint="eastAsia" w:ascii="仿宋" w:hAnsi="仿宋" w:eastAsia="仿宋"/>
          <w:sz w:val="32"/>
          <w:szCs w:val="32"/>
          <w:highlight w:val="none"/>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.面试成绩公布：面试结束当天，在考点公布考生面试成绩。</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rPr>
        <w:t>）体检考察。</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1.体检。</w:t>
      </w:r>
      <w:r>
        <w:rPr>
          <w:rFonts w:hint="eastAsia" w:ascii="仿宋" w:hAnsi="仿宋" w:eastAsia="仿宋"/>
          <w:sz w:val="32"/>
          <w:szCs w:val="32"/>
          <w:highlight w:val="none"/>
          <w:lang w:val="en-US" w:eastAsia="zh-CN"/>
        </w:rPr>
        <w:t>初定7月中下旬进行体检。</w:t>
      </w:r>
      <w:r>
        <w:rPr>
          <w:rFonts w:hint="eastAsia" w:ascii="仿宋" w:hAnsi="仿宋" w:eastAsia="仿宋"/>
          <w:sz w:val="32"/>
          <w:szCs w:val="32"/>
          <w:highlight w:val="none"/>
        </w:rPr>
        <w:t>根据各学科岗位应聘人员</w:t>
      </w:r>
      <w:r>
        <w:rPr>
          <w:rFonts w:hint="eastAsia" w:ascii="仿宋" w:hAnsi="仿宋" w:eastAsia="仿宋"/>
          <w:sz w:val="32"/>
          <w:szCs w:val="32"/>
          <w:highlight w:val="none"/>
          <w:lang w:val="en-US" w:eastAsia="zh-CN"/>
        </w:rPr>
        <w:t>考试总成绩</w:t>
      </w:r>
      <w:r>
        <w:rPr>
          <w:rFonts w:hint="eastAsia" w:ascii="仿宋" w:hAnsi="仿宋" w:eastAsia="仿宋"/>
          <w:sz w:val="32"/>
          <w:szCs w:val="32"/>
          <w:highlight w:val="none"/>
        </w:rPr>
        <w:t>从高分到低分按照岗位职数1：1比例确定体检对象名单。同一岗位</w:t>
      </w:r>
      <w:r>
        <w:rPr>
          <w:rFonts w:hint="eastAsia" w:ascii="仿宋" w:hAnsi="仿宋" w:eastAsia="仿宋"/>
          <w:sz w:val="32"/>
          <w:szCs w:val="32"/>
          <w:highlight w:val="none"/>
          <w:lang w:val="en-US" w:eastAsia="zh-CN"/>
        </w:rPr>
        <w:t>末位</w:t>
      </w:r>
      <w:r>
        <w:rPr>
          <w:rFonts w:hint="eastAsia" w:ascii="仿宋" w:hAnsi="仿宋" w:eastAsia="仿宋"/>
          <w:sz w:val="32"/>
          <w:szCs w:val="32"/>
          <w:highlight w:val="none"/>
        </w:rPr>
        <w:t>总成绩并列</w:t>
      </w:r>
      <w:r>
        <w:rPr>
          <w:rFonts w:hint="eastAsia" w:ascii="仿宋" w:hAnsi="仿宋" w:eastAsia="仿宋"/>
          <w:sz w:val="32"/>
          <w:szCs w:val="32"/>
          <w:highlight w:val="none"/>
          <w:lang w:val="en-US" w:eastAsia="zh-CN"/>
        </w:rPr>
        <w:t>时</w:t>
      </w:r>
      <w:r>
        <w:rPr>
          <w:rFonts w:hint="eastAsia" w:ascii="仿宋" w:hAnsi="仿宋" w:eastAsia="仿宋"/>
          <w:sz w:val="32"/>
          <w:szCs w:val="32"/>
          <w:highlight w:val="none"/>
        </w:rPr>
        <w:t>，面试成绩高者</w:t>
      </w:r>
      <w:r>
        <w:rPr>
          <w:rFonts w:hint="eastAsia" w:ascii="仿宋" w:hAnsi="仿宋" w:eastAsia="仿宋"/>
          <w:sz w:val="32"/>
          <w:szCs w:val="32"/>
          <w:highlight w:val="none"/>
          <w:lang w:val="en-US" w:eastAsia="zh-CN"/>
        </w:rPr>
        <w:t>优先</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面试、笔试成绩</w:t>
      </w:r>
      <w:r>
        <w:rPr>
          <w:rFonts w:hint="eastAsia" w:ascii="仿宋" w:hAnsi="仿宋" w:eastAsia="仿宋"/>
          <w:sz w:val="32"/>
          <w:szCs w:val="32"/>
          <w:highlight w:val="none"/>
        </w:rPr>
        <w:t>都相同</w:t>
      </w:r>
      <w:r>
        <w:rPr>
          <w:rFonts w:hint="eastAsia" w:ascii="仿宋" w:hAnsi="仿宋" w:eastAsia="仿宋"/>
          <w:sz w:val="32"/>
          <w:szCs w:val="32"/>
          <w:highlight w:val="none"/>
          <w:lang w:val="en-US" w:eastAsia="zh-CN"/>
        </w:rPr>
        <w:t>的，按照参加过“大学生志愿服务西部计划”、有从教经历的志愿者和参加过半年以上实习支教的师范专业毕业生顺序确定人选</w:t>
      </w:r>
      <w:r>
        <w:rPr>
          <w:rFonts w:hint="eastAsia" w:ascii="仿宋" w:hAnsi="仿宋" w:eastAsia="仿宋"/>
          <w:sz w:val="32"/>
          <w:szCs w:val="32"/>
          <w:highlight w:val="none"/>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体检对象名单及注意事项公布在</w:t>
      </w:r>
      <w:r>
        <w:rPr>
          <w:rFonts w:hint="eastAsia" w:ascii="仿宋" w:hAnsi="仿宋" w:eastAsia="仿宋"/>
          <w:sz w:val="32"/>
          <w:szCs w:val="32"/>
          <w:highlight w:val="none"/>
          <w:lang w:eastAsia="zh-CN"/>
        </w:rPr>
        <w:t>陆川县人民政府门户网</w:t>
      </w:r>
      <w:r>
        <w:rPr>
          <w:rFonts w:hint="eastAsia" w:ascii="仿宋" w:hAnsi="仿宋" w:eastAsia="仿宋"/>
          <w:sz w:val="32"/>
          <w:szCs w:val="32"/>
          <w:highlight w:val="none"/>
        </w:rPr>
        <w:t>。体检按</w:t>
      </w:r>
      <w:r>
        <w:rPr>
          <w:rFonts w:hint="eastAsia" w:ascii="仿宋" w:hAnsi="仿宋" w:eastAsia="仿宋"/>
          <w:sz w:val="32"/>
          <w:szCs w:val="32"/>
          <w:highlight w:val="none"/>
          <w:lang w:eastAsia="zh-CN"/>
        </w:rPr>
        <w:t>《广西壮族自治区人力资源和社会保障厅  广西壮族自治区卫生健康委员会关于印发&lt;广西壮族自治区事业单位公开招聘人员体检通用标准（试行）&gt;及&lt;广西壮族自治区事业单位公开招聘人员体检操作手册 （试行）&gt;的通知》(桂人社规〔2024〕3号)</w:t>
      </w:r>
      <w:r>
        <w:rPr>
          <w:rFonts w:hint="eastAsia" w:ascii="仿宋" w:hAnsi="仿宋" w:eastAsia="仿宋"/>
          <w:sz w:val="32"/>
          <w:szCs w:val="32"/>
          <w:highlight w:val="none"/>
        </w:rPr>
        <w:t>执行，费用由考生自理。体检合格者进入考察程序，不合格者不予聘用。</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sz w:val="32"/>
          <w:szCs w:val="32"/>
          <w:highlight w:val="none"/>
          <w:shd w:val="clear" w:color="FFFFFF" w:fill="D9D9D9"/>
          <w:lang w:val="en-US" w:eastAsia="zh-CN"/>
        </w:rPr>
      </w:pPr>
      <w:r>
        <w:rPr>
          <w:rFonts w:hint="eastAsia" w:ascii="仿宋" w:hAnsi="仿宋" w:eastAsia="仿宋"/>
          <w:sz w:val="32"/>
          <w:szCs w:val="32"/>
          <w:highlight w:val="none"/>
        </w:rPr>
        <w:t>2.考察。考察内容主要包括报考者的政治素质、道德品质修养、</w:t>
      </w:r>
      <w:r>
        <w:rPr>
          <w:rFonts w:hint="eastAsia" w:ascii="仿宋" w:hAnsi="仿宋" w:eastAsia="仿宋" w:cs="仿宋"/>
          <w:b/>
          <w:bCs/>
          <w:color w:val="525353"/>
          <w:kern w:val="0"/>
          <w:sz w:val="30"/>
          <w:szCs w:val="30"/>
          <w:highlight w:val="none"/>
        </w:rPr>
        <w:t>诚信记录、</w:t>
      </w:r>
      <w:r>
        <w:rPr>
          <w:rFonts w:hint="eastAsia" w:ascii="仿宋" w:hAnsi="仿宋" w:eastAsia="仿宋"/>
          <w:sz w:val="32"/>
          <w:szCs w:val="32"/>
          <w:highlight w:val="none"/>
        </w:rPr>
        <w:t>现实表现及遵纪守法等情况，并对其报考资格进行复查（含被考察对象的学籍档案或人事档案审查）</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并按有关规定进行入职前查询。</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w:t>
      </w:r>
      <w:r>
        <w:rPr>
          <w:rFonts w:hint="eastAsia" w:ascii="仿宋" w:hAnsi="仿宋" w:eastAsia="仿宋"/>
          <w:sz w:val="32"/>
          <w:szCs w:val="32"/>
          <w:highlight w:val="none"/>
          <w:lang w:eastAsia="zh-CN"/>
        </w:rPr>
        <w:t>五</w:t>
      </w:r>
      <w:r>
        <w:rPr>
          <w:rFonts w:hint="eastAsia" w:ascii="仿宋" w:hAnsi="仿宋" w:eastAsia="仿宋"/>
          <w:sz w:val="32"/>
          <w:szCs w:val="32"/>
          <w:highlight w:val="none"/>
        </w:rPr>
        <w:t>）公示。县特岗教师招聘领导小组办公室根据体检考察结果，合格的人员确定为拟聘对象。并将拟聘人员在广西特岗招聘报名平台</w:t>
      </w:r>
      <w:r>
        <w:rPr>
          <w:rFonts w:hint="eastAsia" w:ascii="仿宋" w:hAnsi="仿宋" w:eastAsia="仿宋"/>
          <w:sz w:val="32"/>
          <w:szCs w:val="32"/>
          <w:highlight w:val="none"/>
          <w:lang w:eastAsia="zh-CN"/>
        </w:rPr>
        <w:t>和陆川县人民政府门户网</w:t>
      </w:r>
      <w:r>
        <w:rPr>
          <w:rFonts w:hint="eastAsia" w:ascii="仿宋" w:hAnsi="仿宋" w:eastAsia="仿宋"/>
          <w:sz w:val="32"/>
          <w:szCs w:val="32"/>
          <w:highlight w:val="none"/>
        </w:rPr>
        <w:t>进行公示，公示期</w:t>
      </w:r>
      <w:r>
        <w:rPr>
          <w:rFonts w:hint="eastAsia" w:ascii="仿宋" w:hAnsi="仿宋" w:eastAsia="仿宋"/>
          <w:sz w:val="32"/>
          <w:szCs w:val="32"/>
          <w:highlight w:val="none"/>
          <w:lang w:val="en-US" w:eastAsia="zh-CN"/>
        </w:rPr>
        <w:t>为7个工作日</w:t>
      </w:r>
      <w:r>
        <w:rPr>
          <w:rFonts w:hint="eastAsia" w:ascii="仿宋" w:hAnsi="仿宋" w:eastAsia="仿宋"/>
          <w:sz w:val="32"/>
          <w:szCs w:val="32"/>
          <w:highlight w:val="none"/>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w:t>
      </w:r>
      <w:r>
        <w:rPr>
          <w:rFonts w:hint="eastAsia" w:ascii="仿宋" w:hAnsi="仿宋" w:eastAsia="仿宋"/>
          <w:sz w:val="32"/>
          <w:szCs w:val="32"/>
          <w:highlight w:val="none"/>
          <w:lang w:eastAsia="zh-CN"/>
        </w:rPr>
        <w:t>六</w:t>
      </w:r>
      <w:r>
        <w:rPr>
          <w:rFonts w:hint="eastAsia" w:ascii="仿宋" w:hAnsi="仿宋" w:eastAsia="仿宋"/>
          <w:sz w:val="32"/>
          <w:szCs w:val="32"/>
          <w:highlight w:val="none"/>
        </w:rPr>
        <w:t>）选岗、签订聘用合同</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经公示无异议，拟聘人员根据总成绩按应聘岗位从高分到低分进行选岗确定聘用单位，选定岗位后与聘用单位签订特岗教师聘用合同，聘期三年。</w:t>
      </w:r>
      <w:r>
        <w:rPr>
          <w:rFonts w:hint="eastAsia" w:ascii="仿宋" w:hAnsi="仿宋" w:eastAsia="仿宋"/>
          <w:sz w:val="32"/>
          <w:szCs w:val="32"/>
          <w:highlight w:val="none"/>
          <w:lang w:val="en-US" w:eastAsia="zh-CN"/>
        </w:rPr>
        <w:t>具体设岗学校学科岗位职数详见《2026年陆川县公开招聘特岗教师设岗学校一览表》，</w:t>
      </w:r>
      <w:r>
        <w:rPr>
          <w:rFonts w:hint="eastAsia" w:ascii="仿宋" w:hAnsi="仿宋" w:eastAsia="仿宋"/>
          <w:sz w:val="32"/>
          <w:szCs w:val="32"/>
          <w:highlight w:val="none"/>
        </w:rPr>
        <w:t>选岗时间另行通知。</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ascii="仿宋" w:hAnsi="仿宋" w:eastAsia="仿宋"/>
          <w:b/>
          <w:sz w:val="32"/>
          <w:szCs w:val="32"/>
          <w:highlight w:val="none"/>
        </w:rPr>
      </w:pPr>
      <w:r>
        <w:rPr>
          <w:rFonts w:hint="eastAsia" w:ascii="仿宋" w:hAnsi="仿宋" w:eastAsia="仿宋"/>
          <w:b/>
          <w:sz w:val="32"/>
          <w:szCs w:val="32"/>
          <w:highlight w:val="none"/>
          <w:lang w:val="en-US" w:eastAsia="zh-CN"/>
        </w:rPr>
        <w:t>三</w:t>
      </w:r>
      <w:r>
        <w:rPr>
          <w:rFonts w:hint="eastAsia" w:ascii="仿宋" w:hAnsi="仿宋" w:eastAsia="仿宋"/>
          <w:b/>
          <w:sz w:val="32"/>
          <w:szCs w:val="32"/>
          <w:highlight w:val="none"/>
        </w:rPr>
        <w:t>、聘后管理及待遇</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rPr>
        <w:t>特岗教师聘任期间，由我县根据《教育部</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财政部 人事部 中央编办关于实施“农村义务教育阶段学校教师特设岗位计划”的通知》（教师〔2006〕2号）及《自治区教育厅 财政厅 人事厅 编办关于进一步加强我区农村义务教育阶段学校特设岗位教师管理的通知》（桂教师范〔2007〕57号）文件有关要求进行管理，</w:t>
      </w:r>
      <w:r>
        <w:rPr>
          <w:rFonts w:hint="eastAsia" w:ascii="仿宋" w:hAnsi="仿宋" w:eastAsia="仿宋"/>
          <w:b w:val="0"/>
          <w:bCs/>
          <w:sz w:val="32"/>
          <w:szCs w:val="32"/>
          <w:highlight w:val="none"/>
        </w:rPr>
        <w:t>享受公办教师工资、社会保险等同等待遇。</w:t>
      </w:r>
      <w:r>
        <w:rPr>
          <w:rFonts w:hint="eastAsia" w:ascii="仿宋" w:hAnsi="仿宋" w:eastAsia="仿宋"/>
          <w:b w:val="0"/>
          <w:bCs/>
          <w:sz w:val="32"/>
          <w:szCs w:val="32"/>
          <w:highlight w:val="none"/>
          <w:lang w:val="en-US" w:eastAsia="zh-CN"/>
        </w:rPr>
        <w:t>对不按合同要求履行义务的，要及时进行批评教育，督促改正；对不适合继续在教师岗位工作的，及时调整出教师队伍并取消享受的相关政策。</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ascii="仿宋" w:hAnsi="仿宋" w:eastAsia="仿宋"/>
          <w:b/>
          <w:sz w:val="32"/>
          <w:szCs w:val="32"/>
          <w:highlight w:val="none"/>
        </w:rPr>
      </w:pPr>
      <w:r>
        <w:rPr>
          <w:rFonts w:hint="eastAsia" w:ascii="仿宋" w:hAnsi="仿宋" w:eastAsia="仿宋"/>
          <w:b/>
          <w:sz w:val="32"/>
          <w:szCs w:val="32"/>
          <w:highlight w:val="none"/>
          <w:lang w:val="en-US" w:eastAsia="zh-CN"/>
        </w:rPr>
        <w:t>四</w:t>
      </w:r>
      <w:r>
        <w:rPr>
          <w:rFonts w:hint="eastAsia" w:ascii="仿宋" w:hAnsi="仿宋" w:eastAsia="仿宋"/>
          <w:b/>
          <w:sz w:val="32"/>
          <w:szCs w:val="32"/>
          <w:highlight w:val="none"/>
        </w:rPr>
        <w:t>、招聘监督</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公开招聘“特岗教师”考试工作，贯彻“公开、平等、竞争、择优”原则，做到政策公开、信息公开、程序公开、结果公开。招聘考试工作接受县纪检监察等部门、考生和社会各界的监督。对招聘考试工作中的违法违纪行为，依照有关规定严肃处理。</w:t>
      </w:r>
    </w:p>
    <w:p>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附</w:t>
      </w:r>
      <w:r>
        <w:rPr>
          <w:rFonts w:hint="eastAsia" w:ascii="仿宋" w:hAnsi="仿宋" w:eastAsia="仿宋"/>
          <w:sz w:val="32"/>
          <w:szCs w:val="32"/>
          <w:highlight w:val="none"/>
          <w:lang w:val="en-US" w:eastAsia="zh-CN"/>
        </w:rPr>
        <w:t>件</w:t>
      </w:r>
      <w:r>
        <w:rPr>
          <w:rFonts w:hint="eastAsia" w:ascii="仿宋" w:hAnsi="仿宋" w:eastAsia="仿宋"/>
          <w:sz w:val="32"/>
          <w:szCs w:val="32"/>
          <w:highlight w:val="none"/>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年陆川县公开招聘</w:t>
      </w:r>
      <w:r>
        <w:rPr>
          <w:rFonts w:hint="eastAsia" w:ascii="仿宋" w:hAnsi="仿宋" w:eastAsia="仿宋"/>
          <w:sz w:val="32"/>
          <w:szCs w:val="32"/>
          <w:highlight w:val="none"/>
          <w:lang w:eastAsia="zh-CN"/>
        </w:rPr>
        <w:t>特岗</w:t>
      </w:r>
      <w:r>
        <w:rPr>
          <w:rFonts w:hint="eastAsia" w:ascii="仿宋" w:hAnsi="仿宋" w:eastAsia="仿宋"/>
          <w:sz w:val="32"/>
          <w:szCs w:val="32"/>
          <w:highlight w:val="none"/>
        </w:rPr>
        <w:t>教师</w:t>
      </w:r>
      <w:r>
        <w:rPr>
          <w:rFonts w:hint="eastAsia" w:ascii="仿宋" w:hAnsi="仿宋" w:eastAsia="仿宋"/>
          <w:sz w:val="32"/>
          <w:szCs w:val="32"/>
          <w:highlight w:val="none"/>
          <w:lang w:val="en-US" w:eastAsia="zh-CN"/>
        </w:rPr>
        <w:t>岗位</w:t>
      </w:r>
      <w:r>
        <w:rPr>
          <w:rFonts w:hint="eastAsia" w:ascii="仿宋" w:hAnsi="仿宋" w:eastAsia="仿宋"/>
          <w:sz w:val="32"/>
          <w:szCs w:val="32"/>
          <w:highlight w:val="none"/>
          <w:lang w:eastAsia="zh-CN"/>
        </w:rPr>
        <w:t>计划</w:t>
      </w:r>
      <w:r>
        <w:rPr>
          <w:rFonts w:hint="eastAsia" w:ascii="仿宋" w:hAnsi="仿宋" w:eastAsia="仿宋"/>
          <w:sz w:val="32"/>
          <w:szCs w:val="32"/>
          <w:highlight w:val="none"/>
        </w:rPr>
        <w:t>表</w:t>
      </w:r>
      <w:r>
        <w:rPr>
          <w:rFonts w:hint="eastAsia" w:ascii="仿宋" w:hAnsi="仿宋" w:eastAsia="仿宋"/>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2.2026年陆川县公开招聘特岗教师设岗学校一览表。</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3.广西壮族自治区考试录用公务员专业分类指导目录（2026年版）</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highlight w:val="none"/>
        </w:rPr>
      </w:pP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highlight w:val="none"/>
        </w:rPr>
      </w:pP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highlight w:val="none"/>
        </w:rPr>
      </w:pPr>
    </w:p>
    <w:p>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ascii="仿宋" w:hAnsi="仿宋" w:eastAsia="仿宋"/>
          <w:sz w:val="32"/>
          <w:szCs w:val="32"/>
          <w:highlight w:val="none"/>
        </w:rPr>
      </w:pP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陆川县公开招聘特岗教师</w:t>
      </w:r>
    </w:p>
    <w:p>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ascii="仿宋" w:hAnsi="仿宋" w:eastAsia="仿宋"/>
          <w:sz w:val="32"/>
          <w:szCs w:val="32"/>
          <w:highlight w:val="none"/>
        </w:rPr>
      </w:pP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工作领导小组办公室（代）</w:t>
      </w:r>
    </w:p>
    <w:p>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ascii="仿宋" w:hAnsi="仿宋" w:eastAsia="仿宋"/>
          <w:sz w:val="30"/>
          <w:szCs w:val="30"/>
          <w:highlight w:val="none"/>
        </w:rPr>
      </w:pP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15</w:t>
      </w:r>
      <w:r>
        <w:rPr>
          <w:rFonts w:hint="eastAsia" w:ascii="仿宋" w:hAnsi="仿宋" w:eastAsia="仿宋"/>
          <w:sz w:val="32"/>
          <w:szCs w:val="32"/>
          <w:highlight w:val="none"/>
        </w:rPr>
        <w:t>日</w:t>
      </w:r>
    </w:p>
    <w:sectPr>
      <w:footerReference r:id="rId3" w:type="default"/>
      <w:pgSz w:w="11906" w:h="16838"/>
      <w:pgMar w:top="1418" w:right="1474"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0757"/>
      <w:docPartObj>
        <w:docPartGallery w:val="autotext"/>
      </w:docPartObj>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Y2RkMTc1NGE5NGU1NjY4OWMyNjJlYTcyMmNkODQifQ=="/>
  </w:docVars>
  <w:rsids>
    <w:rsidRoot w:val="002578B2"/>
    <w:rsid w:val="00042115"/>
    <w:rsid w:val="00093BF9"/>
    <w:rsid w:val="000E4ABD"/>
    <w:rsid w:val="000F4559"/>
    <w:rsid w:val="001A6BB5"/>
    <w:rsid w:val="001E77CE"/>
    <w:rsid w:val="002023A2"/>
    <w:rsid w:val="00256CF2"/>
    <w:rsid w:val="002578B2"/>
    <w:rsid w:val="002A21EB"/>
    <w:rsid w:val="002B3CD1"/>
    <w:rsid w:val="00316736"/>
    <w:rsid w:val="00360EDD"/>
    <w:rsid w:val="00367BB3"/>
    <w:rsid w:val="00421528"/>
    <w:rsid w:val="00461488"/>
    <w:rsid w:val="00492A3C"/>
    <w:rsid w:val="004A3889"/>
    <w:rsid w:val="004C6C13"/>
    <w:rsid w:val="004F4E0A"/>
    <w:rsid w:val="005156E6"/>
    <w:rsid w:val="005174E3"/>
    <w:rsid w:val="00524669"/>
    <w:rsid w:val="0058352D"/>
    <w:rsid w:val="006002C0"/>
    <w:rsid w:val="006F4799"/>
    <w:rsid w:val="007014CB"/>
    <w:rsid w:val="00772E8B"/>
    <w:rsid w:val="0084611C"/>
    <w:rsid w:val="00853799"/>
    <w:rsid w:val="00874AA9"/>
    <w:rsid w:val="0099251A"/>
    <w:rsid w:val="009A490D"/>
    <w:rsid w:val="009F786E"/>
    <w:rsid w:val="00A6080A"/>
    <w:rsid w:val="00A71801"/>
    <w:rsid w:val="00A909FB"/>
    <w:rsid w:val="00B436C5"/>
    <w:rsid w:val="00B82089"/>
    <w:rsid w:val="00B86051"/>
    <w:rsid w:val="00C90810"/>
    <w:rsid w:val="00CC3D71"/>
    <w:rsid w:val="00CC68FC"/>
    <w:rsid w:val="00DE2824"/>
    <w:rsid w:val="00DF0493"/>
    <w:rsid w:val="00DF55D7"/>
    <w:rsid w:val="00E275C6"/>
    <w:rsid w:val="00E45561"/>
    <w:rsid w:val="00E768AF"/>
    <w:rsid w:val="00E92951"/>
    <w:rsid w:val="00F148D5"/>
    <w:rsid w:val="00F14E67"/>
    <w:rsid w:val="00F24615"/>
    <w:rsid w:val="00F82D5A"/>
    <w:rsid w:val="00F84A67"/>
    <w:rsid w:val="00FB5BAD"/>
    <w:rsid w:val="05AC12EF"/>
    <w:rsid w:val="09FD12C8"/>
    <w:rsid w:val="0E3A342D"/>
    <w:rsid w:val="0F952E85"/>
    <w:rsid w:val="140F2C07"/>
    <w:rsid w:val="145A70BB"/>
    <w:rsid w:val="150C6EF1"/>
    <w:rsid w:val="18697CD9"/>
    <w:rsid w:val="1D142D12"/>
    <w:rsid w:val="1D4D60BE"/>
    <w:rsid w:val="1E882007"/>
    <w:rsid w:val="21A95D9F"/>
    <w:rsid w:val="25D93396"/>
    <w:rsid w:val="27375126"/>
    <w:rsid w:val="27637516"/>
    <w:rsid w:val="29852F89"/>
    <w:rsid w:val="2BF134A0"/>
    <w:rsid w:val="2C0D56F9"/>
    <w:rsid w:val="2D4B5EBF"/>
    <w:rsid w:val="2E4166E3"/>
    <w:rsid w:val="2F6472C4"/>
    <w:rsid w:val="2FEC74A4"/>
    <w:rsid w:val="33CC70B2"/>
    <w:rsid w:val="39F03816"/>
    <w:rsid w:val="3A2E77A0"/>
    <w:rsid w:val="3DF228D4"/>
    <w:rsid w:val="3E183DC9"/>
    <w:rsid w:val="409E3F88"/>
    <w:rsid w:val="410628C3"/>
    <w:rsid w:val="434A7C86"/>
    <w:rsid w:val="46FE4901"/>
    <w:rsid w:val="47710213"/>
    <w:rsid w:val="48E57F35"/>
    <w:rsid w:val="49A9511D"/>
    <w:rsid w:val="4DA96ED8"/>
    <w:rsid w:val="522A28C1"/>
    <w:rsid w:val="52BF0506"/>
    <w:rsid w:val="531C2690"/>
    <w:rsid w:val="543D01E0"/>
    <w:rsid w:val="590B126A"/>
    <w:rsid w:val="594310E1"/>
    <w:rsid w:val="5D7A71AE"/>
    <w:rsid w:val="5EB10861"/>
    <w:rsid w:val="65076FCC"/>
    <w:rsid w:val="65EF1E0D"/>
    <w:rsid w:val="68F31F38"/>
    <w:rsid w:val="6CD3329C"/>
    <w:rsid w:val="6D2A1B07"/>
    <w:rsid w:val="71C262B1"/>
    <w:rsid w:val="72A66879"/>
    <w:rsid w:val="74352BC5"/>
    <w:rsid w:val="75F533E4"/>
    <w:rsid w:val="78150AE3"/>
    <w:rsid w:val="794E77FA"/>
    <w:rsid w:val="7BFE547A"/>
    <w:rsid w:val="7E710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3438</Words>
  <Characters>3566</Characters>
  <Lines>24</Lines>
  <Paragraphs>6</Paragraphs>
  <TotalTime>8</TotalTime>
  <ScaleCrop>false</ScaleCrop>
  <LinksUpToDate>false</LinksUpToDate>
  <CharactersWithSpaces>3700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2021-05-23T12:49:00Z</dcterms:created>
  <dc:creator>Administrator</dc:creator>
  <cp:lastModifiedBy>Administrator</cp:lastModifiedBy>
  <cp:lastPrinted>2026-06-16T03:44:00Z</cp:lastPrinted>
  <dcterms:modified xsi:type="dcterms:W3CDTF">2026-06-16T07:24:44Z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0F53945F591848A9A6112B3AA68D2ED7</vt:lpwstr>
  </property>
</Properties>
</file>