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7D1F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</w:rPr>
        <w:t>西藏自治区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财政厅急需紧缺</w:t>
      </w:r>
      <w:r>
        <w:rPr>
          <w:rFonts w:eastAsia="方正小标宋简体"/>
          <w:color w:val="000000"/>
          <w:sz w:val="44"/>
          <w:szCs w:val="44"/>
        </w:rPr>
        <w:t>人才引进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报名</w:t>
      </w:r>
      <w:r>
        <w:rPr>
          <w:rFonts w:eastAsia="方正小标宋简体"/>
          <w:color w:val="000000"/>
          <w:sz w:val="44"/>
          <w:szCs w:val="44"/>
        </w:rPr>
        <w:t>表</w:t>
      </w:r>
      <w:bookmarkEnd w:id="0"/>
    </w:p>
    <w:p w14:paraId="198D402F">
      <w:pPr>
        <w:spacing w:after="156" w:afterLines="50" w:line="560" w:lineRule="exact"/>
        <w:jc w:val="center"/>
        <w:rPr>
          <w:rFonts w:eastAsia="楷体_GB2312"/>
          <w:color w:val="000000"/>
          <w:szCs w:val="32"/>
        </w:rPr>
      </w:pPr>
      <w:r>
        <w:rPr>
          <w:rFonts w:eastAsia="楷体_GB2312"/>
          <w:color w:val="000000"/>
          <w:szCs w:val="32"/>
        </w:rPr>
        <w:t>（202</w:t>
      </w:r>
      <w:r>
        <w:rPr>
          <w:rFonts w:hint="eastAsia" w:eastAsia="楷体_GB2312"/>
          <w:color w:val="000000"/>
          <w:szCs w:val="32"/>
          <w:lang w:val="en-US" w:eastAsia="zh-CN"/>
        </w:rPr>
        <w:t>6</w:t>
      </w:r>
      <w:r>
        <w:rPr>
          <w:rFonts w:eastAsia="楷体_GB2312"/>
          <w:color w:val="000000"/>
          <w:szCs w:val="32"/>
        </w:rPr>
        <w:t>年度）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963"/>
        <w:gridCol w:w="176"/>
        <w:gridCol w:w="950"/>
        <w:gridCol w:w="166"/>
        <w:gridCol w:w="490"/>
        <w:gridCol w:w="623"/>
        <w:gridCol w:w="69"/>
        <w:gridCol w:w="495"/>
        <w:gridCol w:w="624"/>
        <w:gridCol w:w="85"/>
        <w:gridCol w:w="236"/>
        <w:gridCol w:w="1564"/>
        <w:gridCol w:w="469"/>
        <w:gridCol w:w="1424"/>
      </w:tblGrid>
      <w:tr w14:paraId="1A3B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35EF76B2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639EB00A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C59E5C2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111FA85F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3A946BD1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43D4D6D4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1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FB1E77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D7C7CB9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  <w:p w14:paraId="3051F623">
            <w:pPr>
              <w:spacing w:line="240" w:lineRule="auto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（照片）</w:t>
            </w:r>
          </w:p>
        </w:tc>
      </w:tr>
      <w:tr w14:paraId="1F2A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5E3D6F8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76B0D7B9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37EC85B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籍贯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523BE1D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4B93A13D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政治</w:t>
            </w:r>
          </w:p>
          <w:p w14:paraId="7B9372CA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面貌</w:t>
            </w:r>
          </w:p>
        </w:tc>
        <w:tc>
          <w:tcPr>
            <w:tcW w:w="1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9FD3305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4E858B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31E2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8" w:type="dxa"/>
            <w:noWrap w:val="0"/>
            <w:vAlign w:val="center"/>
          </w:tcPr>
          <w:p w14:paraId="504ECCB1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健康</w:t>
            </w:r>
          </w:p>
          <w:p w14:paraId="681E083D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状况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 w14:paraId="50907AF0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3971FE01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熟悉专业</w:t>
            </w:r>
          </w:p>
          <w:p w14:paraId="4B9E69B6">
            <w:pPr>
              <w:spacing w:line="260" w:lineRule="exact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有何专长</w:t>
            </w:r>
          </w:p>
        </w:tc>
        <w:tc>
          <w:tcPr>
            <w:tcW w:w="369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62456EC8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F8F989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</w:tc>
      </w:tr>
      <w:tr w14:paraId="00B0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63CC7A0A">
            <w:pPr>
              <w:spacing w:line="260" w:lineRule="exact"/>
              <w:ind w:firstLine="240" w:firstLineChars="100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获得资格证书</w:t>
            </w:r>
          </w:p>
        </w:tc>
        <w:tc>
          <w:tcPr>
            <w:tcW w:w="5302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 w14:paraId="4DF15D0F">
            <w:pPr>
              <w:spacing w:line="260" w:lineRule="exac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77A59EF">
            <w:pPr>
              <w:spacing w:line="260" w:lineRule="exact"/>
              <w:ind w:firstLine="240" w:firstLineChars="100"/>
              <w:jc w:val="center"/>
              <w:rPr>
                <w:color w:val="000000"/>
                <w:sz w:val="24"/>
              </w:rPr>
            </w:pPr>
          </w:p>
        </w:tc>
      </w:tr>
      <w:tr w14:paraId="4CD5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57" w:type="dxa"/>
            <w:gridSpan w:val="4"/>
            <w:noWrap w:val="0"/>
            <w:vAlign w:val="center"/>
          </w:tcPr>
          <w:p w14:paraId="6D2F25EA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  <w:r>
              <w:rPr>
                <w:rFonts w:hint="eastAsia"/>
                <w:color w:val="000000"/>
                <w:sz w:val="24"/>
                <w:lang w:eastAsia="zh-CN"/>
              </w:rPr>
              <w:t>本科</w:t>
            </w:r>
            <w:r>
              <w:rPr>
                <w:color w:val="000000"/>
                <w:sz w:val="24"/>
              </w:rPr>
              <w:t>毕业院校</w:t>
            </w:r>
          </w:p>
          <w:p w14:paraId="7A2BDDF4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11"/>
            <w:noWrap w:val="0"/>
            <w:vAlign w:val="center"/>
          </w:tcPr>
          <w:p w14:paraId="480B5DF2">
            <w:pPr>
              <w:spacing w:line="260" w:lineRule="exact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89F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157" w:type="dxa"/>
            <w:gridSpan w:val="4"/>
            <w:noWrap w:val="0"/>
            <w:vAlign w:val="center"/>
          </w:tcPr>
          <w:p w14:paraId="66CE25AA"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全日制教育</w:t>
            </w:r>
            <w:r>
              <w:rPr>
                <w:rFonts w:hint="eastAsia"/>
                <w:color w:val="000000"/>
                <w:sz w:val="24"/>
                <w:lang w:eastAsia="zh-CN"/>
              </w:rPr>
              <w:t>研究生</w:t>
            </w:r>
            <w:r>
              <w:rPr>
                <w:color w:val="000000"/>
                <w:sz w:val="24"/>
              </w:rPr>
              <w:t>毕业院校</w:t>
            </w:r>
          </w:p>
          <w:p w14:paraId="2216B835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所学专业及学历学位</w:t>
            </w:r>
          </w:p>
        </w:tc>
        <w:tc>
          <w:tcPr>
            <w:tcW w:w="6245" w:type="dxa"/>
            <w:gridSpan w:val="11"/>
            <w:noWrap w:val="0"/>
            <w:vAlign w:val="center"/>
          </w:tcPr>
          <w:p w14:paraId="279F5681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64F2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25FE06B1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</w:t>
            </w:r>
            <w:r>
              <w:rPr>
                <w:rFonts w:hint="eastAsia"/>
                <w:color w:val="000000"/>
                <w:sz w:val="24"/>
                <w:lang w:eastAsia="zh-CN"/>
              </w:rPr>
              <w:t>方式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 w14:paraId="2F1248B0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29A60D5A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电子   邮箱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21785B7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32D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207" w:type="dxa"/>
            <w:gridSpan w:val="3"/>
            <w:noWrap w:val="0"/>
            <w:vAlign w:val="center"/>
          </w:tcPr>
          <w:p w14:paraId="2C188D85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身份证号码</w:t>
            </w:r>
          </w:p>
        </w:tc>
        <w:tc>
          <w:tcPr>
            <w:tcW w:w="2793" w:type="dxa"/>
            <w:gridSpan w:val="6"/>
            <w:noWrap w:val="0"/>
            <w:vAlign w:val="center"/>
          </w:tcPr>
          <w:p w14:paraId="2A234010">
            <w:pPr>
              <w:widowControl/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4EB56C48">
            <w:pPr>
              <w:widowControl/>
              <w:spacing w:line="260" w:lineRule="exact"/>
              <w:jc w:val="center"/>
              <w:rPr>
                <w:rFonts w:hint="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户籍</w:t>
            </w:r>
          </w:p>
          <w:p w14:paraId="5C557305">
            <w:pPr>
              <w:widowControl/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所在地</w:t>
            </w:r>
          </w:p>
        </w:tc>
        <w:tc>
          <w:tcPr>
            <w:tcW w:w="3457" w:type="dxa"/>
            <w:gridSpan w:val="3"/>
            <w:noWrap w:val="0"/>
            <w:vAlign w:val="center"/>
          </w:tcPr>
          <w:p w14:paraId="56E0A54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F99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8" w:hRule="atLeast"/>
          <w:jc w:val="center"/>
        </w:trPr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 w14:paraId="633C3D99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简</w:t>
            </w:r>
          </w:p>
          <w:p w14:paraId="512F9B23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 w14:paraId="7A6AA9E3">
            <w:pPr>
              <w:spacing w:line="260" w:lineRule="exact"/>
              <w:jc w:val="center"/>
              <w:rPr>
                <w:color w:val="000000"/>
                <w:sz w:val="24"/>
              </w:rPr>
            </w:pPr>
          </w:p>
          <w:p w14:paraId="031BE382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历</w:t>
            </w:r>
          </w:p>
        </w:tc>
        <w:tc>
          <w:tcPr>
            <w:tcW w:w="8334" w:type="dxa"/>
            <w:gridSpan w:val="14"/>
            <w:noWrap w:val="0"/>
            <w:vAlign w:val="top"/>
          </w:tcPr>
          <w:p w14:paraId="24B25475">
            <w:pPr>
              <w:spacing w:line="260" w:lineRule="exact"/>
              <w:rPr>
                <w:color w:val="000000"/>
                <w:sz w:val="24"/>
              </w:rPr>
            </w:pPr>
          </w:p>
          <w:p w14:paraId="28FB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default"/>
                <w:color w:val="000000"/>
                <w:sz w:val="24"/>
                <w:lang w:val="en-US" w:eastAsia="zh-CN"/>
              </w:rPr>
            </w:pPr>
          </w:p>
        </w:tc>
      </w:tr>
      <w:tr w14:paraId="71D7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exact"/>
          <w:jc w:val="center"/>
        </w:trPr>
        <w:tc>
          <w:tcPr>
            <w:tcW w:w="1068" w:type="dxa"/>
            <w:noWrap w:val="0"/>
            <w:vAlign w:val="center"/>
          </w:tcPr>
          <w:p w14:paraId="2D18FA3C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奖</w:t>
            </w:r>
          </w:p>
          <w:p w14:paraId="425AC066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惩</w:t>
            </w:r>
          </w:p>
          <w:p w14:paraId="3FF0798E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情</w:t>
            </w:r>
          </w:p>
          <w:p w14:paraId="7E210058"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况</w:t>
            </w:r>
          </w:p>
        </w:tc>
        <w:tc>
          <w:tcPr>
            <w:tcW w:w="8334" w:type="dxa"/>
            <w:gridSpan w:val="14"/>
            <w:noWrap w:val="0"/>
            <w:vAlign w:val="center"/>
          </w:tcPr>
          <w:p w14:paraId="422E9B19">
            <w:pPr>
              <w:spacing w:line="2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</w:p>
        </w:tc>
      </w:tr>
      <w:tr w14:paraId="1C52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068" w:type="dxa"/>
            <w:vMerge w:val="restart"/>
            <w:noWrap w:val="0"/>
            <w:vAlign w:val="center"/>
          </w:tcPr>
          <w:p w14:paraId="26FCD7BA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家庭</w:t>
            </w:r>
          </w:p>
          <w:p w14:paraId="663C50A2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主要</w:t>
            </w:r>
          </w:p>
          <w:p w14:paraId="36F2D04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2A468F17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及</w:t>
            </w:r>
          </w:p>
          <w:p w14:paraId="1C27C71F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重要</w:t>
            </w:r>
          </w:p>
          <w:p w14:paraId="61E50B53"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社会</w:t>
            </w:r>
          </w:p>
          <w:p w14:paraId="7CED58D2">
            <w:pPr>
              <w:spacing w:line="260" w:lineRule="exact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963" w:type="dxa"/>
            <w:noWrap w:val="0"/>
            <w:vAlign w:val="center"/>
          </w:tcPr>
          <w:p w14:paraId="3B799B77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 w14:paraId="08D65B7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65AA4C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FED50AB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73" w:type="dxa"/>
            <w:gridSpan w:val="4"/>
            <w:noWrap w:val="0"/>
            <w:vAlign w:val="center"/>
          </w:tcPr>
          <w:p w14:paraId="0BE90C4E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269" w:type="dxa"/>
            <w:gridSpan w:val="3"/>
            <w:noWrap w:val="0"/>
            <w:vAlign w:val="center"/>
          </w:tcPr>
          <w:p w14:paraId="0F07DC37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1424" w:type="dxa"/>
            <w:noWrap w:val="0"/>
            <w:vAlign w:val="center"/>
          </w:tcPr>
          <w:p w14:paraId="7F72FAC1"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是否有违法犯罪记录</w:t>
            </w:r>
          </w:p>
        </w:tc>
      </w:tr>
      <w:tr w14:paraId="18E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42AA6AF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A9C3D45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1768373B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77B0B76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21B6B340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2352B17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401DB10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5B06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A8E8A7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438E883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0DFEC598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6B948D1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5382FE32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601DF299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521071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4647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7BC1AB5C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5A90F009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AA8EBAA">
            <w:pPr>
              <w:spacing w:line="2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21D5D0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4AB1FECB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2009C60D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31D7A1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FCF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4AAA742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C95D850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735F9E4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07A41943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65B9729E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22CD6A21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CD969D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04E0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23F51576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4324DA68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19D4E46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208FFECF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441864F2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5332446E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D0E4D65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1E9CC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478A4507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1450DDF9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4F5526E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5F69F7E9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351B6559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0D010803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117AD71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6EEF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8" w:type="dxa"/>
            <w:vMerge w:val="continue"/>
            <w:noWrap w:val="0"/>
            <w:vAlign w:val="center"/>
          </w:tcPr>
          <w:p w14:paraId="7DED1C93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E201651">
            <w:pPr>
              <w:spacing w:line="260" w:lineRule="exact"/>
              <w:jc w:val="both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8253C84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321A803C">
            <w:pPr>
              <w:spacing w:line="26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 w14:paraId="01DF1FA7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5C3D15DA">
            <w:pPr>
              <w:spacing w:line="260" w:lineRule="exact"/>
              <w:jc w:val="center"/>
              <w:rPr>
                <w:rFonts w:hint="default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462B2E2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</w:p>
        </w:tc>
      </w:tr>
      <w:tr w14:paraId="2307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exact"/>
          <w:jc w:val="center"/>
        </w:trPr>
        <w:tc>
          <w:tcPr>
            <w:tcW w:w="1068" w:type="dxa"/>
            <w:noWrap w:val="0"/>
            <w:vAlign w:val="center"/>
          </w:tcPr>
          <w:p w14:paraId="2A2B9ECC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本人</w:t>
            </w:r>
          </w:p>
          <w:p w14:paraId="6E33CCB2">
            <w:pPr>
              <w:spacing w:line="2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签字</w:t>
            </w:r>
          </w:p>
          <w:p w14:paraId="49CA3534"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确认</w:t>
            </w:r>
          </w:p>
        </w:tc>
        <w:tc>
          <w:tcPr>
            <w:tcW w:w="8334" w:type="dxa"/>
            <w:gridSpan w:val="14"/>
            <w:noWrap w:val="0"/>
            <w:vAlign w:val="center"/>
          </w:tcPr>
          <w:p w14:paraId="1C4A8611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4"/>
                <w:lang w:val="en-US" w:eastAsia="zh-CN"/>
              </w:rPr>
              <w:t>我承诺，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以上填写内容属实，如有不实，自行承担责任。</w:t>
            </w:r>
          </w:p>
          <w:p w14:paraId="5C12B8D8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</w:p>
          <w:p w14:paraId="72F99262">
            <w:pPr>
              <w:spacing w:line="260" w:lineRule="exact"/>
              <w:jc w:val="both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                                </w:t>
            </w:r>
          </w:p>
          <w:p w14:paraId="5C591FEE">
            <w:pPr>
              <w:spacing w:line="260" w:lineRule="exact"/>
              <w:ind w:firstLine="3132" w:firstLineChars="130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签字：                年   月   日</w:t>
            </w:r>
          </w:p>
        </w:tc>
      </w:tr>
    </w:tbl>
    <w:p w14:paraId="2B8687C4">
      <w:pPr>
        <w:spacing w:line="260" w:lineRule="exact"/>
        <w:jc w:val="both"/>
        <w:rPr>
          <w:rFonts w:hint="eastAsia" w:ascii="Times New Roman" w:hAnsi="Times New Roman" w:cs="Times New Roman"/>
          <w:sz w:val="24"/>
          <w:lang w:eastAsia="zh-CN"/>
        </w:rPr>
      </w:pPr>
    </w:p>
    <w:p w14:paraId="38F41CF7">
      <w:pPr>
        <w:spacing w:line="260" w:lineRule="exact"/>
        <w:jc w:val="both"/>
        <w:rPr>
          <w:rFonts w:hint="eastAsia" w:ascii="Times New Roman" w:hAnsi="Times New Roman" w:cs="Times New Roman"/>
          <w:sz w:val="24"/>
          <w:lang w:eastAsia="zh-CN"/>
        </w:rPr>
      </w:pPr>
      <w:r>
        <w:rPr>
          <w:rFonts w:hint="eastAsia" w:ascii="Times New Roman" w:hAnsi="Times New Roman" w:cs="Times New Roman"/>
          <w:sz w:val="24"/>
          <w:lang w:eastAsia="zh-CN"/>
        </w:rPr>
        <w:t>说明：</w:t>
      </w:r>
      <w:r>
        <w:rPr>
          <w:rFonts w:hint="eastAsia" w:ascii="Times New Roman" w:hAnsi="Times New Roman" w:cs="Times New Roman"/>
          <w:sz w:val="24"/>
          <w:lang w:val="en-US" w:eastAsia="zh-CN"/>
        </w:rPr>
        <w:t>1.</w:t>
      </w:r>
      <w:r>
        <w:rPr>
          <w:rFonts w:hint="eastAsia" w:ascii="Times New Roman" w:hAnsi="Times New Roman" w:cs="Times New Roman"/>
          <w:sz w:val="24"/>
          <w:lang w:eastAsia="zh-CN"/>
        </w:rPr>
        <w:t>简历信息从小学学习经历填起；</w:t>
      </w:r>
    </w:p>
    <w:p w14:paraId="66C2B8EE">
      <w:pPr>
        <w:spacing w:line="260" w:lineRule="exact"/>
        <w:ind w:left="953" w:leftChars="225" w:hanging="480" w:hangingChars="200"/>
        <w:jc w:val="both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2.“家庭主要成员及重要社会关系”栏中需填写本人配偶、子女、父母和兄弟姐</w:t>
      </w:r>
    </w:p>
    <w:p w14:paraId="4790AB4B">
      <w:pPr>
        <w:spacing w:line="260" w:lineRule="exact"/>
        <w:ind w:left="870" w:leftChars="300" w:hanging="240" w:hangingChars="100"/>
        <w:jc w:val="both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妹的有关情况；</w:t>
      </w:r>
    </w:p>
    <w:p w14:paraId="2FB38045">
      <w:pPr>
        <w:spacing w:line="260" w:lineRule="exact"/>
        <w:ind w:firstLine="720" w:firstLineChars="300"/>
        <w:jc w:val="both"/>
      </w:pPr>
      <w:r>
        <w:rPr>
          <w:rFonts w:hint="eastAsia" w:ascii="Times New Roman" w:hAnsi="Times New Roman" w:cs="Times New Roman"/>
          <w:sz w:val="24"/>
          <w:lang w:val="en-US" w:eastAsia="zh-CN"/>
        </w:rPr>
        <w:t>3.</w:t>
      </w:r>
      <w:r>
        <w:rPr>
          <w:rFonts w:hint="eastAsia" w:ascii="Times New Roman" w:hAnsi="Times New Roman" w:cs="Times New Roman"/>
          <w:sz w:val="24"/>
          <w:lang w:eastAsia="zh-CN"/>
        </w:rPr>
        <w:t>“本人签字确认”栏需由本人手写签字。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8E83A3F-918F-4765-AC05-E82C4783F6C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870707-0111-4702-9310-E6EB3FC018F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2806CD7-E7D4-40B0-9162-C815CC214F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484DC4-3E95-4148-8809-043BF254797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C85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256D3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56D3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9D3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2026-06-16T02:17:33Z</dcterms:created>
  <dc:creator>Administrator</dc:creator>
  <cp:lastModifiedBy>王彦涛</cp:lastModifiedBy>
  <dcterms:modified xsi:type="dcterms:W3CDTF">2026-06-16T02:17:48Z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eyJoZGlkIjoiZjliZTFmODNlZDdkYWJlY2NiZjk1MTY2YTFjMTAwYmIiLCJ1c2VySWQiOiIxNTk2MzQ4MzAxIn0=</vt:lpwstr>
  </property>
  <property fmtid="{D5CDD505-2E9C-101B-9397-08002B2CF9AE}" pid="4" name="ICV">
    <vt:lpwstr>F70ADFE14D914833BEAFFAFDC9449209_12</vt:lpwstr>
  </property>
</Properties>
</file>