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附件2</w:t>
      </w:r>
    </w:p>
    <w:p>
      <w:pPr>
        <w:spacing w:line="500" w:lineRule="exact"/>
        <w:jc w:val="center"/>
        <w:rPr>
          <w:rFonts w:hint="eastAsia" w:ascii="黑体" w:hAnsi="仿宋" w:eastAsia="黑体"/>
          <w:w w:val="90"/>
          <w:sz w:val="44"/>
          <w:szCs w:val="44"/>
        </w:rPr>
      </w:pPr>
      <w:r>
        <w:rPr>
          <w:rFonts w:hint="eastAsia" w:ascii="黑体" w:hAnsi="仿宋" w:eastAsia="黑体"/>
          <w:w w:val="90"/>
          <w:sz w:val="44"/>
          <w:szCs w:val="44"/>
        </w:rPr>
        <w:t>绍兴市镜湖开发集团有限公司下属企业</w:t>
      </w:r>
    </w:p>
    <w:p>
      <w:pPr>
        <w:spacing w:line="500" w:lineRule="exact"/>
        <w:jc w:val="center"/>
        <w:rPr>
          <w:rFonts w:hint="eastAsia" w:ascii="黑体" w:hAnsi="仿宋" w:eastAsia="黑体"/>
          <w:w w:val="90"/>
          <w:sz w:val="44"/>
          <w:szCs w:val="44"/>
        </w:rPr>
      </w:pPr>
      <w:r>
        <w:rPr>
          <w:rFonts w:hint="eastAsia" w:ascii="黑体" w:hAnsi="仿宋" w:eastAsia="黑体"/>
          <w:color w:val="auto"/>
          <w:w w:val="90"/>
          <w:sz w:val="44"/>
          <w:szCs w:val="44"/>
          <w:highlight w:val="none"/>
        </w:rPr>
        <w:t>公开招聘项目制员工报名登记表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方正小标宋简体" w:hAnsi="仿宋" w:eastAsia="方正小标宋简体"/>
          <w:b/>
          <w:color w:val="auto"/>
          <w:spacing w:val="-20"/>
          <w:w w:val="9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pacing w:val="-20"/>
          <w:w w:val="90"/>
          <w:sz w:val="32"/>
          <w:szCs w:val="32"/>
          <w:highlight w:val="none"/>
        </w:rPr>
        <w:t>报考单位及岗位：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1620"/>
        <w:gridCol w:w="810"/>
        <w:gridCol w:w="1020"/>
        <w:gridCol w:w="1095"/>
        <w:gridCol w:w="1290"/>
        <w:gridCol w:w="783"/>
        <w:gridCol w:w="961"/>
        <w:gridCol w:w="15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106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62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1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102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9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  <w:t>出生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  <w:t>年月</w:t>
            </w:r>
          </w:p>
        </w:tc>
        <w:tc>
          <w:tcPr>
            <w:tcW w:w="129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78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  <w:t>民族</w:t>
            </w:r>
          </w:p>
        </w:tc>
        <w:tc>
          <w:tcPr>
            <w:tcW w:w="96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52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06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  <w:t>籍贯</w:t>
            </w:r>
          </w:p>
        </w:tc>
        <w:tc>
          <w:tcPr>
            <w:tcW w:w="162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  <w:t>健康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  <w:t>状况</w:t>
            </w:r>
          </w:p>
        </w:tc>
        <w:tc>
          <w:tcPr>
            <w:tcW w:w="102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09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  <w:t>号  码</w:t>
            </w:r>
          </w:p>
        </w:tc>
        <w:tc>
          <w:tcPr>
            <w:tcW w:w="3034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29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06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  <w:t>文化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  <w:t>程度</w:t>
            </w:r>
          </w:p>
        </w:tc>
        <w:tc>
          <w:tcPr>
            <w:tcW w:w="3450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9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lang w:eastAsia="zh-CN"/>
              </w:rPr>
              <w:t>特长</w:t>
            </w:r>
          </w:p>
        </w:tc>
        <w:tc>
          <w:tcPr>
            <w:tcW w:w="4563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06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pacing w:val="-20"/>
                <w:kern w:val="0"/>
                <w:sz w:val="28"/>
                <w:szCs w:val="28"/>
                <w:highlight w:val="none"/>
              </w:rPr>
              <w:t>执（从）业资格</w:t>
            </w:r>
          </w:p>
        </w:tc>
        <w:tc>
          <w:tcPr>
            <w:tcW w:w="3450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pacing w:val="-2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09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  <w:t>职称</w:t>
            </w:r>
          </w:p>
        </w:tc>
        <w:tc>
          <w:tcPr>
            <w:tcW w:w="4563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06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  <w:t>现工作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  <w:t>单位及职  务</w:t>
            </w:r>
          </w:p>
        </w:tc>
        <w:tc>
          <w:tcPr>
            <w:tcW w:w="9108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06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ascii="仿宋_GB2312" w:hAnsi="宋体" w:eastAsia="仿宋_GB2312"/>
                <w:color w:val="auto"/>
                <w:sz w:val="28"/>
                <w:szCs w:val="28"/>
                <w:highlight w:val="none"/>
              </w:rPr>
              <w:t>联系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ascii="仿宋_GB2312" w:hAnsi="宋体" w:eastAsia="仿宋_GB2312"/>
                <w:color w:val="auto"/>
                <w:sz w:val="28"/>
                <w:szCs w:val="28"/>
                <w:highlight w:val="none"/>
              </w:rPr>
              <w:t>方式</w:t>
            </w:r>
          </w:p>
        </w:tc>
        <w:tc>
          <w:tcPr>
            <w:tcW w:w="4545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9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  <w:t>入党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  <w:t>时间</w:t>
            </w:r>
          </w:p>
        </w:tc>
        <w:tc>
          <w:tcPr>
            <w:tcW w:w="3273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8" w:hRule="atLeast"/>
          <w:jc w:val="center"/>
        </w:trPr>
        <w:tc>
          <w:tcPr>
            <w:tcW w:w="106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  <w:t>个人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  <w:t>简历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  <w:t>（从高中开始填写）</w:t>
            </w:r>
          </w:p>
        </w:tc>
        <w:tc>
          <w:tcPr>
            <w:tcW w:w="9108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106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  <w:t>资格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  <w:t>初审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  <w:t>意见</w:t>
            </w:r>
          </w:p>
        </w:tc>
        <w:tc>
          <w:tcPr>
            <w:tcW w:w="9108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4A6ABB"/>
    <w:rsid w:val="6C4A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spacing w:after="120"/>
      <w:ind w:firstLine="420" w:firstLineChars="100"/>
    </w:pPr>
    <w:rPr>
      <w:rFonts w:ascii="Calibri" w:hAnsi="Calibri" w:eastAsia="宋体" w:cs="Times New Roman"/>
      <w:szCs w:val="21"/>
    </w:rPr>
  </w:style>
  <w:style w:type="paragraph" w:styleId="3">
    <w:name w:val="Body Text"/>
    <w:basedOn w:val="1"/>
    <w:next w:val="2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0" w:right="0"/>
      <w:jc w:val="both"/>
    </w:pPr>
    <w:rPr>
      <w:rFonts w:hint="default" w:ascii="Times New Roman" w:hAnsi="Times New Roman" w:eastAsia="仿宋_GB2312" w:cs="Times New Roman"/>
      <w:kern w:val="2"/>
      <w:sz w:val="32"/>
      <w:szCs w:val="3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2026-06-15T03:54:00Z</dcterms:created>
  <dc:creator>徐宇</dc:creator>
  <cp:lastModifiedBy>徐宇</cp:lastModifiedBy>
  <dcterms:modified xsi:type="dcterms:W3CDTF">2026-06-15T03:55:15Z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