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FED42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line="400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lang w:eastAsia="zh-CN"/>
        </w:rPr>
        <w:t>面试考生须知</w:t>
      </w:r>
    </w:p>
    <w:p w14:paraId="6243CB68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line="400" w:lineRule="exact"/>
        <w:ind w:left="0" w:leftChars="0" w:right="0" w:rightChars="0" w:firstLine="880" w:firstLineChars="200"/>
        <w:jc w:val="left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lang w:eastAsia="zh-CN"/>
        </w:rPr>
      </w:pPr>
    </w:p>
    <w:p w14:paraId="7E0774B1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考生凭本人有效居民身份证，方可进入考点。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eastAsia="zh-CN"/>
        </w:rPr>
        <w:t>身份证丢失的考生，需提供当地派出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  <w:t>所出具临时身份证明。</w:t>
      </w:r>
    </w:p>
    <w:p w14:paraId="5AD990D0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上午面试的考生迟于7：4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、下午面试的考生迟于13：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晚上面试的考生迟于18:00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进入候考室的，视为放弃面试资格。</w:t>
      </w:r>
    </w:p>
    <w:p w14:paraId="0C16EFDB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考生实行全封闭管理。考生进入考生候考室后手机应按要求暂交工作人员保管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  <w:t>。请勿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携带耳机、手表、笔记本电脑、平板、电子手环以及其它带有存储、通讯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功能的电子产品等物品，如有携带应同手机一起暂交工作人员保管。上述物品如未及时上交，经当场确认，取消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eastAsia="zh-CN"/>
        </w:rPr>
        <w:t>考生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面试资格。考生在面试结束后，可在指定地点取回由工作人员保管的物品。</w:t>
      </w:r>
    </w:p>
    <w:p w14:paraId="5B04194F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面试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需穿着得体，不得穿戴有明显标识、特征的衣服和饰物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。如有违反上述规则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，经确认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取消面试资格。</w:t>
      </w:r>
    </w:p>
    <w:p w14:paraId="1E4BDC9F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考生必须服从工作人员的管理，遵守面试考场纪律，不得向工作人员询问有关面试信息，不准串号代考，不准恶意扰乱面试场所秩序，违者取消面试资格。</w:t>
      </w:r>
    </w:p>
    <w:p w14:paraId="6DD98FA1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6、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考生携带规定以外的物品进入面试考室（考场）且未放在指定位置的属考试违纪行为，该科目（场次）考试成绩无效。进入面试考室（考场）后，考生不得向考官及工作人员透露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个人信息，违者取消面试资格。</w:t>
      </w:r>
    </w:p>
    <w:p w14:paraId="540D4107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7、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考生面试结束后，需按工作人员规定离开考区，禁止已面试考生与未面试考生接触，一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eastAsia="zh-CN"/>
        </w:rPr>
        <w:t>经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发现，取消两者的面试资格。</w:t>
      </w:r>
    </w:p>
    <w:p w14:paraId="0264AADA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8、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考生面试结束取走随身物品后，应立即离开考场，不得在考场逗留。</w:t>
      </w:r>
    </w:p>
    <w:p w14:paraId="19E92244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9、考生可于面试结束后1-2日内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登录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u w:val="none"/>
          <w:lang w:val="en-US" w:eastAsia="zh-CN" w:bidi="ar"/>
        </w:rPr>
        <w:t>福建就业网（www.fj99.org.cn）首页“事业单位公开招聘”模块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查询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eastAsia="zh-CN"/>
        </w:rPr>
        <w:t>成绩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。</w:t>
      </w:r>
    </w:p>
    <w:p w14:paraId="6DADBD7B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eastAsia="zh-CN"/>
        </w:rPr>
      </w:pPr>
    </w:p>
    <w:p w14:paraId="3C0364AC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eastAsia="zh-CN"/>
        </w:rPr>
      </w:pPr>
    </w:p>
    <w:p w14:paraId="38C58282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line="4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eastAsia="zh-CN"/>
        </w:rPr>
        <w:t>考生签字：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en-US" w:eastAsia="zh-CN"/>
        </w:rPr>
        <w:t>准考证号：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u w:val="single"/>
          <w:lang w:val="en-US" w:eastAsia="zh-CN"/>
        </w:rPr>
        <w:t xml:space="preserve">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02C41EA7-27EA-4652-BC4C-47B62B1DD88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53FB801-B60D-40E9-B95C-89004D554ED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hZmY4YzUyNjk3OWI4Mjk0NTIwNzkwNGQ0OTBhZjEifQ=="/>
    <w:docVar w:name="KSO_WPS_MARK_KEY" w:val="0c9618d8-b5d6-47bc-b223-13b7f98cbd14"/>
  </w:docVars>
  <w:rsids>
    <w:rsidRoot w:val="00000000"/>
    <w:rsid w:val="023337B9"/>
    <w:rsid w:val="08537C40"/>
    <w:rsid w:val="095C2727"/>
    <w:rsid w:val="0D376420"/>
    <w:rsid w:val="11655B84"/>
    <w:rsid w:val="127B5DC6"/>
    <w:rsid w:val="13C810C1"/>
    <w:rsid w:val="178A3873"/>
    <w:rsid w:val="1A0B6CB6"/>
    <w:rsid w:val="1A5F06D3"/>
    <w:rsid w:val="1A88319F"/>
    <w:rsid w:val="2448619A"/>
    <w:rsid w:val="2B836C9B"/>
    <w:rsid w:val="2C7E2C87"/>
    <w:rsid w:val="2C9B4899"/>
    <w:rsid w:val="325C74EB"/>
    <w:rsid w:val="33F60E79"/>
    <w:rsid w:val="3FFAFACE"/>
    <w:rsid w:val="40D663A0"/>
    <w:rsid w:val="4336506B"/>
    <w:rsid w:val="46761B8D"/>
    <w:rsid w:val="473D0D95"/>
    <w:rsid w:val="49AE4F3B"/>
    <w:rsid w:val="49D10B04"/>
    <w:rsid w:val="53DC20E1"/>
    <w:rsid w:val="544C7A66"/>
    <w:rsid w:val="5DC838F2"/>
    <w:rsid w:val="5EC742A9"/>
    <w:rsid w:val="6E127EBA"/>
    <w:rsid w:val="6F7F5761"/>
    <w:rsid w:val="70F571C0"/>
    <w:rsid w:val="72FF4B9A"/>
    <w:rsid w:val="78711CDC"/>
    <w:rsid w:val="7C25657A"/>
    <w:rsid w:val="7F7EC54C"/>
    <w:rsid w:val="7F9F01B6"/>
    <w:rsid w:val="7FAFEC5E"/>
    <w:rsid w:val="DDEF1A1F"/>
    <w:rsid w:val="DFB728C3"/>
    <w:rsid w:val="FFE9E3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616</Words>
  <Characters>639</Characters>
  <Lines>0</Lines>
  <Paragraphs>0</Paragraphs>
  <TotalTime>4</TotalTime>
  <ScaleCrop>false</ScaleCrop>
  <LinksUpToDate>false</LinksUpToDate>
  <CharactersWithSpaces>674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user</dc:creator>
  <cp:lastModifiedBy>肖华香</cp:lastModifiedBy>
  <cp:lastPrinted>2023-09-29T00:12:52Z</cp:lastPrinted>
  <dcterms:modified xsi:type="dcterms:W3CDTF">2025-06-09T01:53:53Z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5366BA039DA3494DB7EEC833D2415D44_13</vt:lpwstr>
  </property>
</Properties>
</file>