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36D2A5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0" w:lineRule="exact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6"/>
          <w:szCs w:val="36"/>
          <w:highlight w:val="none"/>
          <w:lang w:val="en-US" w:eastAsia="zh-CN"/>
        </w:rPr>
        <w:t>附件1</w:t>
      </w:r>
    </w:p>
    <w:p w14:paraId="5E172983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0" w:lineRule="exact"/>
        <w:ind w:firstLine="720" w:firstLineChars="20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6"/>
          <w:szCs w:val="36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6"/>
          <w:szCs w:val="36"/>
          <w:highlight w:val="none"/>
        </w:rPr>
        <w:t>天津市北辰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highlight w:val="none"/>
          <w:lang w:val="en-US" w:eastAsia="zh-CN"/>
        </w:rPr>
        <w:t>区中医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highlight w:val="none"/>
        </w:rPr>
        <w:t>医院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highlight w:val="none"/>
          <w:lang w:val="en-US" w:eastAsia="zh-CN"/>
        </w:rPr>
        <w:t>2026年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highlight w:val="none"/>
        </w:rPr>
        <w:t>公开招聘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highlight w:val="none"/>
          <w:lang w:val="en-US" w:eastAsia="zh-CN"/>
        </w:rPr>
        <w:t>合同制高级职称专业技术人员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highlight w:val="none"/>
        </w:rPr>
        <w:t>岗位表</w:t>
      </w:r>
    </w:p>
    <w:p w14:paraId="217FFEB0">
      <w:pPr>
        <w:pStyle w:val="5"/>
        <w:snapToGrid w:val="0"/>
        <w:spacing w:line="500" w:lineRule="exact"/>
        <w:ind w:right="649" w:rightChars="309"/>
        <w:jc w:val="both"/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</w:rPr>
      </w:pPr>
      <w:bookmarkStart w:id="0" w:name="_GoBack"/>
      <w:bookmarkEnd w:id="0"/>
    </w:p>
    <w:tbl>
      <w:tblPr>
        <w:tblStyle w:val="3"/>
        <w:tblW w:w="1335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1"/>
        <w:gridCol w:w="1136"/>
        <w:gridCol w:w="977"/>
        <w:gridCol w:w="1688"/>
        <w:gridCol w:w="2223"/>
        <w:gridCol w:w="3075"/>
        <w:gridCol w:w="2521"/>
      </w:tblGrid>
      <w:tr w14:paraId="391B1B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tblHeader/>
          <w:jc w:val="center"/>
        </w:trPr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C167293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/>
                <w:bCs w:val="0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000000"/>
                <w:kern w:val="0"/>
                <w:sz w:val="28"/>
                <w:szCs w:val="28"/>
                <w:highlight w:val="none"/>
              </w:rPr>
              <w:t>岗位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3785279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/>
                <w:bCs w:val="0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类别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4986C1F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/>
                <w:bCs w:val="0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000000"/>
                <w:kern w:val="0"/>
                <w:sz w:val="28"/>
                <w:szCs w:val="28"/>
                <w:highlight w:val="none"/>
              </w:rPr>
              <w:t>人数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CE649D4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/>
                <w:bCs w:val="0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000000"/>
                <w:kern w:val="0"/>
                <w:sz w:val="28"/>
                <w:szCs w:val="28"/>
                <w:highlight w:val="none"/>
              </w:rPr>
              <w:t>专业</w:t>
            </w:r>
            <w:r>
              <w:rPr>
                <w:rFonts w:hint="eastAsia" w:ascii="黑体" w:hAnsi="黑体" w:eastAsia="黑体" w:cs="黑体"/>
                <w:b/>
                <w:bCs w:val="0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要求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5A60337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default" w:ascii="黑体" w:hAnsi="黑体" w:eastAsia="黑体" w:cs="黑体"/>
                <w:b/>
                <w:bCs w:val="0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000000"/>
                <w:kern w:val="0"/>
                <w:sz w:val="28"/>
                <w:szCs w:val="28"/>
                <w:highlight w:val="none"/>
              </w:rPr>
              <w:t>学历</w:t>
            </w:r>
            <w:r>
              <w:rPr>
                <w:rFonts w:hint="eastAsia" w:ascii="黑体" w:hAnsi="黑体" w:eastAsia="黑体" w:cs="黑体"/>
                <w:b/>
                <w:bCs w:val="0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及学位要求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2F514A5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/>
                <w:bCs w:val="0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000000"/>
                <w:kern w:val="0"/>
                <w:sz w:val="28"/>
                <w:szCs w:val="28"/>
                <w:highlight w:val="none"/>
              </w:rPr>
              <w:t>专业特长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379E0DA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/>
                <w:bCs w:val="0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000000"/>
                <w:kern w:val="0"/>
                <w:sz w:val="28"/>
                <w:szCs w:val="28"/>
                <w:highlight w:val="none"/>
              </w:rPr>
              <w:t>其它</w:t>
            </w:r>
          </w:p>
        </w:tc>
      </w:tr>
      <w:tr w14:paraId="1E3407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4" w:hRule="atLeast"/>
          <w:jc w:val="center"/>
        </w:trPr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93530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专技岗（康复科医师）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C8511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合同制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FF4AA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FA378">
            <w:pPr>
              <w:widowControl/>
              <w:snapToGrid w:val="0"/>
              <w:ind w:right="0" w:rightChars="0"/>
              <w:jc w:val="center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中医学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D01D3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本科及以上学历，学士及以上学位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A0A29F">
            <w:pPr>
              <w:widowControl/>
              <w:snapToGrid w:val="0"/>
              <w:ind w:left="0" w:leftChars="0" w:right="0" w:rightChars="0" w:firstLine="480" w:firstLineChars="200"/>
              <w:jc w:val="left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擅长运用中西医结合</w:t>
            </w: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康复</w:t>
            </w:r>
            <w:r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治疗颈椎病、腰椎间盘突出、各种骨性关节病、头晕头痛，脾胃病等病症。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EF96C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10年以上相关工作经历，副主任医师及以上专业技术资格，45周岁以下。</w:t>
            </w:r>
          </w:p>
        </w:tc>
      </w:tr>
    </w:tbl>
    <w:p w14:paraId="016E28CD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2C465C"/>
    <w:rsid w:val="50F01D94"/>
    <w:rsid w:val="63E80D48"/>
    <w:rsid w:val="78D10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paragraph" w:styleId="5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166</Words>
  <Characters>171</Characters>
  <Lines>0</Lines>
  <Paragraphs>0</Paragraphs>
  <TotalTime>7</TotalTime>
  <ScaleCrop>false</ScaleCrop>
  <LinksUpToDate>false</LinksUpToDate>
  <CharactersWithSpaces>171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2026-06-04T06:20:00Z</dcterms:created>
  <dc:creator>HP</dc:creator>
  <cp:lastModifiedBy>米米</cp:lastModifiedBy>
  <dcterms:modified xsi:type="dcterms:W3CDTF">2026-06-15T01:39:25Z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eyJoZGlkIjoiNjkyNDVmNzdjYzIzN2U1NGEzYzVmY2E2Nzg1YzExNDMiLCJ1c2VySWQiOiIyODI4NTI3MTgifQ==</vt:lpwstr>
  </property>
  <property fmtid="{D5CDD505-2E9C-101B-9397-08002B2CF9AE}" pid="4" name="ICV">
    <vt:lpwstr>46425BE91F1F480093B58FCA011E566B_13</vt:lpwstr>
  </property>
</Properties>
</file>