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1C57" w:rsidRPr="00AF450F" w:rsidRDefault="00F13AD2" w:rsidP="006353C1">
      <w:pPr>
        <w:spacing w:line="580" w:lineRule="exact"/>
        <w:jc w:val="both"/>
        <w:rPr>
          <w:rFonts w:ascii="Times New Roman" w:eastAsia="黑体" w:hAnsi="Times New Roman" w:cs="Times New Roman"/>
          <w:bCs/>
          <w:sz w:val="32"/>
          <w:szCs w:val="32"/>
        </w:rPr>
      </w:pPr>
      <w:r w:rsidRPr="00AF450F">
        <w:rPr>
          <w:rFonts w:ascii="Times New Roman" w:eastAsia="黑体" w:hAnsi="Times New Roman" w:cs="Times New Roman"/>
          <w:bCs/>
          <w:sz w:val="32"/>
          <w:szCs w:val="32"/>
        </w:rPr>
        <w:t>附件</w:t>
      </w:r>
      <w:r w:rsidRPr="00AF450F">
        <w:rPr>
          <w:rFonts w:ascii="Times New Roman" w:eastAsia="黑体" w:hAnsi="Times New Roman" w:cs="Times New Roman"/>
          <w:bCs/>
          <w:sz w:val="32"/>
          <w:szCs w:val="32"/>
        </w:rPr>
        <w:t>2</w:t>
      </w:r>
    </w:p>
    <w:p w:rsidR="00091C57" w:rsidRPr="00AF450F" w:rsidRDefault="00F13AD2" w:rsidP="006353C1">
      <w:pPr>
        <w:spacing w:line="580" w:lineRule="exact"/>
        <w:jc w:val="center"/>
        <w:rPr>
          <w:rFonts w:ascii="Times New Roman" w:eastAsia="方正小标宋简体" w:hAnsi="Times New Roman" w:cs="Times New Roman"/>
          <w:bCs/>
          <w:sz w:val="44"/>
          <w:szCs w:val="44"/>
        </w:rPr>
      </w:pPr>
      <w:r w:rsidRPr="00AF450F">
        <w:rPr>
          <w:rFonts w:ascii="Times New Roman" w:eastAsia="方正小标宋简体" w:hAnsi="Times New Roman" w:cs="Times New Roman"/>
          <w:bCs/>
          <w:sz w:val="44"/>
          <w:szCs w:val="44"/>
        </w:rPr>
        <w:t>体检须知</w:t>
      </w:r>
    </w:p>
    <w:p w:rsidR="00091C57" w:rsidRPr="00AF450F" w:rsidRDefault="00F13AD2" w:rsidP="006353C1">
      <w:pPr>
        <w:spacing w:after="0" w:line="580" w:lineRule="exact"/>
        <w:ind w:firstLineChars="200" w:firstLine="640"/>
        <w:jc w:val="both"/>
        <w:rPr>
          <w:rFonts w:ascii="Times New Roman" w:eastAsia="黑体" w:hAnsi="Times New Roman" w:cs="Times New Roman"/>
          <w:sz w:val="32"/>
          <w:szCs w:val="32"/>
        </w:rPr>
      </w:pPr>
      <w:r w:rsidRPr="00AF450F">
        <w:rPr>
          <w:rFonts w:ascii="Times New Roman" w:eastAsia="黑体" w:hAnsi="Times New Roman" w:cs="Times New Roman"/>
          <w:sz w:val="32"/>
          <w:szCs w:val="32"/>
        </w:rPr>
        <w:t>一、</w:t>
      </w:r>
      <w:r w:rsidR="00EF5765">
        <w:rPr>
          <w:rFonts w:ascii="Times New Roman" w:eastAsia="黑体" w:hAnsi="Times New Roman" w:cs="Times New Roman" w:hint="eastAsia"/>
          <w:sz w:val="32"/>
          <w:szCs w:val="32"/>
        </w:rPr>
        <w:t>体检</w:t>
      </w:r>
      <w:r w:rsidRPr="00AF450F">
        <w:rPr>
          <w:rFonts w:ascii="Times New Roman" w:eastAsia="黑体" w:hAnsi="Times New Roman" w:cs="Times New Roman"/>
          <w:sz w:val="32"/>
          <w:szCs w:val="32"/>
        </w:rPr>
        <w:t>时间</w:t>
      </w:r>
    </w:p>
    <w:p w:rsidR="00091C57" w:rsidRPr="00AF450F" w:rsidRDefault="00F13AD2" w:rsidP="006353C1">
      <w:pPr>
        <w:spacing w:after="0" w:line="580" w:lineRule="exact"/>
        <w:ind w:firstLineChars="200" w:firstLine="640"/>
        <w:jc w:val="both"/>
        <w:rPr>
          <w:rFonts w:ascii="Times New Roman" w:eastAsia="仿宋_GB2312" w:hAnsi="Times New Roman" w:cs="Times New Roman"/>
          <w:b/>
          <w:sz w:val="32"/>
          <w:szCs w:val="32"/>
        </w:rPr>
      </w:pPr>
      <w:r w:rsidRPr="00AF450F">
        <w:rPr>
          <w:rFonts w:ascii="Times New Roman" w:eastAsia="仿宋_GB2312" w:hAnsi="Times New Roman" w:cs="Times New Roman"/>
          <w:sz w:val="32"/>
          <w:szCs w:val="32"/>
        </w:rPr>
        <w:t>6</w:t>
      </w:r>
      <w:r w:rsidRPr="00AF450F">
        <w:rPr>
          <w:rFonts w:ascii="Times New Roman" w:eastAsia="仿宋_GB2312" w:hAnsi="Times New Roman" w:cs="Times New Roman"/>
          <w:sz w:val="32"/>
          <w:szCs w:val="32"/>
        </w:rPr>
        <w:t>月</w:t>
      </w:r>
      <w:r w:rsidRPr="00AF450F">
        <w:rPr>
          <w:rFonts w:ascii="Times New Roman" w:eastAsia="仿宋_GB2312" w:hAnsi="Times New Roman" w:cs="Times New Roman"/>
          <w:sz w:val="32"/>
          <w:szCs w:val="32"/>
        </w:rPr>
        <w:t>23</w:t>
      </w:r>
      <w:r w:rsidRPr="00AF450F">
        <w:rPr>
          <w:rFonts w:ascii="Times New Roman" w:eastAsia="仿宋_GB2312" w:hAnsi="Times New Roman" w:cs="Times New Roman"/>
          <w:sz w:val="32"/>
          <w:szCs w:val="32"/>
        </w:rPr>
        <w:t>日早</w:t>
      </w:r>
      <w:r w:rsidRPr="00AF450F">
        <w:rPr>
          <w:rFonts w:ascii="Times New Roman" w:eastAsia="仿宋_GB2312" w:hAnsi="Times New Roman" w:cs="Times New Roman"/>
          <w:sz w:val="32"/>
          <w:szCs w:val="32"/>
        </w:rPr>
        <w:t>8</w:t>
      </w:r>
      <w:r w:rsidR="00AF450F" w:rsidRPr="00AF450F">
        <w:rPr>
          <w:rFonts w:ascii="Times New Roman" w:eastAsia="仿宋_GB2312" w:hAnsi="Times New Roman" w:cs="Times New Roman"/>
          <w:sz w:val="32"/>
          <w:szCs w:val="32"/>
        </w:rPr>
        <w:t>:</w:t>
      </w:r>
      <w:r w:rsidRPr="00AF450F">
        <w:rPr>
          <w:rFonts w:ascii="Times New Roman" w:eastAsia="仿宋_GB2312" w:hAnsi="Times New Roman" w:cs="Times New Roman"/>
          <w:sz w:val="32"/>
          <w:szCs w:val="32"/>
        </w:rPr>
        <w:t>30</w:t>
      </w:r>
      <w:r w:rsidRPr="00AF450F">
        <w:rPr>
          <w:rFonts w:ascii="Times New Roman" w:eastAsia="仿宋_GB2312" w:hAnsi="Times New Roman" w:cs="Times New Roman"/>
          <w:sz w:val="32"/>
          <w:szCs w:val="32"/>
        </w:rPr>
        <w:t>开始体检，参加体检考生</w:t>
      </w:r>
      <w:r w:rsidRPr="00AF450F">
        <w:rPr>
          <w:rFonts w:ascii="Times New Roman" w:eastAsia="仿宋_GB2312" w:hAnsi="Times New Roman" w:cs="Times New Roman"/>
          <w:sz w:val="32"/>
          <w:szCs w:val="32"/>
        </w:rPr>
        <w:t>8</w:t>
      </w:r>
      <w:r w:rsidR="00AF450F" w:rsidRPr="00AF450F">
        <w:rPr>
          <w:rFonts w:ascii="Times New Roman" w:eastAsia="仿宋_GB2312" w:hAnsi="Times New Roman" w:cs="Times New Roman"/>
          <w:sz w:val="32"/>
          <w:szCs w:val="32"/>
        </w:rPr>
        <w:t>:</w:t>
      </w:r>
      <w:r w:rsidRPr="00AF450F">
        <w:rPr>
          <w:rFonts w:ascii="Times New Roman" w:eastAsia="仿宋_GB2312" w:hAnsi="Times New Roman" w:cs="Times New Roman"/>
          <w:sz w:val="32"/>
          <w:szCs w:val="32"/>
        </w:rPr>
        <w:t>20</w:t>
      </w:r>
      <w:r w:rsidRPr="00AF450F">
        <w:rPr>
          <w:rFonts w:ascii="Times New Roman" w:eastAsia="仿宋_GB2312" w:hAnsi="Times New Roman" w:cs="Times New Roman"/>
          <w:sz w:val="32"/>
          <w:szCs w:val="32"/>
        </w:rPr>
        <w:t>到达体检中心。</w:t>
      </w:r>
    </w:p>
    <w:p w:rsidR="00091C57" w:rsidRPr="00AF450F" w:rsidRDefault="00F13AD2" w:rsidP="006353C1">
      <w:pPr>
        <w:widowControl w:val="0"/>
        <w:adjustRightInd/>
        <w:snapToGrid/>
        <w:spacing w:after="0" w:line="580" w:lineRule="exact"/>
        <w:ind w:firstLineChars="200" w:firstLine="640"/>
        <w:jc w:val="both"/>
        <w:rPr>
          <w:rFonts w:ascii="Times New Roman" w:eastAsia="黑体" w:hAnsi="Times New Roman" w:cs="Times New Roman"/>
          <w:sz w:val="32"/>
          <w:szCs w:val="32"/>
        </w:rPr>
      </w:pPr>
      <w:r w:rsidRPr="00AF450F">
        <w:rPr>
          <w:rFonts w:ascii="Times New Roman" w:eastAsia="黑体" w:hAnsi="Times New Roman" w:cs="Times New Roman"/>
          <w:sz w:val="32"/>
          <w:szCs w:val="32"/>
        </w:rPr>
        <w:t>二、</w:t>
      </w:r>
      <w:r w:rsidR="00EF5765">
        <w:rPr>
          <w:rFonts w:ascii="Times New Roman" w:eastAsia="黑体" w:hAnsi="Times New Roman" w:cs="Times New Roman" w:hint="eastAsia"/>
          <w:sz w:val="32"/>
          <w:szCs w:val="32"/>
        </w:rPr>
        <w:t>体检</w:t>
      </w:r>
      <w:r w:rsidRPr="00AF450F">
        <w:rPr>
          <w:rFonts w:ascii="Times New Roman" w:eastAsia="黑体" w:hAnsi="Times New Roman" w:cs="Times New Roman"/>
          <w:sz w:val="32"/>
          <w:szCs w:val="32"/>
        </w:rPr>
        <w:t>地点</w:t>
      </w:r>
    </w:p>
    <w:p w:rsidR="00091C57" w:rsidRPr="00AF450F" w:rsidRDefault="00F13AD2" w:rsidP="006353C1">
      <w:pPr>
        <w:widowControl w:val="0"/>
        <w:adjustRightInd/>
        <w:snapToGrid/>
        <w:spacing w:after="0" w:line="580" w:lineRule="exact"/>
        <w:ind w:firstLineChars="200" w:firstLine="640"/>
        <w:jc w:val="both"/>
        <w:rPr>
          <w:rFonts w:ascii="Times New Roman" w:eastAsia="仿宋_GB2312" w:hAnsi="Times New Roman" w:cs="Times New Roman"/>
          <w:sz w:val="32"/>
          <w:szCs w:val="32"/>
        </w:rPr>
      </w:pPr>
      <w:r w:rsidRPr="00AF450F">
        <w:rPr>
          <w:rFonts w:ascii="Times New Roman" w:eastAsia="仿宋_GB2312" w:hAnsi="Times New Roman" w:cs="Times New Roman"/>
          <w:sz w:val="32"/>
          <w:szCs w:val="32"/>
        </w:rPr>
        <w:t>辽宁省金秋医院三号楼一楼</w:t>
      </w:r>
      <w:r w:rsidRPr="00AF450F">
        <w:rPr>
          <w:rFonts w:ascii="Times New Roman" w:eastAsia="仿宋_GB2312" w:hAnsi="Times New Roman" w:cs="Times New Roman"/>
          <w:sz w:val="32"/>
          <w:szCs w:val="32"/>
        </w:rPr>
        <w:t>“</w:t>
      </w:r>
      <w:r w:rsidRPr="00AF450F">
        <w:rPr>
          <w:rFonts w:ascii="Times New Roman" w:eastAsia="仿宋_GB2312" w:hAnsi="Times New Roman" w:cs="Times New Roman"/>
          <w:sz w:val="32"/>
          <w:szCs w:val="32"/>
        </w:rPr>
        <w:t>健康管理中心</w:t>
      </w:r>
      <w:r w:rsidRPr="00AF450F">
        <w:rPr>
          <w:rFonts w:ascii="Times New Roman" w:eastAsia="仿宋_GB2312" w:hAnsi="Times New Roman" w:cs="Times New Roman"/>
          <w:sz w:val="32"/>
          <w:szCs w:val="32"/>
        </w:rPr>
        <w:t>”</w:t>
      </w:r>
      <w:r w:rsidRPr="00AF450F">
        <w:rPr>
          <w:rFonts w:ascii="Times New Roman" w:eastAsia="仿宋_GB2312" w:hAnsi="Times New Roman" w:cs="Times New Roman"/>
          <w:sz w:val="32"/>
          <w:szCs w:val="32"/>
        </w:rPr>
        <w:t>（</w:t>
      </w:r>
      <w:r w:rsidRPr="00AF450F">
        <w:rPr>
          <w:rFonts w:ascii="Times New Roman" w:eastAsia="仿宋_GB2312" w:hAnsi="Times New Roman" w:cs="Times New Roman"/>
          <w:sz w:val="32"/>
          <w:szCs w:val="32"/>
        </w:rPr>
        <w:t>3</w:t>
      </w:r>
      <w:r w:rsidRPr="00AF450F">
        <w:rPr>
          <w:rFonts w:ascii="Times New Roman" w:eastAsia="仿宋_GB2312" w:hAnsi="Times New Roman" w:cs="Times New Roman"/>
          <w:sz w:val="32"/>
          <w:szCs w:val="32"/>
        </w:rPr>
        <w:t>号楼进入按照地标指示到达）</w:t>
      </w:r>
    </w:p>
    <w:p w:rsidR="00091C57" w:rsidRPr="00AF450F" w:rsidRDefault="00F13AD2" w:rsidP="006353C1">
      <w:pPr>
        <w:widowControl w:val="0"/>
        <w:adjustRightInd/>
        <w:snapToGrid/>
        <w:spacing w:after="0" w:line="580" w:lineRule="exact"/>
        <w:ind w:firstLineChars="200" w:firstLine="640"/>
        <w:jc w:val="both"/>
        <w:rPr>
          <w:rFonts w:ascii="Times New Roman" w:eastAsia="黑体" w:hAnsi="Times New Roman" w:cs="Times New Roman"/>
          <w:sz w:val="32"/>
          <w:szCs w:val="32"/>
        </w:rPr>
      </w:pPr>
      <w:r w:rsidRPr="00AF450F">
        <w:rPr>
          <w:rFonts w:ascii="Times New Roman" w:eastAsia="黑体" w:hAnsi="Times New Roman" w:cs="Times New Roman"/>
          <w:sz w:val="32"/>
          <w:szCs w:val="32"/>
        </w:rPr>
        <w:t>三、体检标准</w:t>
      </w:r>
    </w:p>
    <w:p w:rsidR="00091C57" w:rsidRPr="00AF450F" w:rsidRDefault="00F13AD2" w:rsidP="006353C1">
      <w:pPr>
        <w:widowControl w:val="0"/>
        <w:adjustRightInd/>
        <w:snapToGrid/>
        <w:spacing w:after="0" w:line="580" w:lineRule="exact"/>
        <w:ind w:firstLineChars="200" w:firstLine="640"/>
        <w:jc w:val="both"/>
        <w:rPr>
          <w:rFonts w:ascii="Times New Roman" w:eastAsia="仿宋_GB2312" w:hAnsi="Times New Roman" w:cs="Times New Roman"/>
          <w:bCs/>
          <w:sz w:val="32"/>
          <w:szCs w:val="32"/>
        </w:rPr>
      </w:pPr>
      <w:r w:rsidRPr="00AF450F">
        <w:rPr>
          <w:rFonts w:ascii="Times New Roman" w:eastAsia="仿宋_GB2312" w:hAnsi="Times New Roman" w:cs="Times New Roman"/>
          <w:bCs/>
          <w:sz w:val="32"/>
          <w:szCs w:val="32"/>
        </w:rPr>
        <w:t>体检工作参照《关于修订</w:t>
      </w:r>
      <w:r w:rsidRPr="00AF450F">
        <w:rPr>
          <w:rFonts w:ascii="Times New Roman" w:eastAsia="仿宋_GB2312" w:hAnsi="Times New Roman" w:cs="Times New Roman"/>
          <w:bCs/>
          <w:sz w:val="32"/>
          <w:szCs w:val="32"/>
        </w:rPr>
        <w:t xml:space="preserve"> &lt;</w:t>
      </w:r>
      <w:r w:rsidRPr="00AF450F">
        <w:rPr>
          <w:rFonts w:ascii="Times New Roman" w:eastAsia="仿宋_GB2312" w:hAnsi="Times New Roman" w:cs="Times New Roman"/>
          <w:bCs/>
          <w:sz w:val="32"/>
          <w:szCs w:val="32"/>
        </w:rPr>
        <w:t>公务员录用体检通用标准（试行）</w:t>
      </w:r>
      <w:r w:rsidRPr="00AF450F">
        <w:rPr>
          <w:rFonts w:ascii="Times New Roman" w:eastAsia="仿宋_GB2312" w:hAnsi="Times New Roman" w:cs="Times New Roman"/>
          <w:bCs/>
          <w:sz w:val="32"/>
          <w:szCs w:val="32"/>
        </w:rPr>
        <w:t xml:space="preserve">&gt; </w:t>
      </w:r>
      <w:r w:rsidRPr="00AF450F">
        <w:rPr>
          <w:rFonts w:ascii="Times New Roman" w:eastAsia="仿宋_GB2312" w:hAnsi="Times New Roman" w:cs="Times New Roman"/>
          <w:bCs/>
          <w:sz w:val="32"/>
          <w:szCs w:val="32"/>
        </w:rPr>
        <w:t>及</w:t>
      </w:r>
      <w:r w:rsidRPr="00AF450F">
        <w:rPr>
          <w:rFonts w:ascii="Times New Roman" w:eastAsia="仿宋_GB2312" w:hAnsi="Times New Roman" w:cs="Times New Roman"/>
          <w:bCs/>
          <w:sz w:val="32"/>
          <w:szCs w:val="32"/>
        </w:rPr>
        <w:t xml:space="preserve"> &lt;</w:t>
      </w:r>
      <w:r w:rsidRPr="00AF450F">
        <w:rPr>
          <w:rFonts w:ascii="Times New Roman" w:eastAsia="仿宋_GB2312" w:hAnsi="Times New Roman" w:cs="Times New Roman"/>
          <w:bCs/>
          <w:sz w:val="32"/>
          <w:szCs w:val="32"/>
        </w:rPr>
        <w:t>公务员录用体检操作手册（试行）</w:t>
      </w:r>
      <w:r w:rsidRPr="00AF450F">
        <w:rPr>
          <w:rFonts w:ascii="Times New Roman" w:eastAsia="仿宋_GB2312" w:hAnsi="Times New Roman" w:cs="Times New Roman"/>
          <w:bCs/>
          <w:sz w:val="32"/>
          <w:szCs w:val="32"/>
        </w:rPr>
        <w:t xml:space="preserve">&gt; </w:t>
      </w:r>
      <w:r w:rsidRPr="00AF450F">
        <w:rPr>
          <w:rFonts w:ascii="Times New Roman" w:eastAsia="仿宋_GB2312" w:hAnsi="Times New Roman" w:cs="Times New Roman"/>
          <w:bCs/>
          <w:sz w:val="32"/>
          <w:szCs w:val="32"/>
        </w:rPr>
        <w:t>的通知》（人社部发〔</w:t>
      </w:r>
      <w:r w:rsidRPr="00AF450F">
        <w:rPr>
          <w:rFonts w:ascii="Times New Roman" w:eastAsia="仿宋_GB2312" w:hAnsi="Times New Roman" w:cs="Times New Roman"/>
          <w:bCs/>
          <w:sz w:val="32"/>
          <w:szCs w:val="32"/>
        </w:rPr>
        <w:t>2016</w:t>
      </w:r>
      <w:r w:rsidRPr="00AF450F">
        <w:rPr>
          <w:rFonts w:ascii="Times New Roman" w:eastAsia="仿宋_GB2312" w:hAnsi="Times New Roman" w:cs="Times New Roman"/>
          <w:bCs/>
          <w:sz w:val="32"/>
          <w:szCs w:val="32"/>
        </w:rPr>
        <w:t>〕</w:t>
      </w:r>
      <w:r w:rsidRPr="00AF450F">
        <w:rPr>
          <w:rFonts w:ascii="Times New Roman" w:eastAsia="仿宋_GB2312" w:hAnsi="Times New Roman" w:cs="Times New Roman"/>
          <w:bCs/>
          <w:sz w:val="32"/>
          <w:szCs w:val="32"/>
        </w:rPr>
        <w:t>140</w:t>
      </w:r>
      <w:r w:rsidRPr="00AF450F">
        <w:rPr>
          <w:rFonts w:ascii="Times New Roman" w:eastAsia="仿宋_GB2312" w:hAnsi="Times New Roman" w:cs="Times New Roman"/>
          <w:bCs/>
          <w:sz w:val="32"/>
          <w:szCs w:val="32"/>
        </w:rPr>
        <w:t>号）、《关于切实做好维护乙肝表面抗原携带者入学和就业权利工作有关问题的通知》（人社厅发〔</w:t>
      </w:r>
      <w:r w:rsidRPr="00AF450F">
        <w:rPr>
          <w:rFonts w:ascii="Times New Roman" w:eastAsia="仿宋_GB2312" w:hAnsi="Times New Roman" w:cs="Times New Roman"/>
          <w:bCs/>
          <w:sz w:val="32"/>
          <w:szCs w:val="32"/>
        </w:rPr>
        <w:t>2010</w:t>
      </w:r>
      <w:r w:rsidRPr="00AF450F">
        <w:rPr>
          <w:rFonts w:ascii="Times New Roman" w:eastAsia="仿宋_GB2312" w:hAnsi="Times New Roman" w:cs="Times New Roman"/>
          <w:bCs/>
          <w:sz w:val="32"/>
          <w:szCs w:val="32"/>
        </w:rPr>
        <w:t>〕</w:t>
      </w:r>
      <w:r w:rsidRPr="00AF450F">
        <w:rPr>
          <w:rFonts w:ascii="Times New Roman" w:eastAsia="仿宋_GB2312" w:hAnsi="Times New Roman" w:cs="Times New Roman"/>
          <w:bCs/>
          <w:sz w:val="32"/>
          <w:szCs w:val="32"/>
        </w:rPr>
        <w:t>22</w:t>
      </w:r>
      <w:r w:rsidRPr="00AF450F">
        <w:rPr>
          <w:rFonts w:ascii="Times New Roman" w:eastAsia="仿宋_GB2312" w:hAnsi="Times New Roman" w:cs="Times New Roman"/>
          <w:bCs/>
          <w:sz w:val="32"/>
          <w:szCs w:val="32"/>
        </w:rPr>
        <w:t>号）和《关于进一步做好公务员考试录用体检工作的通知》（人社部发〔</w:t>
      </w:r>
      <w:r w:rsidRPr="00AF450F">
        <w:rPr>
          <w:rFonts w:ascii="Times New Roman" w:eastAsia="仿宋_GB2312" w:hAnsi="Times New Roman" w:cs="Times New Roman"/>
          <w:bCs/>
          <w:sz w:val="32"/>
          <w:szCs w:val="32"/>
        </w:rPr>
        <w:t>2012</w:t>
      </w:r>
      <w:r w:rsidRPr="00AF450F">
        <w:rPr>
          <w:rFonts w:ascii="Times New Roman" w:eastAsia="仿宋_GB2312" w:hAnsi="Times New Roman" w:cs="Times New Roman"/>
          <w:bCs/>
          <w:sz w:val="32"/>
          <w:szCs w:val="32"/>
        </w:rPr>
        <w:t>〕</w:t>
      </w:r>
      <w:r w:rsidRPr="00AF450F">
        <w:rPr>
          <w:rFonts w:ascii="Times New Roman" w:eastAsia="仿宋_GB2312" w:hAnsi="Times New Roman" w:cs="Times New Roman"/>
          <w:bCs/>
          <w:sz w:val="32"/>
          <w:szCs w:val="32"/>
        </w:rPr>
        <w:t>65</w:t>
      </w:r>
      <w:r w:rsidRPr="00AF450F">
        <w:rPr>
          <w:rFonts w:ascii="Times New Roman" w:eastAsia="仿宋_GB2312" w:hAnsi="Times New Roman" w:cs="Times New Roman"/>
          <w:bCs/>
          <w:sz w:val="32"/>
          <w:szCs w:val="32"/>
        </w:rPr>
        <w:t>号）等有关规定组织实施。</w:t>
      </w:r>
    </w:p>
    <w:p w:rsidR="00091C57" w:rsidRPr="00AF450F" w:rsidRDefault="00F13AD2" w:rsidP="006353C1">
      <w:pPr>
        <w:widowControl w:val="0"/>
        <w:adjustRightInd/>
        <w:snapToGrid/>
        <w:spacing w:after="0" w:line="580" w:lineRule="exact"/>
        <w:ind w:firstLineChars="200" w:firstLine="640"/>
        <w:jc w:val="both"/>
        <w:rPr>
          <w:rFonts w:ascii="Times New Roman" w:eastAsia="黑体" w:hAnsi="Times New Roman" w:cs="Times New Roman"/>
          <w:sz w:val="32"/>
          <w:szCs w:val="32"/>
        </w:rPr>
      </w:pPr>
      <w:r w:rsidRPr="00AF450F">
        <w:rPr>
          <w:rFonts w:ascii="Times New Roman" w:eastAsia="黑体" w:hAnsi="Times New Roman" w:cs="Times New Roman"/>
          <w:sz w:val="32"/>
          <w:szCs w:val="32"/>
        </w:rPr>
        <w:t>四、注意事项</w:t>
      </w:r>
    </w:p>
    <w:p w:rsidR="00091C57" w:rsidRPr="00AF450F" w:rsidRDefault="006353C1" w:rsidP="006353C1">
      <w:pPr>
        <w:spacing w:after="0" w:line="580" w:lineRule="exact"/>
        <w:ind w:firstLineChars="177" w:firstLine="566"/>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（一）</w:t>
      </w:r>
      <w:r w:rsidR="00F13AD2" w:rsidRPr="00AF450F">
        <w:rPr>
          <w:rFonts w:ascii="Times New Roman" w:eastAsia="仿宋_GB2312" w:hAnsi="Times New Roman" w:cs="Times New Roman"/>
          <w:sz w:val="32"/>
          <w:szCs w:val="32"/>
        </w:rPr>
        <w:t>严明纪律要求，禁止家属陪同，受检者进入体检区域后一律不得擅</w:t>
      </w:r>
      <w:bookmarkStart w:id="0" w:name="_GoBack"/>
      <w:bookmarkEnd w:id="0"/>
      <w:r w:rsidR="00F13AD2" w:rsidRPr="00AF450F">
        <w:rPr>
          <w:rFonts w:ascii="Times New Roman" w:eastAsia="仿宋_GB2312" w:hAnsi="Times New Roman" w:cs="Times New Roman"/>
          <w:sz w:val="32"/>
          <w:szCs w:val="32"/>
        </w:rPr>
        <w:t>自出入；如受检者不按照体检须知的各项要求去做或违反现场体检纪律，医院体检中心当天会现场拒检，并通知用人单位负责人；严禁弄虚作假、冒名顶替；如隐瞒病史影响体检结果的，后果自负。</w:t>
      </w:r>
    </w:p>
    <w:p w:rsidR="00091C57" w:rsidRPr="00AF450F" w:rsidRDefault="00AF450F" w:rsidP="006353C1">
      <w:pPr>
        <w:spacing w:after="0" w:line="58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lastRenderedPageBreak/>
        <w:t>（二）</w:t>
      </w:r>
      <w:r w:rsidR="00F13AD2" w:rsidRPr="00AF450F">
        <w:rPr>
          <w:rFonts w:ascii="Times New Roman" w:eastAsia="仿宋_GB2312" w:hAnsi="Times New Roman" w:cs="Times New Roman"/>
          <w:sz w:val="32"/>
          <w:szCs w:val="32"/>
        </w:rPr>
        <w:t>受检者备好</w:t>
      </w:r>
      <w:r w:rsidR="00F13AD2" w:rsidRPr="00AF450F">
        <w:rPr>
          <w:rFonts w:ascii="Times New Roman" w:eastAsia="仿宋_GB2312" w:hAnsi="Times New Roman" w:cs="Times New Roman"/>
          <w:b/>
          <w:sz w:val="32"/>
          <w:szCs w:val="32"/>
        </w:rPr>
        <w:t>身份证</w:t>
      </w:r>
      <w:r w:rsidR="00F13AD2" w:rsidRPr="00AF450F">
        <w:rPr>
          <w:rFonts w:ascii="Times New Roman" w:eastAsia="仿宋_GB2312" w:hAnsi="Times New Roman" w:cs="Times New Roman"/>
          <w:sz w:val="32"/>
          <w:szCs w:val="32"/>
        </w:rPr>
        <w:t>、</w:t>
      </w:r>
      <w:r w:rsidR="000A044E" w:rsidRPr="00AF450F">
        <w:rPr>
          <w:rFonts w:ascii="Times New Roman" w:eastAsia="仿宋_GB2312" w:hAnsi="Times New Roman" w:cs="Times New Roman"/>
          <w:sz w:val="32"/>
          <w:szCs w:val="32"/>
        </w:rPr>
        <w:t>＜</w:t>
      </w:r>
      <w:r w:rsidR="00F13AD2" w:rsidRPr="00AF450F">
        <w:rPr>
          <w:rFonts w:ascii="Times New Roman" w:eastAsia="仿宋_GB2312" w:hAnsi="Times New Roman" w:cs="Times New Roman"/>
          <w:b/>
          <w:sz w:val="32"/>
          <w:szCs w:val="32"/>
        </w:rPr>
        <w:t>6</w:t>
      </w:r>
      <w:r w:rsidR="000A044E" w:rsidRPr="00AF450F">
        <w:rPr>
          <w:rFonts w:ascii="Times New Roman" w:eastAsia="仿宋_GB2312" w:hAnsi="Times New Roman" w:cs="Times New Roman"/>
          <w:b/>
          <w:sz w:val="32"/>
          <w:szCs w:val="32"/>
        </w:rPr>
        <w:t>4</w:t>
      </w:r>
      <w:r w:rsidR="00F13AD2" w:rsidRPr="00AF450F">
        <w:rPr>
          <w:rFonts w:ascii="Times New Roman" w:eastAsia="仿宋_GB2312" w:hAnsi="Times New Roman" w:cs="Times New Roman"/>
          <w:b/>
          <w:sz w:val="32"/>
          <w:szCs w:val="32"/>
        </w:rPr>
        <w:t>0</w:t>
      </w:r>
      <w:r w:rsidR="00F13AD2" w:rsidRPr="00AF450F">
        <w:rPr>
          <w:rFonts w:ascii="Times New Roman" w:eastAsia="仿宋_GB2312" w:hAnsi="Times New Roman" w:cs="Times New Roman"/>
          <w:b/>
          <w:sz w:val="32"/>
          <w:szCs w:val="32"/>
        </w:rPr>
        <w:t>元钱（微信或者支付宝</w:t>
      </w:r>
      <w:r w:rsidR="00F13AD2" w:rsidRPr="00AF450F">
        <w:rPr>
          <w:rFonts w:ascii="Times New Roman" w:eastAsia="仿宋_GB2312" w:hAnsi="Times New Roman" w:cs="Times New Roman"/>
          <w:sz w:val="32"/>
          <w:szCs w:val="32"/>
        </w:rPr>
        <w:t>支付</w:t>
      </w:r>
      <w:r w:rsidR="00F13AD2" w:rsidRPr="00AF450F">
        <w:rPr>
          <w:rFonts w:ascii="Times New Roman" w:eastAsia="仿宋_GB2312" w:hAnsi="Times New Roman" w:cs="Times New Roman"/>
          <w:b/>
          <w:sz w:val="32"/>
          <w:szCs w:val="32"/>
        </w:rPr>
        <w:t>）</w:t>
      </w:r>
      <w:r w:rsidR="00F13AD2" w:rsidRPr="00AF450F">
        <w:rPr>
          <w:rFonts w:ascii="Times New Roman" w:eastAsia="仿宋_GB2312" w:hAnsi="Times New Roman" w:cs="Times New Roman"/>
          <w:sz w:val="32"/>
          <w:szCs w:val="32"/>
        </w:rPr>
        <w:t>，体检表上贴近期</w:t>
      </w:r>
      <w:r w:rsidR="00F13AD2" w:rsidRPr="00AF450F">
        <w:rPr>
          <w:rFonts w:ascii="Times New Roman" w:eastAsia="仿宋_GB2312" w:hAnsi="Times New Roman" w:cs="Times New Roman"/>
          <w:b/>
          <w:sz w:val="32"/>
          <w:szCs w:val="32"/>
        </w:rPr>
        <w:t>二寸免冠彩照一张</w:t>
      </w:r>
      <w:r w:rsidR="00F13AD2" w:rsidRPr="00AF450F">
        <w:rPr>
          <w:rFonts w:ascii="Times New Roman" w:eastAsia="仿宋_GB2312" w:hAnsi="Times New Roman" w:cs="Times New Roman"/>
          <w:sz w:val="32"/>
          <w:szCs w:val="32"/>
        </w:rPr>
        <w:t>。体检表第</w:t>
      </w:r>
      <w:r w:rsidR="00F13AD2" w:rsidRPr="00AF450F">
        <w:rPr>
          <w:rFonts w:ascii="Times New Roman" w:eastAsia="仿宋_GB2312" w:hAnsi="Times New Roman" w:cs="Times New Roman"/>
          <w:sz w:val="32"/>
          <w:szCs w:val="32"/>
        </w:rPr>
        <w:t>2</w:t>
      </w:r>
      <w:r w:rsidR="00F13AD2" w:rsidRPr="00AF450F">
        <w:rPr>
          <w:rFonts w:ascii="Times New Roman" w:eastAsia="仿宋_GB2312" w:hAnsi="Times New Roman" w:cs="Times New Roman"/>
          <w:sz w:val="32"/>
          <w:szCs w:val="32"/>
        </w:rPr>
        <w:t>页由受检者本人填写（</w:t>
      </w:r>
      <w:r w:rsidR="00F13AD2" w:rsidRPr="00AF450F">
        <w:rPr>
          <w:rFonts w:ascii="Times New Roman" w:eastAsia="仿宋_GB2312" w:hAnsi="Times New Roman" w:cs="Times New Roman"/>
          <w:b/>
          <w:sz w:val="32"/>
          <w:szCs w:val="32"/>
        </w:rPr>
        <w:t>自备黑色水性笔</w:t>
      </w:r>
      <w:r w:rsidR="00F13AD2" w:rsidRPr="00AF450F">
        <w:rPr>
          <w:rFonts w:ascii="Times New Roman" w:eastAsia="仿宋_GB2312" w:hAnsi="Times New Roman" w:cs="Times New Roman"/>
          <w:sz w:val="32"/>
          <w:szCs w:val="32"/>
        </w:rPr>
        <w:t>），要求字迹清楚，无涂改，病史部分要如实、逐项填齐，不能遗漏。</w:t>
      </w:r>
    </w:p>
    <w:p w:rsidR="00091C57" w:rsidRPr="00AF450F" w:rsidRDefault="00AF450F" w:rsidP="006353C1">
      <w:pPr>
        <w:spacing w:after="0" w:line="58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（三）</w:t>
      </w:r>
      <w:r w:rsidR="00F13AD2" w:rsidRPr="00AF450F">
        <w:rPr>
          <w:rFonts w:ascii="Times New Roman" w:eastAsia="仿宋_GB2312" w:hAnsi="Times New Roman" w:cs="Times New Roman"/>
          <w:sz w:val="32"/>
          <w:szCs w:val="32"/>
        </w:rPr>
        <w:t>若有使用人工听觉装置的受检者，请在检前调整此装置处于最佳状态，体检当天佩戴好。</w:t>
      </w:r>
    </w:p>
    <w:p w:rsidR="00091C57" w:rsidRPr="00AF450F" w:rsidRDefault="00AF450F" w:rsidP="006353C1">
      <w:pPr>
        <w:spacing w:after="0" w:line="58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（四）</w:t>
      </w:r>
      <w:r w:rsidR="00F13AD2" w:rsidRPr="00AF450F">
        <w:rPr>
          <w:rFonts w:ascii="Times New Roman" w:eastAsia="仿宋_GB2312" w:hAnsi="Times New Roman" w:cs="Times New Roman"/>
          <w:sz w:val="32"/>
          <w:szCs w:val="32"/>
        </w:rPr>
        <w:t>体检前一天请注意休息，勿熬夜，不要饮酒，避免剧烈运动，清淡饮食。</w:t>
      </w:r>
    </w:p>
    <w:p w:rsidR="00091C57" w:rsidRPr="00AF450F" w:rsidRDefault="00AF450F" w:rsidP="006353C1">
      <w:pPr>
        <w:spacing w:after="0" w:line="58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（五）</w:t>
      </w:r>
      <w:r w:rsidR="00F13AD2" w:rsidRPr="00AF450F">
        <w:rPr>
          <w:rFonts w:ascii="Times New Roman" w:eastAsia="仿宋_GB2312" w:hAnsi="Times New Roman" w:cs="Times New Roman"/>
          <w:sz w:val="32"/>
          <w:szCs w:val="32"/>
        </w:rPr>
        <w:t>体检当天需进行采血、彩超等空腹检查，请在</w:t>
      </w:r>
      <w:r w:rsidR="00F13AD2" w:rsidRPr="00AF450F">
        <w:rPr>
          <w:rFonts w:ascii="Times New Roman" w:eastAsia="仿宋_GB2312" w:hAnsi="Times New Roman" w:cs="Times New Roman"/>
          <w:b/>
          <w:sz w:val="32"/>
          <w:szCs w:val="32"/>
        </w:rPr>
        <w:t>受检前禁食禁水</w:t>
      </w:r>
      <w:r w:rsidR="00F13AD2" w:rsidRPr="00AF450F">
        <w:rPr>
          <w:rFonts w:ascii="Times New Roman" w:eastAsia="仿宋_GB2312" w:hAnsi="Times New Roman" w:cs="Times New Roman"/>
          <w:b/>
          <w:sz w:val="32"/>
          <w:szCs w:val="32"/>
        </w:rPr>
        <w:t>8-12</w:t>
      </w:r>
      <w:r w:rsidR="00F13AD2" w:rsidRPr="00AF450F">
        <w:rPr>
          <w:rFonts w:ascii="Times New Roman" w:eastAsia="仿宋_GB2312" w:hAnsi="Times New Roman" w:cs="Times New Roman"/>
          <w:b/>
          <w:sz w:val="32"/>
          <w:szCs w:val="32"/>
        </w:rPr>
        <w:t>小时。晨起沐浴，穿好内裤，保持外阴部清洁</w:t>
      </w:r>
      <w:r w:rsidR="00F13AD2" w:rsidRPr="00AF450F">
        <w:rPr>
          <w:rFonts w:ascii="Times New Roman" w:eastAsia="仿宋_GB2312" w:hAnsi="Times New Roman" w:cs="Times New Roman"/>
          <w:sz w:val="32"/>
          <w:szCs w:val="32"/>
        </w:rPr>
        <w:t>。</w:t>
      </w:r>
    </w:p>
    <w:p w:rsidR="00091C57" w:rsidRPr="00AF450F" w:rsidRDefault="00610BB8" w:rsidP="006353C1">
      <w:pPr>
        <w:spacing w:after="0" w:line="58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（六）</w:t>
      </w:r>
      <w:r w:rsidR="000A044E" w:rsidRPr="00AF450F">
        <w:rPr>
          <w:rFonts w:ascii="Times New Roman" w:eastAsia="仿宋_GB2312" w:hAnsi="Times New Roman" w:cs="Times New Roman"/>
          <w:sz w:val="32"/>
          <w:szCs w:val="32"/>
        </w:rPr>
        <w:t>请配合医生认真检查所有项目，勿漏检。若自动放弃某一检查项目，将会影响录用。</w:t>
      </w:r>
    </w:p>
    <w:p w:rsidR="00091C57" w:rsidRPr="00AF450F" w:rsidRDefault="00610BB8" w:rsidP="006353C1">
      <w:pPr>
        <w:spacing w:after="0" w:line="58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（七）</w:t>
      </w:r>
      <w:r w:rsidR="000A044E" w:rsidRPr="00AF450F">
        <w:rPr>
          <w:rFonts w:ascii="Times New Roman" w:eastAsia="仿宋_GB2312" w:hAnsi="Times New Roman" w:cs="Times New Roman"/>
          <w:sz w:val="32"/>
          <w:szCs w:val="32"/>
        </w:rPr>
        <w:t>体检医师可根据实际需要，增加必要的相应检查、检验项目。</w:t>
      </w:r>
    </w:p>
    <w:p w:rsidR="000A044E" w:rsidRPr="00AF450F" w:rsidRDefault="00610BB8" w:rsidP="006353C1">
      <w:pPr>
        <w:pStyle w:val="a8"/>
        <w:spacing w:after="0" w:line="580" w:lineRule="exact"/>
        <w:ind w:left="360" w:firstLineChars="100" w:firstLine="320"/>
        <w:jc w:val="both"/>
        <w:rPr>
          <w:rFonts w:ascii="Times New Roman" w:eastAsiaTheme="minorEastAsia" w:hAnsi="Times New Roman" w:cs="Times New Roman"/>
          <w:sz w:val="32"/>
          <w:szCs w:val="32"/>
        </w:rPr>
      </w:pPr>
      <w:r>
        <w:rPr>
          <w:rFonts w:ascii="Times New Roman" w:eastAsia="仿宋_GB2312" w:hAnsi="Times New Roman" w:cs="Times New Roman" w:hint="eastAsia"/>
          <w:sz w:val="32"/>
          <w:szCs w:val="32"/>
        </w:rPr>
        <w:t>（八）</w:t>
      </w:r>
      <w:r w:rsidR="000A044E" w:rsidRPr="00AF450F">
        <w:rPr>
          <w:rFonts w:ascii="Times New Roman" w:eastAsia="仿宋_GB2312" w:hAnsi="Times New Roman" w:cs="Times New Roman"/>
          <w:sz w:val="32"/>
          <w:szCs w:val="32"/>
        </w:rPr>
        <w:t>如对体检结果有疑义，请按有关规定办理。</w:t>
      </w:r>
    </w:p>
    <w:p w:rsidR="000A044E" w:rsidRPr="00AF450F" w:rsidRDefault="000A044E" w:rsidP="006353C1">
      <w:pPr>
        <w:pStyle w:val="a8"/>
        <w:spacing w:after="0" w:line="580" w:lineRule="exact"/>
        <w:ind w:left="360" w:firstLineChars="1450" w:firstLine="4640"/>
        <w:jc w:val="both"/>
        <w:rPr>
          <w:rFonts w:ascii="Times New Roman" w:eastAsiaTheme="minorEastAsia" w:hAnsi="Times New Roman" w:cs="Times New Roman"/>
          <w:sz w:val="32"/>
          <w:szCs w:val="32"/>
        </w:rPr>
      </w:pPr>
    </w:p>
    <w:sectPr w:rsidR="000A044E" w:rsidRPr="00AF450F" w:rsidSect="00AF450F">
      <w:footerReference w:type="default" r:id="rId6"/>
      <w:pgSz w:w="11906" w:h="16838"/>
      <w:pgMar w:top="1440" w:right="1800" w:bottom="1440" w:left="1800" w:header="708" w:footer="708"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0213" w:rsidRDefault="00E70213">
      <w:r>
        <w:separator/>
      </w:r>
    </w:p>
  </w:endnote>
  <w:endnote w:type="continuationSeparator" w:id="0">
    <w:p w:rsidR="00E70213" w:rsidRDefault="00E70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auto"/>
    <w:pitch w:val="variable"/>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648981"/>
    </w:sdtPr>
    <w:sdtEndPr>
      <w:rPr>
        <w:rFonts w:eastAsia="仿宋_GB2312"/>
        <w:sz w:val="24"/>
        <w:szCs w:val="28"/>
      </w:rPr>
    </w:sdtEndPr>
    <w:sdtContent>
      <w:p w:rsidR="00091C57" w:rsidRPr="00AF450F" w:rsidRDefault="00F13AD2">
        <w:pPr>
          <w:pStyle w:val="a3"/>
          <w:jc w:val="center"/>
          <w:rPr>
            <w:rFonts w:eastAsia="仿宋_GB2312"/>
            <w:sz w:val="24"/>
            <w:szCs w:val="28"/>
          </w:rPr>
        </w:pPr>
        <w:r w:rsidRPr="00AF450F">
          <w:rPr>
            <w:rFonts w:eastAsia="仿宋_GB2312"/>
            <w:sz w:val="24"/>
            <w:szCs w:val="28"/>
          </w:rPr>
          <w:fldChar w:fldCharType="begin"/>
        </w:r>
        <w:r w:rsidRPr="00AF450F">
          <w:rPr>
            <w:rFonts w:eastAsia="仿宋_GB2312"/>
            <w:sz w:val="24"/>
            <w:szCs w:val="28"/>
          </w:rPr>
          <w:instrText xml:space="preserve"> PAGE   \* MERGEFORMAT </w:instrText>
        </w:r>
        <w:r w:rsidRPr="00AF450F">
          <w:rPr>
            <w:rFonts w:eastAsia="仿宋_GB2312"/>
            <w:sz w:val="24"/>
            <w:szCs w:val="28"/>
          </w:rPr>
          <w:fldChar w:fldCharType="separate"/>
        </w:r>
        <w:r w:rsidR="00EF5765" w:rsidRPr="00EF5765">
          <w:rPr>
            <w:rFonts w:eastAsia="仿宋_GB2312"/>
            <w:noProof/>
            <w:sz w:val="24"/>
            <w:szCs w:val="28"/>
            <w:lang w:val="zh-CN"/>
          </w:rPr>
          <w:t>-</w:t>
        </w:r>
        <w:r w:rsidR="00EF5765">
          <w:rPr>
            <w:rFonts w:eastAsia="仿宋_GB2312"/>
            <w:noProof/>
            <w:sz w:val="24"/>
            <w:szCs w:val="28"/>
          </w:rPr>
          <w:t xml:space="preserve"> 2 -</w:t>
        </w:r>
        <w:r w:rsidRPr="00AF450F">
          <w:rPr>
            <w:rFonts w:eastAsia="仿宋_GB2312"/>
            <w:sz w:val="24"/>
            <w:szCs w:val="28"/>
            <w:lang w:val="zh-CN"/>
          </w:rPr>
          <w:fldChar w:fldCharType="end"/>
        </w:r>
      </w:p>
    </w:sdtContent>
  </w:sdt>
  <w:p w:rsidR="00091C57" w:rsidRDefault="00091C57">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0213" w:rsidRDefault="00E70213">
      <w:pPr>
        <w:spacing w:after="0"/>
      </w:pPr>
      <w:r>
        <w:separator/>
      </w:r>
    </w:p>
  </w:footnote>
  <w:footnote w:type="continuationSeparator" w:id="0">
    <w:p w:rsidR="00E70213" w:rsidRDefault="00E70213">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D50"/>
    <w:rsid w:val="000023F8"/>
    <w:rsid w:val="00015726"/>
    <w:rsid w:val="00021728"/>
    <w:rsid w:val="000231CF"/>
    <w:rsid w:val="00034912"/>
    <w:rsid w:val="00054776"/>
    <w:rsid w:val="00056C84"/>
    <w:rsid w:val="00085D77"/>
    <w:rsid w:val="0008611C"/>
    <w:rsid w:val="00087C81"/>
    <w:rsid w:val="00091C57"/>
    <w:rsid w:val="00094650"/>
    <w:rsid w:val="00096A2E"/>
    <w:rsid w:val="000A044E"/>
    <w:rsid w:val="000A0F3C"/>
    <w:rsid w:val="000B7F14"/>
    <w:rsid w:val="00116A12"/>
    <w:rsid w:val="001244B9"/>
    <w:rsid w:val="00166CE5"/>
    <w:rsid w:val="001708FB"/>
    <w:rsid w:val="00172D6B"/>
    <w:rsid w:val="001738FC"/>
    <w:rsid w:val="00195C17"/>
    <w:rsid w:val="001B4DFB"/>
    <w:rsid w:val="001C0678"/>
    <w:rsid w:val="001C09C0"/>
    <w:rsid w:val="001C4703"/>
    <w:rsid w:val="001C5629"/>
    <w:rsid w:val="001D3174"/>
    <w:rsid w:val="001E0E61"/>
    <w:rsid w:val="001E2164"/>
    <w:rsid w:val="001E4446"/>
    <w:rsid w:val="001F12FE"/>
    <w:rsid w:val="001F16E7"/>
    <w:rsid w:val="00205ED2"/>
    <w:rsid w:val="0022545C"/>
    <w:rsid w:val="00225E30"/>
    <w:rsid w:val="0023058E"/>
    <w:rsid w:val="00231521"/>
    <w:rsid w:val="00234579"/>
    <w:rsid w:val="00240B8E"/>
    <w:rsid w:val="00244575"/>
    <w:rsid w:val="002452E5"/>
    <w:rsid w:val="002506CB"/>
    <w:rsid w:val="00251360"/>
    <w:rsid w:val="00252410"/>
    <w:rsid w:val="00255F97"/>
    <w:rsid w:val="00257DE3"/>
    <w:rsid w:val="0026058D"/>
    <w:rsid w:val="00267614"/>
    <w:rsid w:val="002706BE"/>
    <w:rsid w:val="00293A3E"/>
    <w:rsid w:val="002D0AB0"/>
    <w:rsid w:val="002E12A0"/>
    <w:rsid w:val="002F45FE"/>
    <w:rsid w:val="002F4CB7"/>
    <w:rsid w:val="002F7376"/>
    <w:rsid w:val="003119CF"/>
    <w:rsid w:val="00323934"/>
    <w:rsid w:val="00323B43"/>
    <w:rsid w:val="00324B4A"/>
    <w:rsid w:val="003408E2"/>
    <w:rsid w:val="003436B3"/>
    <w:rsid w:val="00362129"/>
    <w:rsid w:val="003665E1"/>
    <w:rsid w:val="00374A63"/>
    <w:rsid w:val="00393A78"/>
    <w:rsid w:val="003A4485"/>
    <w:rsid w:val="003C0451"/>
    <w:rsid w:val="003C0459"/>
    <w:rsid w:val="003D37D8"/>
    <w:rsid w:val="003E3A28"/>
    <w:rsid w:val="003E67E7"/>
    <w:rsid w:val="003F2911"/>
    <w:rsid w:val="0040340A"/>
    <w:rsid w:val="004107B7"/>
    <w:rsid w:val="0041127D"/>
    <w:rsid w:val="00411718"/>
    <w:rsid w:val="0042024B"/>
    <w:rsid w:val="00426133"/>
    <w:rsid w:val="004305DC"/>
    <w:rsid w:val="004338B6"/>
    <w:rsid w:val="004358AB"/>
    <w:rsid w:val="00487011"/>
    <w:rsid w:val="004A0346"/>
    <w:rsid w:val="004B78D2"/>
    <w:rsid w:val="004C2E3E"/>
    <w:rsid w:val="004C4E4C"/>
    <w:rsid w:val="004C6675"/>
    <w:rsid w:val="004D28F6"/>
    <w:rsid w:val="004D66D9"/>
    <w:rsid w:val="004F2AC8"/>
    <w:rsid w:val="004F2FA3"/>
    <w:rsid w:val="005006C2"/>
    <w:rsid w:val="00545C92"/>
    <w:rsid w:val="00555731"/>
    <w:rsid w:val="00555940"/>
    <w:rsid w:val="005723A6"/>
    <w:rsid w:val="005802A3"/>
    <w:rsid w:val="00581189"/>
    <w:rsid w:val="005831B3"/>
    <w:rsid w:val="00591283"/>
    <w:rsid w:val="0059155C"/>
    <w:rsid w:val="00592997"/>
    <w:rsid w:val="005A5530"/>
    <w:rsid w:val="005C4849"/>
    <w:rsid w:val="005E2C91"/>
    <w:rsid w:val="005E6C4F"/>
    <w:rsid w:val="00603021"/>
    <w:rsid w:val="006065F8"/>
    <w:rsid w:val="00606748"/>
    <w:rsid w:val="00610BB8"/>
    <w:rsid w:val="0061151D"/>
    <w:rsid w:val="00623C0D"/>
    <w:rsid w:val="00634F03"/>
    <w:rsid w:val="006353C1"/>
    <w:rsid w:val="00640F04"/>
    <w:rsid w:val="006431B7"/>
    <w:rsid w:val="00643F84"/>
    <w:rsid w:val="00646129"/>
    <w:rsid w:val="0064631D"/>
    <w:rsid w:val="0065698E"/>
    <w:rsid w:val="0066221E"/>
    <w:rsid w:val="00676F61"/>
    <w:rsid w:val="00682EA6"/>
    <w:rsid w:val="00684705"/>
    <w:rsid w:val="00684BD7"/>
    <w:rsid w:val="006A2A62"/>
    <w:rsid w:val="006B7788"/>
    <w:rsid w:val="006E5F66"/>
    <w:rsid w:val="00740FF6"/>
    <w:rsid w:val="0074536F"/>
    <w:rsid w:val="007553DC"/>
    <w:rsid w:val="00775AD9"/>
    <w:rsid w:val="00783B07"/>
    <w:rsid w:val="00783D4C"/>
    <w:rsid w:val="007A6080"/>
    <w:rsid w:val="007A684B"/>
    <w:rsid w:val="007D77D3"/>
    <w:rsid w:val="007F1495"/>
    <w:rsid w:val="008204CA"/>
    <w:rsid w:val="00823E86"/>
    <w:rsid w:val="008504BE"/>
    <w:rsid w:val="0085527D"/>
    <w:rsid w:val="00857494"/>
    <w:rsid w:val="0086136D"/>
    <w:rsid w:val="00873003"/>
    <w:rsid w:val="008746D2"/>
    <w:rsid w:val="008770CB"/>
    <w:rsid w:val="008778E7"/>
    <w:rsid w:val="008B3302"/>
    <w:rsid w:val="008B75CB"/>
    <w:rsid w:val="008B7726"/>
    <w:rsid w:val="008C245C"/>
    <w:rsid w:val="008C53F5"/>
    <w:rsid w:val="009040E3"/>
    <w:rsid w:val="00912DB6"/>
    <w:rsid w:val="00933BD5"/>
    <w:rsid w:val="009411A0"/>
    <w:rsid w:val="009571E1"/>
    <w:rsid w:val="00973E6B"/>
    <w:rsid w:val="00974BB2"/>
    <w:rsid w:val="00987C1D"/>
    <w:rsid w:val="00992513"/>
    <w:rsid w:val="009A420D"/>
    <w:rsid w:val="009A6433"/>
    <w:rsid w:val="009B11B6"/>
    <w:rsid w:val="009B2A94"/>
    <w:rsid w:val="009B2F05"/>
    <w:rsid w:val="009C0E2C"/>
    <w:rsid w:val="009E4D74"/>
    <w:rsid w:val="009F722A"/>
    <w:rsid w:val="00A07BC6"/>
    <w:rsid w:val="00A2299D"/>
    <w:rsid w:val="00A235A2"/>
    <w:rsid w:val="00A242D3"/>
    <w:rsid w:val="00A500FD"/>
    <w:rsid w:val="00A6259C"/>
    <w:rsid w:val="00A63AE5"/>
    <w:rsid w:val="00A65901"/>
    <w:rsid w:val="00A87409"/>
    <w:rsid w:val="00A91F06"/>
    <w:rsid w:val="00A95216"/>
    <w:rsid w:val="00A9784A"/>
    <w:rsid w:val="00A97B16"/>
    <w:rsid w:val="00AB0E0C"/>
    <w:rsid w:val="00AD4A83"/>
    <w:rsid w:val="00AD5281"/>
    <w:rsid w:val="00AF450F"/>
    <w:rsid w:val="00B00CD1"/>
    <w:rsid w:val="00B05FDD"/>
    <w:rsid w:val="00B14BBA"/>
    <w:rsid w:val="00B17F94"/>
    <w:rsid w:val="00B23445"/>
    <w:rsid w:val="00B5636E"/>
    <w:rsid w:val="00B74F2A"/>
    <w:rsid w:val="00B832D4"/>
    <w:rsid w:val="00B97DE8"/>
    <w:rsid w:val="00BB7CFA"/>
    <w:rsid w:val="00BC2A40"/>
    <w:rsid w:val="00BC6D8D"/>
    <w:rsid w:val="00BE6DF0"/>
    <w:rsid w:val="00BF3463"/>
    <w:rsid w:val="00C121DA"/>
    <w:rsid w:val="00C155FD"/>
    <w:rsid w:val="00C15B1E"/>
    <w:rsid w:val="00C53463"/>
    <w:rsid w:val="00C60E7B"/>
    <w:rsid w:val="00C7511E"/>
    <w:rsid w:val="00C86CC2"/>
    <w:rsid w:val="00C954DD"/>
    <w:rsid w:val="00CC4749"/>
    <w:rsid w:val="00CC5129"/>
    <w:rsid w:val="00CC735A"/>
    <w:rsid w:val="00CE6A68"/>
    <w:rsid w:val="00D14EE3"/>
    <w:rsid w:val="00D161F5"/>
    <w:rsid w:val="00D25C15"/>
    <w:rsid w:val="00D31D50"/>
    <w:rsid w:val="00D33FF3"/>
    <w:rsid w:val="00D34079"/>
    <w:rsid w:val="00D4533E"/>
    <w:rsid w:val="00D4547A"/>
    <w:rsid w:val="00D54D52"/>
    <w:rsid w:val="00D57ECC"/>
    <w:rsid w:val="00D61931"/>
    <w:rsid w:val="00D66EBE"/>
    <w:rsid w:val="00D67FA1"/>
    <w:rsid w:val="00D72663"/>
    <w:rsid w:val="00D8290E"/>
    <w:rsid w:val="00DB7E42"/>
    <w:rsid w:val="00DC23DB"/>
    <w:rsid w:val="00DC5190"/>
    <w:rsid w:val="00DC5D66"/>
    <w:rsid w:val="00DE5333"/>
    <w:rsid w:val="00DE6C2D"/>
    <w:rsid w:val="00DE7FFE"/>
    <w:rsid w:val="00DF4CBE"/>
    <w:rsid w:val="00E02063"/>
    <w:rsid w:val="00E04619"/>
    <w:rsid w:val="00E04F9C"/>
    <w:rsid w:val="00E05A49"/>
    <w:rsid w:val="00E2542F"/>
    <w:rsid w:val="00E438D0"/>
    <w:rsid w:val="00E70213"/>
    <w:rsid w:val="00E713F2"/>
    <w:rsid w:val="00E7426A"/>
    <w:rsid w:val="00E76942"/>
    <w:rsid w:val="00E83ECC"/>
    <w:rsid w:val="00EB0C17"/>
    <w:rsid w:val="00EB512E"/>
    <w:rsid w:val="00EB65F5"/>
    <w:rsid w:val="00ED0F18"/>
    <w:rsid w:val="00ED5F5E"/>
    <w:rsid w:val="00EE0118"/>
    <w:rsid w:val="00EE2889"/>
    <w:rsid w:val="00EF5765"/>
    <w:rsid w:val="00F02F80"/>
    <w:rsid w:val="00F13AD2"/>
    <w:rsid w:val="00F17426"/>
    <w:rsid w:val="00F1747D"/>
    <w:rsid w:val="00F25DC4"/>
    <w:rsid w:val="00F52480"/>
    <w:rsid w:val="00F66278"/>
    <w:rsid w:val="00F7173C"/>
    <w:rsid w:val="00F76CD5"/>
    <w:rsid w:val="00FA5438"/>
    <w:rsid w:val="00FA63D6"/>
    <w:rsid w:val="00FB1606"/>
    <w:rsid w:val="00FB3F9B"/>
    <w:rsid w:val="00FC09C4"/>
    <w:rsid w:val="00FC648A"/>
    <w:rsid w:val="00FE5CDD"/>
    <w:rsid w:val="2FC873F0"/>
    <w:rsid w:val="3A5E5B43"/>
    <w:rsid w:val="3D342D46"/>
    <w:rsid w:val="731F68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A6AC99"/>
  <w15:docId w15:val="{7CEE2022-64AB-4604-BD1A-49C1BC1BD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adjustRightInd w:val="0"/>
      <w:snapToGrid w:val="0"/>
      <w:spacing w:after="200"/>
    </w:pPr>
    <w:rPr>
      <w:rFonts w:ascii="Tahoma" w:eastAsia="微软雅黑" w:hAnsi="Tahoma"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jc w:val="center"/>
    </w:pPr>
    <w:rPr>
      <w:sz w:val="18"/>
      <w:szCs w:val="18"/>
    </w:rPr>
  </w:style>
  <w:style w:type="paragraph" w:styleId="a7">
    <w:name w:val="Normal (Web)"/>
    <w:basedOn w:val="a"/>
    <w:uiPriority w:val="99"/>
    <w:semiHidden/>
    <w:unhideWhenUsed/>
    <w:pPr>
      <w:spacing w:beforeAutospacing="1" w:after="0" w:afterAutospacing="1"/>
    </w:pPr>
    <w:rPr>
      <w:rFonts w:cs="Times New Roman"/>
      <w:sz w:val="24"/>
    </w:rPr>
  </w:style>
  <w:style w:type="paragraph" w:styleId="a8">
    <w:name w:val="List Paragraph"/>
    <w:basedOn w:val="a"/>
    <w:uiPriority w:val="34"/>
    <w:qFormat/>
    <w:pPr>
      <w:ind w:firstLineChars="200" w:firstLine="420"/>
    </w:pPr>
  </w:style>
  <w:style w:type="character" w:customStyle="1" w:styleId="a6">
    <w:name w:val="页眉 字符"/>
    <w:basedOn w:val="a0"/>
    <w:link w:val="a5"/>
    <w:uiPriority w:val="99"/>
    <w:qFormat/>
    <w:rPr>
      <w:rFonts w:ascii="Tahoma" w:hAnsi="Tahoma"/>
      <w:sz w:val="18"/>
      <w:szCs w:val="18"/>
    </w:rPr>
  </w:style>
  <w:style w:type="character" w:customStyle="1" w:styleId="a4">
    <w:name w:val="页脚 字符"/>
    <w:basedOn w:val="a0"/>
    <w:link w:val="a3"/>
    <w:uiPriority w:val="99"/>
    <w:qFormat/>
    <w:rPr>
      <w:rFonts w:ascii="Tahoma" w:hAnsi="Tahoma"/>
      <w:sz w:val="18"/>
      <w:szCs w:val="18"/>
    </w:rPr>
  </w:style>
  <w:style w:type="paragraph" w:styleId="a9">
    <w:name w:val="Balloon Text"/>
    <w:basedOn w:val="a"/>
    <w:link w:val="aa"/>
    <w:uiPriority w:val="99"/>
    <w:semiHidden/>
    <w:unhideWhenUsed/>
    <w:rsid w:val="006353C1"/>
    <w:pPr>
      <w:spacing w:after="0"/>
    </w:pPr>
    <w:rPr>
      <w:sz w:val="18"/>
      <w:szCs w:val="18"/>
    </w:rPr>
  </w:style>
  <w:style w:type="character" w:customStyle="1" w:styleId="aa">
    <w:name w:val="批注框文本 字符"/>
    <w:basedOn w:val="a0"/>
    <w:link w:val="a9"/>
    <w:uiPriority w:val="99"/>
    <w:semiHidden/>
    <w:rsid w:val="006353C1"/>
    <w:rPr>
      <w:rFonts w:ascii="Tahoma" w:eastAsia="微软雅黑" w:hAnsi="Tahoma" w:cstheme="min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108</Words>
  <Characters>620</Characters>
  <Application>Microsoft Office Word</Application>
  <DocSecurity>0</DocSecurity>
  <Lines>5</Lines>
  <Paragraphs>1</Paragraphs>
  <ScaleCrop>false</ScaleCrop>
  <Company>HP Inc.</Company>
  <LinksUpToDate>false</LinksUpToDate>
  <CharactersWithSpaces>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pc</cp:lastModifiedBy>
  <cp:revision>1</cp:revision>
  <cp:lastPrinted>2026-06-15T06:45:00Z</cp:lastPrinted>
  <dcterms:created xsi:type="dcterms:W3CDTF">2025-07-02T06:15:00Z</dcterms:created>
  <dcterms:modified xsi:type="dcterms:W3CDTF">2026-06-15T07:01:00Z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ADCC0CFBE8074E458D1F80E065E7C015_13</vt:lpwstr>
  </property>
  <property fmtid="{D5CDD505-2E9C-101B-9397-08002B2CF9AE}" pid="4" name="KSOTemplateDocerSaveRecord">
    <vt:lpwstr>eyJoZGlkIjoiNThmMDIwNzVmOGQyZDgzOGMxMTUwZGZlNjkzMTg1MWEiLCJ1c2VySWQiOiIxMDU5MDA3OTk2In0=</vt:lpwstr>
  </property>
</Properties>
</file>