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1275" w:leftChars="-607"/>
        <w:jc w:val="left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400" w:lineRule="exact"/>
        <w:ind w:left="-1275" w:leftChars="-607" w:right="-1331" w:rightChars="-634"/>
        <w:jc w:val="center"/>
        <w:rPr>
          <w:rFonts w:ascii="Times New Roman" w:hAnsi="Times New Roman" w:eastAsia="方正小标宋_GBK"/>
          <w:kern w:val="0"/>
          <w:sz w:val="22"/>
        </w:rPr>
      </w:pPr>
      <w:r>
        <w:rPr>
          <w:rFonts w:ascii="Times New Roman" w:hAnsi="Times New Roman" w:eastAsia="方正小标宋_GBK"/>
          <w:kern w:val="0"/>
          <w:sz w:val="36"/>
          <w:szCs w:val="36"/>
        </w:rPr>
        <w:t>应聘报名表</w:t>
      </w:r>
    </w:p>
    <w:p>
      <w:pPr>
        <w:adjustRightInd w:val="0"/>
        <w:snapToGrid w:val="0"/>
        <w:spacing w:line="400" w:lineRule="exact"/>
        <w:ind w:left="-1275" w:leftChars="-607"/>
        <w:jc w:val="left"/>
        <w:rPr>
          <w:rFonts w:ascii="Times New Roman" w:hAnsi="Times New Roman" w:eastAsia="方正小标宋_GBK"/>
          <w:kern w:val="0"/>
          <w:sz w:val="22"/>
        </w:rPr>
      </w:pPr>
      <w:r>
        <w:rPr>
          <w:rFonts w:ascii="Times New Roman" w:hAnsi="Times New Roman" w:eastAsia="方正黑体_GBK"/>
          <w:kern w:val="0"/>
          <w:sz w:val="28"/>
          <w:szCs w:val="32"/>
        </w:rPr>
        <w:t>应聘单位及岗位：</w:t>
      </w:r>
    </w:p>
    <w:tbl>
      <w:tblPr>
        <w:tblStyle w:val="5"/>
        <w:tblW w:w="11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49"/>
        <w:gridCol w:w="409"/>
        <w:gridCol w:w="573"/>
        <w:gridCol w:w="95"/>
        <w:gridCol w:w="423"/>
        <w:gridCol w:w="1171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28" w:hanging="28" w:hangingChars="14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学历学位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(从高中填起)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2387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全日制/在职</w:t>
            </w:r>
          </w:p>
        </w:tc>
        <w:tc>
          <w:tcPr>
            <w:tcW w:w="195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4223" w:type="dxa"/>
            <w:gridSpan w:val="9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24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8" w:type="dxa"/>
            <w:gridSpan w:val="11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配偶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父母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子女信息</w:t>
            </w:r>
          </w:p>
        </w:tc>
        <w:tc>
          <w:tcPr>
            <w:tcW w:w="11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关系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24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423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健康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一般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423" w:type="dxa"/>
            <w:gridSpan w:val="6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个人声明             </w:t>
            </w:r>
          </w:p>
        </w:tc>
        <w:tc>
          <w:tcPr>
            <w:tcW w:w="10232" w:type="dxa"/>
            <w:gridSpan w:val="21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1）所填信息准确属实，如发现有填报不实的内容或提供虚假资料，公司可依据劳动合同法相关规定视合同无效，解除劳动合同关系。（2）同意公司组织人员对本人过去工作及学习经历进行详细背景调查。</w:t>
            </w: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（3）本人未从事经商办企业或其他经营性活动，且未在其他企业担任股东、董事、监事、高级管理人员、法定代表人等职位。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tcBorders>
              <w:top w:val="nil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jc w:val="left"/>
              <w:rPr>
                <w:rFonts w:hint="eastAsia"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应聘者签名：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可到职日期:                       填表</w:t>
            </w:r>
            <w:r>
              <w:rPr>
                <w:rFonts w:ascii="Times New Roman" w:hAnsi="Times New Roman"/>
                <w:kern w:val="0"/>
                <w:szCs w:val="22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1B"/>
    <w:rsid w:val="000D5715"/>
    <w:rsid w:val="001364AA"/>
    <w:rsid w:val="003E1F37"/>
    <w:rsid w:val="003E452B"/>
    <w:rsid w:val="007E4EC4"/>
    <w:rsid w:val="00AE0686"/>
    <w:rsid w:val="00BC3119"/>
    <w:rsid w:val="00EB701B"/>
    <w:rsid w:val="00F3448D"/>
    <w:rsid w:val="131D6D6F"/>
    <w:rsid w:val="160938C2"/>
    <w:rsid w:val="1FC81D0B"/>
    <w:rsid w:val="377B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626</Characters>
  <Lines>5</Lines>
  <Paragraphs>1</Paragraphs>
  <TotalTime>10</TotalTime>
  <ScaleCrop>false</ScaleCrop>
  <LinksUpToDate>false</LinksUpToDate>
  <CharactersWithSpaces>734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2023-03-29T02:53:00Z</dcterms:created>
  <dc:creator>雷婷</dc:creator>
  <cp:lastModifiedBy>跑起追风</cp:lastModifiedBy>
  <dcterms:modified xsi:type="dcterms:W3CDTF">2026-06-05T08:32:57Z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8C7C9CFAE86E4EB99E154A9C5B8ECA90</vt:lpwstr>
  </property>
</Properties>
</file>