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高照街道公开招聘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因工作需要，经研究，高照街道决定向社会公开招聘编外人员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一、招聘岗位计划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招聘的具体岗位和资格条件详见《20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年高照街道公开招聘编外人员岗位计划表》（附件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二、招聘对象和条件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（一）招聘范围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具有嘉兴市本级户口人员(以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6月12日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1.拥护中华人民共和国宪法，遵纪守法，品行端正，作风正派，责任心强，热爱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街道、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村社区工作，具有良好的组织、管理、协调能力；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2.年龄要求在18至38周岁(即1987年6月12日至2008年6月12日期间出生）；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具有相应岗位所需的学历学位，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学历（学位）证书须于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6月12日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学历证书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须于2026年7月31日前取得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专业要求以《2026年公务员招考专业参考目录》为准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.秀洲区的村两委班子成员和专职社区工作者报考，需出具加盖所在镇（街道）公章的同意报考证明;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具备招聘岗位所需的其他条件。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</w:rPr>
        <w:t>有下列情形之一的人员，不能参加公开招聘：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受过刑事处罚或涉嫌犯罪正在被采取刑事强制措施的；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2．正在接受审计、纪律审查，或者涉嫌犯罪，司法程序尚未终结的；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3．原人员身份为高照街道机关岗位合同工、村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(社区）工作人员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，辞职未满一年或被开除过的人员；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．近三年内报考高照街道编外人员，考察不合格的；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．法律、法规规定的其他情形。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本次公开招聘贯彻公开、平等、竞争、择优的原则，按照公告、报名、笔试、面试、体检、考察、公示、聘用的程序进行。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本次公开招聘采用现场报名的方式。报名时间：2026年6月12日至6月18日（上午8:30-11:30，下午13:30-16:30，周末及节假日除外），逾期不再受理报名。报名地点：高照街道办事处八楼808办公室（秀洲区康和路1288号 光伏科创园1号楼）。联系电话：0573-83851854。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时，请携带本人身份证、户口簿、学历学位证明的原件及复印件，并随带填写好的《高照街道公开招聘编外工作人员报名表》（粘贴近期本人一寸证件照）、高照街道公开招聘编外人员回避情况表、相关岗位证明材料（如：劳动合同、历年社保证明等）；每名考生限报一个岗位，如报考人数低于招聘岗位计划开考比例1:3要求的，将予以取消或核减招聘计划数。招考岗位取消的，报名人员自接到通知起24小时内可改报其他岗位。如本人不能到现场报名的，可委托他人代报，代报人须在提供报考人相关证件材料的同时，提供代报人的身份证原件、复印件和书面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笔试科目：综合基础知识。笔试采取闭卷形式，满分为100分，不分专业类别。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按笔试成绩从高分到低分按1:3比例确定入围面试人员名单。面试采取结构化面试方式进行，满分为100分，合格分为60分，面试不合格者，不能列入考察对象。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笔试和面试由秀洲区高照街道组织实施，时间、地点另行通知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（四）体检、考察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笔试40%、面试60%合成的总成绩从高分到低分以1:1比例确定体检对象(若总成绩相同，则以笔试成绩高者排位在前)，体检不合格或自愿放弃的，在相应岗位面试合格人员中按总成绩从高分到低分依次递补。体检参照我省公务员招录的有关规定执行。报考人员不按规定的时间、地点参加体检，视作放弃体检。体检费用由考生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考察工作由招聘单位组织考察组，对考察人选进行全面考察。考察不合格或自愿放弃的，在相应岗位面试合格人员中按总成绩从高分到低分依次递补。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（五）公示、聘用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考试、体检、考察结果，确定拟聘用人员。拟聘用人员名单将在嘉兴人才人力网(www.jxrc.cn)公示5个工作日。公示期满后，对拟聘用人员没有异议或反映有问题经查实不影响聘用的，予以聘用。确定聘用人选后，拟聘用人员无正当理由未在规定时间内报到的，取消聘用资格，并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1．报考人员提交材料应当真实、准确、有效。凡提供虚假材料获取报考资格的，一经查实，即取消报考资格。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2．未尽事宜，由招聘单位依据有关文件规定执行。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附件1：2026年高照街道公开招聘编外人员岗位计划表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"http://www.jxrc.cn/uploads/20120625.xls"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高照街道公开招聘编外人员报名表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附件3：高照街道公开招聘编外人员回避情况表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附件4：委托书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中共嘉兴市秀洲区高照街道工作委员会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嘉兴市秀洲区人民政府高照街道办事处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rtlGutter w:val="0"/>
          <w:docGrid w:type="lines" w:linePitch="385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2026年6月11日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/>
          <w:spacing w:val="-16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附件</w:t>
      </w:r>
      <w:r>
        <w:rPr>
          <w:rFonts w:hint="eastAsia" w:ascii="仿宋" w:hAnsi="仿宋" w:eastAsia="仿宋"/>
          <w:spacing w:val="-16"/>
          <w:sz w:val="32"/>
          <w:szCs w:val="32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年高照街道公开招聘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人员岗位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表</w:t>
      </w:r>
    </w:p>
    <w:tbl>
      <w:tblPr>
        <w:tblStyle w:val="6"/>
        <w:tblW w:w="14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65"/>
        <w:gridCol w:w="1539"/>
        <w:gridCol w:w="790"/>
        <w:gridCol w:w="755"/>
        <w:gridCol w:w="1678"/>
        <w:gridCol w:w="915"/>
        <w:gridCol w:w="765"/>
        <w:gridCol w:w="3564"/>
        <w:gridCol w:w="140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</w:t>
            </w: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招聘岗位</w:t>
            </w:r>
          </w:p>
        </w:tc>
        <w:tc>
          <w:tcPr>
            <w:tcW w:w="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岗位代码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性质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年龄要求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性别要求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招聘人数</w:t>
            </w:r>
          </w:p>
        </w:tc>
        <w:tc>
          <w:tcPr>
            <w:tcW w:w="4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岗位要求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6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spacing w:val="-17"/>
                <w:sz w:val="21"/>
                <w:szCs w:val="21"/>
                <w:lang w:eastAsia="zh-CN"/>
              </w:rPr>
              <w:t>高照街道办事处</w:t>
            </w:r>
            <w:bookmarkStart w:id="0" w:name="_GoBack"/>
            <w:bookmarkEnd w:id="0"/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编外人员</w:t>
            </w: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街道聘用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auto"/>
                <w:sz w:val="21"/>
                <w:szCs w:val="21"/>
                <w:lang w:val="en-US" w:eastAsia="zh-CN"/>
              </w:rPr>
              <w:t>18-38周岁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auto"/>
                <w:sz w:val="21"/>
                <w:szCs w:val="21"/>
                <w:lang w:val="en-US" w:eastAsia="zh-CN"/>
              </w:rPr>
              <w:t>(即1987年6月12日至2008年6月12日期间出生）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本科所学专业要求为（四级专业名称）：会计、应用统计学、经济统计学、市场营销、商务管理、计算机科学与技术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研究生所学专业要求为（四级专业名称）：会计、应用统计学、</w:t>
            </w:r>
            <w:r>
              <w:rPr>
                <w:rFonts w:hint="eastAsia" w:ascii="仿宋" w:hAnsi="仿宋" w:cs="宋体"/>
                <w:color w:val="000000"/>
                <w:sz w:val="21"/>
                <w:szCs w:val="21"/>
              </w:rPr>
              <w:t>经济统计学</w:t>
            </w: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cs="宋体"/>
                <w:color w:val="000000"/>
                <w:sz w:val="21"/>
                <w:szCs w:val="21"/>
              </w:rPr>
              <w:t>市场营销</w:t>
            </w: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Verdana" w:hAnsi="Verdana" w:eastAsia="仿宋" w:cs="Verdana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编外人员</w:t>
            </w: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宋体"/>
                <w:color w:val="auto"/>
                <w:sz w:val="21"/>
                <w:szCs w:val="21"/>
                <w:lang w:eastAsia="zh-CN"/>
              </w:rPr>
              <w:t>本科所学专业要求为（四级专业名称）：市政工程、土木工程、给水排水、给排水工程、给水排水工程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研究生所学专业要求为（四级专业名称）：市政工程、土木工程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457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备注：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.学历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（学位）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证书（或教育部中国留学服务中心的境外学历认证书）须在2026年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月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12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日前取得,国内普通高校2026届毕业生学历证书须于2026年7月31日前取得;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 xml:space="preserve">      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.专业要求需符合《2026年公务员招考专业参考目录》;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 xml:space="preserve">      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.具有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嘉兴市本级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户籍，以2026年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月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12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日前户籍所在地为准；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 xml:space="preserve">      </w:t>
            </w:r>
            <w:r>
              <w:rPr>
                <w:rFonts w:hint="eastAsia" w:ascii="Verdana" w:hAnsi="Verdana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</w:t>
            </w:r>
            <w:r>
              <w:rPr>
                <w:rFonts w:hint="eastAsia" w:ascii="Verdana" w:hAnsi="Verdana" w:eastAsia="仿宋" w:cs="Verdana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.电话咨询时间：工作日8:30—11:30，13:30—16:30。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sectPr>
          <w:pgSz w:w="16838" w:h="11906" w:orient="landscape"/>
          <w:pgMar w:top="1083" w:right="1440" w:bottom="1083" w:left="1440" w:header="851" w:footer="992" w:gutter="0"/>
          <w:pgNumType w:fmt="decimal"/>
          <w:cols w:space="720" w:num="1"/>
          <w:rtlGutter w:val="0"/>
          <w:docGrid w:type="lines" w:linePitch="463" w:charSpace="0"/>
        </w:sectPr>
      </w:pPr>
    </w:p>
    <w:tbl>
      <w:tblPr>
        <w:tblStyle w:val="6"/>
        <w:tblW w:w="9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-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Times New Roman"/>
                <w:spacing w:val="-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cs="Times New Roman"/>
                <w:spacing w:val="-2"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8"/>
                <w:szCs w:val="28"/>
              </w:rPr>
              <w:t>高照街道公开招聘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8"/>
                <w:szCs w:val="28"/>
              </w:rPr>
              <w:t>报名表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tbl>
            <w:tblPr>
              <w:tblStyle w:val="6"/>
              <w:tblW w:w="9672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1"/>
              <w:gridCol w:w="1214"/>
              <w:gridCol w:w="750"/>
              <w:gridCol w:w="360"/>
              <w:gridCol w:w="380"/>
              <w:gridCol w:w="454"/>
              <w:gridCol w:w="222"/>
              <w:gridCol w:w="202"/>
              <w:gridCol w:w="1109"/>
              <w:gridCol w:w="1084"/>
              <w:gridCol w:w="980"/>
              <w:gridCol w:w="19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6" w:hRule="atLeas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4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一寸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免冠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0" w:hRule="atLeas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籍贯</w:t>
                  </w: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婚否</w:t>
                  </w:r>
                </w:p>
              </w:tc>
              <w:tc>
                <w:tcPr>
                  <w:tcW w:w="74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健康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状况</w:t>
                  </w:r>
                </w:p>
              </w:tc>
              <w:tc>
                <w:tcPr>
                  <w:tcW w:w="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5" w:hRule="atLeas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240" w:firstLineChars="100"/>
                    <w:jc w:val="both"/>
                    <w:textAlignment w:val="auto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0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毕业学校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1987" w:type="dxa"/>
                  <w:gridSpan w:val="4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毕业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  <w:lang w:eastAsia="zh-CN"/>
                    </w:rPr>
                    <w:t>户籍地</w:t>
                  </w:r>
                </w:p>
              </w:tc>
              <w:tc>
                <w:tcPr>
                  <w:tcW w:w="3380" w:type="dxa"/>
                  <w:gridSpan w:val="6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1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3970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家庭地址</w:t>
                  </w:r>
                </w:p>
              </w:tc>
              <w:tc>
                <w:tcPr>
                  <w:tcW w:w="8661" w:type="dxa"/>
                  <w:gridSpan w:val="11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2225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7447" w:type="dxa"/>
                  <w:gridSpan w:val="10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家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庭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主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要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成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员</w:t>
                  </w: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称呼</w:t>
                  </w: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34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both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  <w:lang w:eastAsia="zh-CN"/>
                    </w:rPr>
                    <w:t>年</w:t>
                  </w: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龄</w:t>
                  </w:r>
                </w:p>
              </w:tc>
              <w:tc>
                <w:tcPr>
                  <w:tcW w:w="2617" w:type="dxa"/>
                  <w:gridSpan w:val="4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17" w:type="dxa"/>
                  <w:gridSpan w:val="4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17" w:type="dxa"/>
                  <w:gridSpan w:val="4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17" w:type="dxa"/>
                  <w:gridSpan w:val="4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简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起时间</w:t>
                  </w: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止时间</w:t>
                  </w:r>
                </w:p>
              </w:tc>
              <w:tc>
                <w:tcPr>
                  <w:tcW w:w="3451" w:type="dxa"/>
                  <w:gridSpan w:val="6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何地何单位何部门工作</w:t>
                  </w: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  <w:t>何种工作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51" w:type="dxa"/>
                  <w:gridSpan w:val="6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51" w:type="dxa"/>
                  <w:gridSpan w:val="6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exact"/>
                <w:jc w:val="center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51" w:type="dxa"/>
                  <w:gridSpan w:val="6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8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spacing w:val="2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4" w:hRule="atLeas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cs="宋体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  <w:lang w:val="zh-CN"/>
                    </w:rPr>
                    <w:t>个人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  <w:lang w:val="zh-CN"/>
                    </w:rPr>
                    <w:t>签名</w:t>
                  </w:r>
                  <w:r>
                    <w:rPr>
                      <w:rFonts w:ascii="仿宋" w:hAnsi="仿宋" w:eastAsia="仿宋" w:cs="宋体"/>
                      <w:kern w:val="0"/>
                      <w:szCs w:val="21"/>
                      <w:lang w:val="zh-CN"/>
                    </w:rPr>
                    <w:t>:</w:t>
                  </w:r>
                </w:p>
              </w:tc>
              <w:tc>
                <w:tcPr>
                  <w:tcW w:w="3158" w:type="dxa"/>
                  <w:gridSpan w:val="5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03" w:type="dxa"/>
                  <w:gridSpan w:val="6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  <w:lang w:val="zh-CN"/>
                    </w:rPr>
                    <w:t>填表日期：          年 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56" w:hRule="atLeast"/>
                <w:jc w:val="center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组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织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人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事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初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意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见</w:t>
                  </w:r>
                </w:p>
              </w:tc>
              <w:tc>
                <w:tcPr>
                  <w:tcW w:w="3158" w:type="dxa"/>
                  <w:gridSpan w:val="5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 xml:space="preserve">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 xml:space="preserve">          年      月     日</w:t>
                  </w:r>
                </w:p>
              </w:tc>
              <w:tc>
                <w:tcPr>
                  <w:tcW w:w="2617" w:type="dxa"/>
                  <w:gridSpan w:val="4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工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委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意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kern w:val="0"/>
                      <w:sz w:val="24"/>
                      <w:szCs w:val="24"/>
                    </w:rPr>
                    <w:t>见</w:t>
                  </w:r>
                </w:p>
              </w:tc>
              <w:tc>
                <w:tcPr>
                  <w:tcW w:w="2886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 xml:space="preserve">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590" w:firstLineChars="246"/>
                    <w:jc w:val="left"/>
                    <w:textAlignment w:val="auto"/>
                    <w:rPr>
                      <w:rFonts w:hint="eastAsia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 xml:space="preserve">  年      月   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4"/>
                <w:szCs w:val="3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sectPr>
          <w:pgSz w:w="11906" w:h="16838"/>
          <w:pgMar w:top="1440" w:right="1083" w:bottom="1440" w:left="1083" w:header="851" w:footer="992" w:gutter="0"/>
          <w:pgNumType w:fmt="decimal"/>
          <w:cols w:space="720" w:num="1"/>
          <w:rtlGutter w:val="0"/>
          <w:docGrid w:type="lines" w:linePitch="463" w:charSpace="0"/>
        </w:sect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Times New Roman"/>
          <w:spacing w:val="-2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lang w:val="en-US" w:eastAsia="zh-CN"/>
        </w:rPr>
        <w:t>附件3：</w:t>
      </w:r>
    </w:p>
    <w:tbl>
      <w:tblPr>
        <w:tblStyle w:val="7"/>
        <w:tblpPr w:leftFromText="180" w:rightFromText="180" w:vertAnchor="text" w:horzAnchor="page" w:tblpX="765" w:tblpY="926"/>
        <w:tblOverlap w:val="never"/>
        <w:tblW w:w="10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430"/>
        <w:gridCol w:w="1410"/>
        <w:gridCol w:w="2835"/>
        <w:gridCol w:w="147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填报内容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与本人的关系说明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在本街道村（社区）及在街道办事处工作的亲属情况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方正小标宋简体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 xml:space="preserve">  高照街道公开招聘编外人员回避情况表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注：本表“亲属关系”是指与填报人有夫妻关系、直系血亲关系、三代以类旁系血亲关系以及近姻亲关系，没有此类情况的在“亲属姓名”栏内填“无”。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填表人（承诺人）签名：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720" w:num="1"/>
          <w:rtlGutter w:val="0"/>
          <w:docGrid w:type="lines" w:linePitch="463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Times New Roman"/>
          <w:spacing w:val="-2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lang w:val="en-US" w:eastAsia="zh-CN"/>
        </w:rPr>
        <w:t>附件</w:t>
      </w:r>
      <w:r>
        <w:rPr>
          <w:rFonts w:hint="eastAsia" w:ascii="仿宋" w:hAnsi="仿宋" w:cs="Times New Roman"/>
          <w:spacing w:val="-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-2"/>
          <w:lang w:val="en-US"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  <w:lang w:eastAsia="zh-CN"/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，报考单位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原因，</w:t>
      </w:r>
      <w:r>
        <w:rPr>
          <w:rFonts w:hint="eastAsia" w:ascii="仿宋_GB2312" w:eastAsia="仿宋_GB2312"/>
          <w:sz w:val="32"/>
          <w:szCs w:val="32"/>
          <w:lang w:eastAsia="zh-CN"/>
        </w:rPr>
        <w:t>无法亲自前往现场报名，现特委托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作为我的合法代理人，全权代表我办理本次报名事宜，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包括但不限于提交材料、填写信息、确认报名等相关手续。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本人承诺：受托人在上述委托范围内所实施的法律行为及签署的相关文件，我均予以承认，并承担由此产生的全部法律责任，一切后果由本人自行承担。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委托人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受委托人（签字）：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  年  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3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GExNzY5MDMzOWIzNzAxMDIyYmI1YTJhMmM1ZmMifQ=="/>
  </w:docVars>
  <w:rsids>
    <w:rsidRoot w:val="00172A27"/>
    <w:rsid w:val="00017C8C"/>
    <w:rsid w:val="0006333F"/>
    <w:rsid w:val="000820A7"/>
    <w:rsid w:val="0010684E"/>
    <w:rsid w:val="00107937"/>
    <w:rsid w:val="001F7F7E"/>
    <w:rsid w:val="00285466"/>
    <w:rsid w:val="002945C4"/>
    <w:rsid w:val="00453167"/>
    <w:rsid w:val="004D482D"/>
    <w:rsid w:val="0052365C"/>
    <w:rsid w:val="00615A24"/>
    <w:rsid w:val="00643069"/>
    <w:rsid w:val="006532BA"/>
    <w:rsid w:val="0066365B"/>
    <w:rsid w:val="007F6E53"/>
    <w:rsid w:val="008275BA"/>
    <w:rsid w:val="008A7712"/>
    <w:rsid w:val="009404B1"/>
    <w:rsid w:val="00945E2C"/>
    <w:rsid w:val="00974FC5"/>
    <w:rsid w:val="00A32137"/>
    <w:rsid w:val="00A568A9"/>
    <w:rsid w:val="00A801F1"/>
    <w:rsid w:val="00A824AB"/>
    <w:rsid w:val="00B91965"/>
    <w:rsid w:val="00CD4B62"/>
    <w:rsid w:val="00CF3B33"/>
    <w:rsid w:val="00DC48EA"/>
    <w:rsid w:val="00DF7009"/>
    <w:rsid w:val="00E05436"/>
    <w:rsid w:val="00E4510C"/>
    <w:rsid w:val="00E5770C"/>
    <w:rsid w:val="00EB3303"/>
    <w:rsid w:val="00EF1BB4"/>
    <w:rsid w:val="00F16F22"/>
    <w:rsid w:val="00F33275"/>
    <w:rsid w:val="00F34314"/>
    <w:rsid w:val="00F44FEC"/>
    <w:rsid w:val="00F738FC"/>
    <w:rsid w:val="012E0F5F"/>
    <w:rsid w:val="019257C1"/>
    <w:rsid w:val="01A3073B"/>
    <w:rsid w:val="02955054"/>
    <w:rsid w:val="02981BF3"/>
    <w:rsid w:val="02C9500D"/>
    <w:rsid w:val="03834D1A"/>
    <w:rsid w:val="03AF013A"/>
    <w:rsid w:val="04133A4A"/>
    <w:rsid w:val="041C377D"/>
    <w:rsid w:val="041D71F0"/>
    <w:rsid w:val="05332C0B"/>
    <w:rsid w:val="056F03B1"/>
    <w:rsid w:val="057C23A2"/>
    <w:rsid w:val="05B257FD"/>
    <w:rsid w:val="05EA6938"/>
    <w:rsid w:val="05FA1D6B"/>
    <w:rsid w:val="05FC19E2"/>
    <w:rsid w:val="06A65E86"/>
    <w:rsid w:val="07C84D40"/>
    <w:rsid w:val="07E41A00"/>
    <w:rsid w:val="07FA3AA0"/>
    <w:rsid w:val="082F6E62"/>
    <w:rsid w:val="08326F9D"/>
    <w:rsid w:val="08C77262"/>
    <w:rsid w:val="093323A4"/>
    <w:rsid w:val="098E4B8B"/>
    <w:rsid w:val="09BC683E"/>
    <w:rsid w:val="09BE0882"/>
    <w:rsid w:val="09F778D9"/>
    <w:rsid w:val="0A672B56"/>
    <w:rsid w:val="0AA357BE"/>
    <w:rsid w:val="0BE2738A"/>
    <w:rsid w:val="0C0E7B0E"/>
    <w:rsid w:val="0C74663C"/>
    <w:rsid w:val="0C774C9E"/>
    <w:rsid w:val="0C7B364D"/>
    <w:rsid w:val="0E0E0639"/>
    <w:rsid w:val="0E3C7F4D"/>
    <w:rsid w:val="0E5A7D83"/>
    <w:rsid w:val="0E6449F4"/>
    <w:rsid w:val="0E8034C3"/>
    <w:rsid w:val="0E841FCD"/>
    <w:rsid w:val="0EE97122"/>
    <w:rsid w:val="0FA60FF0"/>
    <w:rsid w:val="10513A74"/>
    <w:rsid w:val="107F340B"/>
    <w:rsid w:val="121F03B9"/>
    <w:rsid w:val="122C7126"/>
    <w:rsid w:val="124B075F"/>
    <w:rsid w:val="13541895"/>
    <w:rsid w:val="13D177CC"/>
    <w:rsid w:val="14482CAA"/>
    <w:rsid w:val="14783AE4"/>
    <w:rsid w:val="158B49B5"/>
    <w:rsid w:val="164221AA"/>
    <w:rsid w:val="165427A9"/>
    <w:rsid w:val="16711E91"/>
    <w:rsid w:val="16B742CF"/>
    <w:rsid w:val="16DC6599"/>
    <w:rsid w:val="16FD2DDE"/>
    <w:rsid w:val="181E4C5F"/>
    <w:rsid w:val="19E64F90"/>
    <w:rsid w:val="19F8750C"/>
    <w:rsid w:val="1A3441CE"/>
    <w:rsid w:val="1A5E3E22"/>
    <w:rsid w:val="1A8E260F"/>
    <w:rsid w:val="1A9C30B8"/>
    <w:rsid w:val="1AFA4122"/>
    <w:rsid w:val="1B232D94"/>
    <w:rsid w:val="1BC16246"/>
    <w:rsid w:val="1C573C21"/>
    <w:rsid w:val="1CB951F7"/>
    <w:rsid w:val="1D454B81"/>
    <w:rsid w:val="1DA917D0"/>
    <w:rsid w:val="1DF05DF9"/>
    <w:rsid w:val="1EDE4A9F"/>
    <w:rsid w:val="1F6C0C40"/>
    <w:rsid w:val="1F9A43A6"/>
    <w:rsid w:val="1FB2741B"/>
    <w:rsid w:val="1FEF5590"/>
    <w:rsid w:val="202A1E17"/>
    <w:rsid w:val="2060717C"/>
    <w:rsid w:val="20D83B05"/>
    <w:rsid w:val="20EA55E7"/>
    <w:rsid w:val="221A5C88"/>
    <w:rsid w:val="223D7027"/>
    <w:rsid w:val="226F187A"/>
    <w:rsid w:val="22D4343B"/>
    <w:rsid w:val="231C53F8"/>
    <w:rsid w:val="23474D14"/>
    <w:rsid w:val="23A5035F"/>
    <w:rsid w:val="2451443D"/>
    <w:rsid w:val="246F4781"/>
    <w:rsid w:val="24A73F1B"/>
    <w:rsid w:val="25BE4958"/>
    <w:rsid w:val="260273F8"/>
    <w:rsid w:val="26821D59"/>
    <w:rsid w:val="268D3108"/>
    <w:rsid w:val="277C189A"/>
    <w:rsid w:val="28030200"/>
    <w:rsid w:val="28936AC6"/>
    <w:rsid w:val="28CD5F1A"/>
    <w:rsid w:val="292D69B8"/>
    <w:rsid w:val="294B2543"/>
    <w:rsid w:val="29827484"/>
    <w:rsid w:val="299B7DC6"/>
    <w:rsid w:val="299D5355"/>
    <w:rsid w:val="29BE174E"/>
    <w:rsid w:val="29D60C89"/>
    <w:rsid w:val="2A9769E6"/>
    <w:rsid w:val="2AC9060F"/>
    <w:rsid w:val="2BFA7F45"/>
    <w:rsid w:val="2D305D70"/>
    <w:rsid w:val="2E726F8B"/>
    <w:rsid w:val="2EA96AE1"/>
    <w:rsid w:val="2EF34060"/>
    <w:rsid w:val="2F031267"/>
    <w:rsid w:val="2F2A09F9"/>
    <w:rsid w:val="2FAB19D4"/>
    <w:rsid w:val="2FF5556C"/>
    <w:rsid w:val="30915E71"/>
    <w:rsid w:val="30CF020B"/>
    <w:rsid w:val="30EC5B9E"/>
    <w:rsid w:val="315B18EC"/>
    <w:rsid w:val="320555E4"/>
    <w:rsid w:val="320C1861"/>
    <w:rsid w:val="329A08A5"/>
    <w:rsid w:val="32B43C8B"/>
    <w:rsid w:val="32D938E3"/>
    <w:rsid w:val="3317335F"/>
    <w:rsid w:val="331C4290"/>
    <w:rsid w:val="333C7978"/>
    <w:rsid w:val="33C323F3"/>
    <w:rsid w:val="34256C0A"/>
    <w:rsid w:val="34561308"/>
    <w:rsid w:val="348957DC"/>
    <w:rsid w:val="34D11087"/>
    <w:rsid w:val="35362292"/>
    <w:rsid w:val="35523A2F"/>
    <w:rsid w:val="35607F1C"/>
    <w:rsid w:val="364D7137"/>
    <w:rsid w:val="3650352E"/>
    <w:rsid w:val="36811C57"/>
    <w:rsid w:val="36F6745E"/>
    <w:rsid w:val="37FF5A47"/>
    <w:rsid w:val="380706D7"/>
    <w:rsid w:val="38B113D2"/>
    <w:rsid w:val="38C3701B"/>
    <w:rsid w:val="394E09B1"/>
    <w:rsid w:val="39553AED"/>
    <w:rsid w:val="395E16EB"/>
    <w:rsid w:val="39D013C6"/>
    <w:rsid w:val="3A144252"/>
    <w:rsid w:val="3A156501"/>
    <w:rsid w:val="3A790C9D"/>
    <w:rsid w:val="3B6D3F99"/>
    <w:rsid w:val="3B766B5A"/>
    <w:rsid w:val="3BD36A3C"/>
    <w:rsid w:val="3C0342E3"/>
    <w:rsid w:val="3C0E4427"/>
    <w:rsid w:val="3C957EC3"/>
    <w:rsid w:val="3C957FCF"/>
    <w:rsid w:val="3CD300CB"/>
    <w:rsid w:val="3CDC2524"/>
    <w:rsid w:val="3D356B61"/>
    <w:rsid w:val="3D3D0C5C"/>
    <w:rsid w:val="3D9D10F2"/>
    <w:rsid w:val="3DD70663"/>
    <w:rsid w:val="3E432AAE"/>
    <w:rsid w:val="3EAA70DA"/>
    <w:rsid w:val="3EFC2C5D"/>
    <w:rsid w:val="3FF5597A"/>
    <w:rsid w:val="40DA0516"/>
    <w:rsid w:val="40F7192E"/>
    <w:rsid w:val="41967399"/>
    <w:rsid w:val="41A90E7A"/>
    <w:rsid w:val="420678D9"/>
    <w:rsid w:val="421926E6"/>
    <w:rsid w:val="424615F3"/>
    <w:rsid w:val="42695449"/>
    <w:rsid w:val="428F3FA1"/>
    <w:rsid w:val="43040332"/>
    <w:rsid w:val="43AE0D05"/>
    <w:rsid w:val="44223166"/>
    <w:rsid w:val="45D57CCA"/>
    <w:rsid w:val="472C0289"/>
    <w:rsid w:val="4757577F"/>
    <w:rsid w:val="47D826AF"/>
    <w:rsid w:val="4806728F"/>
    <w:rsid w:val="48F97C0D"/>
    <w:rsid w:val="492F3AA6"/>
    <w:rsid w:val="499F0DB5"/>
    <w:rsid w:val="4A156081"/>
    <w:rsid w:val="4A3C06B8"/>
    <w:rsid w:val="4AAE0941"/>
    <w:rsid w:val="4B34135D"/>
    <w:rsid w:val="4B6465B1"/>
    <w:rsid w:val="4BF850C5"/>
    <w:rsid w:val="4CA87F80"/>
    <w:rsid w:val="4D13145A"/>
    <w:rsid w:val="4D54200B"/>
    <w:rsid w:val="4E9B5293"/>
    <w:rsid w:val="4EB15D2B"/>
    <w:rsid w:val="4F195580"/>
    <w:rsid w:val="4F3777A2"/>
    <w:rsid w:val="504A0DFA"/>
    <w:rsid w:val="50D96703"/>
    <w:rsid w:val="5188781F"/>
    <w:rsid w:val="52587B6C"/>
    <w:rsid w:val="52C35919"/>
    <w:rsid w:val="52F50607"/>
    <w:rsid w:val="539A0B37"/>
    <w:rsid w:val="53F07BB5"/>
    <w:rsid w:val="54DA7145"/>
    <w:rsid w:val="54E57B65"/>
    <w:rsid w:val="55470CB8"/>
    <w:rsid w:val="57260908"/>
    <w:rsid w:val="57FB4E9B"/>
    <w:rsid w:val="58871675"/>
    <w:rsid w:val="58882013"/>
    <w:rsid w:val="58A837E2"/>
    <w:rsid w:val="59282C35"/>
    <w:rsid w:val="593138B6"/>
    <w:rsid w:val="5A0A04CC"/>
    <w:rsid w:val="5A113609"/>
    <w:rsid w:val="5A427C66"/>
    <w:rsid w:val="5A72571A"/>
    <w:rsid w:val="5B057091"/>
    <w:rsid w:val="5B534EC3"/>
    <w:rsid w:val="5B8F767D"/>
    <w:rsid w:val="5BAD7361"/>
    <w:rsid w:val="5C2F7D76"/>
    <w:rsid w:val="5C397B49"/>
    <w:rsid w:val="5C434364"/>
    <w:rsid w:val="5C61007F"/>
    <w:rsid w:val="5D683540"/>
    <w:rsid w:val="5DC81D85"/>
    <w:rsid w:val="5F195205"/>
    <w:rsid w:val="5F245B8C"/>
    <w:rsid w:val="5F295AC4"/>
    <w:rsid w:val="5F9C5E7F"/>
    <w:rsid w:val="5FD91ADB"/>
    <w:rsid w:val="6072554E"/>
    <w:rsid w:val="60AC408B"/>
    <w:rsid w:val="61781B55"/>
    <w:rsid w:val="61C947C9"/>
    <w:rsid w:val="61E60A15"/>
    <w:rsid w:val="62752594"/>
    <w:rsid w:val="62C83B7B"/>
    <w:rsid w:val="63837D8F"/>
    <w:rsid w:val="63952BB5"/>
    <w:rsid w:val="63984954"/>
    <w:rsid w:val="64C64F48"/>
    <w:rsid w:val="64EF4547"/>
    <w:rsid w:val="6507730D"/>
    <w:rsid w:val="654503BF"/>
    <w:rsid w:val="659F5F6D"/>
    <w:rsid w:val="66C07AEF"/>
    <w:rsid w:val="66C35A03"/>
    <w:rsid w:val="67775937"/>
    <w:rsid w:val="67B210C6"/>
    <w:rsid w:val="681C5653"/>
    <w:rsid w:val="682413B1"/>
    <w:rsid w:val="68487B50"/>
    <w:rsid w:val="68A90827"/>
    <w:rsid w:val="69620C6B"/>
    <w:rsid w:val="699D27C3"/>
    <w:rsid w:val="6A5A06B4"/>
    <w:rsid w:val="6B9B27EF"/>
    <w:rsid w:val="6C7A28F6"/>
    <w:rsid w:val="6C982938"/>
    <w:rsid w:val="6CB24ED0"/>
    <w:rsid w:val="6CBC7404"/>
    <w:rsid w:val="6D2F4E0D"/>
    <w:rsid w:val="6D436D7D"/>
    <w:rsid w:val="6D7E5DF9"/>
    <w:rsid w:val="6F5E7F90"/>
    <w:rsid w:val="6F844476"/>
    <w:rsid w:val="6FF03D41"/>
    <w:rsid w:val="70CB5E68"/>
    <w:rsid w:val="70DD3DED"/>
    <w:rsid w:val="711D2BBB"/>
    <w:rsid w:val="713A231B"/>
    <w:rsid w:val="714629AD"/>
    <w:rsid w:val="716226F2"/>
    <w:rsid w:val="716C479F"/>
    <w:rsid w:val="719854A1"/>
    <w:rsid w:val="71AB18BE"/>
    <w:rsid w:val="71FD69C2"/>
    <w:rsid w:val="72A63CA8"/>
    <w:rsid w:val="72D15F38"/>
    <w:rsid w:val="736F2DB0"/>
    <w:rsid w:val="73A66718"/>
    <w:rsid w:val="741C30C5"/>
    <w:rsid w:val="74C23AFE"/>
    <w:rsid w:val="74D76839"/>
    <w:rsid w:val="751654F7"/>
    <w:rsid w:val="75603EE3"/>
    <w:rsid w:val="75B848AE"/>
    <w:rsid w:val="75C6214B"/>
    <w:rsid w:val="75CE0FC7"/>
    <w:rsid w:val="75D96653"/>
    <w:rsid w:val="75DE7875"/>
    <w:rsid w:val="7601434A"/>
    <w:rsid w:val="76AA5A3D"/>
    <w:rsid w:val="76EE488A"/>
    <w:rsid w:val="77133785"/>
    <w:rsid w:val="771F23C6"/>
    <w:rsid w:val="778731FC"/>
    <w:rsid w:val="7796171C"/>
    <w:rsid w:val="78A43B6E"/>
    <w:rsid w:val="79500D88"/>
    <w:rsid w:val="79A90D10"/>
    <w:rsid w:val="79FD16EE"/>
    <w:rsid w:val="7A1F0198"/>
    <w:rsid w:val="7A217614"/>
    <w:rsid w:val="7A9B46A3"/>
    <w:rsid w:val="7A9D2ADD"/>
    <w:rsid w:val="7AB64104"/>
    <w:rsid w:val="7AC86E3F"/>
    <w:rsid w:val="7B356D8C"/>
    <w:rsid w:val="7C1E325F"/>
    <w:rsid w:val="7E5F3DE3"/>
    <w:rsid w:val="7E8B1E8D"/>
    <w:rsid w:val="7E9A2A1F"/>
    <w:rsid w:val="7EA73C22"/>
    <w:rsid w:val="7EB0213F"/>
    <w:rsid w:val="7EC36218"/>
    <w:rsid w:val="7EEF076E"/>
    <w:rsid w:val="7F3C6183"/>
    <w:rsid w:val="FBF56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ind w:left="100"/>
      <w:jc w:val="center"/>
      <w:outlineLvl w:val="0"/>
    </w:pPr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2628</Words>
  <Characters>2796</Characters>
  <Lines>7</Lines>
  <Paragraphs>2</Paragraphs>
  <TotalTime>1047</TotalTime>
  <ScaleCrop>false</ScaleCrop>
  <LinksUpToDate>false</LinksUpToDate>
  <CharactersWithSpaces>3142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2019-10-12T16:24:00Z</dcterms:created>
  <dc:creator>admin</dc:creator>
  <cp:lastModifiedBy>小艾</cp:lastModifiedBy>
  <cp:lastPrinted>2024-11-08T09:24:00Z</cp:lastPrinted>
  <dcterms:modified xsi:type="dcterms:W3CDTF">2026-06-11T06:58:49Z</dcterms:modified>
  <dc:title>高照街道公开招聘综合协管员公告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79BCA0426E6347D8989C77C21EF7E69D_13</vt:lpwstr>
  </property>
  <property fmtid="{D5CDD505-2E9C-101B-9397-08002B2CF9AE}" pid="4" name="KSOTemplateDocerSaveRecord">
    <vt:lpwstr>eyJoZGlkIjoiZTUxMGExNzY5MDMzOWIzNzAxMDIyYmI1YTJhMmM1ZmMiLCJ1c2VySWQiOiI0MjIxOTgzOTUifQ==</vt:lpwstr>
  </property>
</Properties>
</file>