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A22F9"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仿宋_GB2312" w:cs="仿宋_GB2312"/>
          <w:sz w:val="32"/>
          <w:szCs w:val="32"/>
        </w:rPr>
        <w:t>2</w:t>
      </w:r>
    </w:p>
    <w:p w14:paraId="48EC51AB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体检注意事项</w:t>
      </w:r>
    </w:p>
    <w:p w14:paraId="7F4EF1B4">
      <w:pPr>
        <w:spacing w:line="580" w:lineRule="exact"/>
        <w:rPr>
          <w:rFonts w:ascii="Times New Roman" w:hAnsi="Times New Roman" w:eastAsia="仿宋_GB2312" w:cs="仿宋_GB2312"/>
          <w:sz w:val="32"/>
          <w:szCs w:val="32"/>
        </w:rPr>
      </w:pPr>
    </w:p>
    <w:p w14:paraId="48AA491B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1.体检当日请务必携带本人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有效</w:t>
      </w:r>
      <w:r>
        <w:rPr>
          <w:rFonts w:ascii="Times New Roman" w:hAnsi="Times New Roman" w:eastAsia="仿宋_GB2312" w:cs="仿宋_GB2312"/>
          <w:sz w:val="32"/>
          <w:szCs w:val="32"/>
        </w:rPr>
        <w:t>身份证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和体检费用（现金）</w:t>
      </w:r>
      <w:r>
        <w:rPr>
          <w:rFonts w:ascii="Times New Roman" w:hAnsi="Times New Roman" w:eastAsia="仿宋_GB2312" w:cs="仿宋_GB2312"/>
          <w:sz w:val="32"/>
          <w:szCs w:val="32"/>
        </w:rPr>
        <w:t>。严禁弄虚作假、冒名顶替，由此造成的风险责任及体检费用等均由入职者承担。</w:t>
      </w:r>
    </w:p>
    <w:p w14:paraId="69231C96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</w:t>
      </w:r>
      <w:r>
        <w:rPr>
          <w:rFonts w:ascii="Times New Roman" w:hAnsi="Times New Roman" w:eastAsia="仿宋_GB2312" w:cs="仿宋_GB2312"/>
          <w:sz w:val="32"/>
          <w:szCs w:val="32"/>
        </w:rPr>
        <w:t>.体检考生携带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手机、电子手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</w:rPr>
        <w:t>表、蓝牙耳机等带有</w:t>
      </w:r>
      <w:r>
        <w:rPr>
          <w:rFonts w:ascii="Times New Roman" w:hAnsi="Times New Roman" w:eastAsia="仿宋_GB2312" w:cs="仿宋_GB2312"/>
          <w:sz w:val="32"/>
          <w:szCs w:val="32"/>
        </w:rPr>
        <w:t>通讯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、存储功能的电子产品</w:t>
      </w:r>
      <w:r>
        <w:rPr>
          <w:rFonts w:ascii="Times New Roman" w:hAnsi="Times New Roman" w:eastAsia="仿宋_GB2312" w:cs="仿宋_GB2312"/>
          <w:sz w:val="32"/>
          <w:szCs w:val="32"/>
        </w:rPr>
        <w:t>，须在抽取体检序号前关闭电源统一上交保管。</w:t>
      </w:r>
    </w:p>
    <w:p w14:paraId="114191BB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</w:t>
      </w:r>
      <w:r>
        <w:rPr>
          <w:rFonts w:ascii="Times New Roman" w:hAnsi="Times New Roman" w:eastAsia="仿宋_GB2312" w:cs="Times New Roman"/>
          <w:sz w:val="32"/>
          <w:szCs w:val="32"/>
        </w:rPr>
        <w:t>体检考生在体检中不得向工作人员透露本人、父母姓名及工作单位等信息。</w:t>
      </w:r>
    </w:p>
    <w:p w14:paraId="108730D7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</w:t>
      </w:r>
      <w:r>
        <w:rPr>
          <w:rFonts w:ascii="Times New Roman" w:hAnsi="Times New Roman" w:eastAsia="仿宋_GB2312" w:cs="仿宋_GB2312"/>
          <w:sz w:val="32"/>
          <w:szCs w:val="32"/>
        </w:rPr>
        <w:t>.体检前</w:t>
      </w: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ascii="Times New Roman" w:hAnsi="Times New Roman" w:eastAsia="仿宋_GB2312" w:cs="仿宋_GB2312"/>
          <w:sz w:val="32"/>
          <w:szCs w:val="32"/>
        </w:rPr>
        <w:t>天正常饮食，避免高蛋白、辛辣、刺激的食物，不要吸烟饮酒，保证充足睡眠，避免剧烈运动。体检当天需空腹进行采血、B超等检查，请在受检前禁水、禁食8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—</w:t>
      </w:r>
      <w:r>
        <w:rPr>
          <w:rFonts w:ascii="Times New Roman" w:hAnsi="Times New Roman" w:eastAsia="仿宋_GB2312" w:cs="仿宋_GB2312"/>
          <w:sz w:val="32"/>
          <w:szCs w:val="32"/>
        </w:rPr>
        <w:t>12小时。</w:t>
      </w:r>
    </w:p>
    <w:p w14:paraId="784BA009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</w:t>
      </w:r>
      <w:r>
        <w:rPr>
          <w:rFonts w:ascii="Times New Roman" w:hAnsi="Times New Roman" w:eastAsia="仿宋_GB2312" w:cs="仿宋_GB2312"/>
          <w:sz w:val="32"/>
          <w:szCs w:val="32"/>
        </w:rPr>
        <w:t>.体检当天请着轻便服装，不化妆，不穿连衣裙、连裤袜、高跟鞋。不穿有金属饰物衣裤，同时为了避免您的财物丢失，请不要携带贵重物品参检。</w:t>
      </w:r>
    </w:p>
    <w:p w14:paraId="6E8115FE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6</w:t>
      </w:r>
      <w:r>
        <w:rPr>
          <w:rFonts w:ascii="Times New Roman" w:hAnsi="Times New Roman" w:eastAsia="仿宋_GB2312" w:cs="仿宋_GB2312"/>
          <w:sz w:val="32"/>
          <w:szCs w:val="32"/>
        </w:rPr>
        <w:t>.请有听力障碍的考生自行配备适合的助听装置；患有近视的考生请佩戴眼镜，以便检查矫正视力。</w:t>
      </w:r>
    </w:p>
    <w:p w14:paraId="30F15637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7</w:t>
      </w:r>
      <w:r>
        <w:rPr>
          <w:rFonts w:ascii="Times New Roman" w:hAnsi="Times New Roman" w:eastAsia="仿宋_GB2312" w:cs="仿宋_GB2312"/>
          <w:sz w:val="32"/>
          <w:szCs w:val="32"/>
        </w:rPr>
        <w:t>.女性受检者月经期间请勿做妇科及尿液检查，待经期完毕后再补检；怀孕或可能已受孕者，事先告知医护人员，勿做X光检查。</w:t>
      </w:r>
    </w:p>
    <w:p w14:paraId="65402F43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8</w:t>
      </w:r>
      <w:r>
        <w:rPr>
          <w:rFonts w:ascii="Times New Roman" w:hAnsi="Times New Roman" w:eastAsia="仿宋_GB2312" w:cs="仿宋_GB2312"/>
          <w:sz w:val="32"/>
          <w:szCs w:val="32"/>
        </w:rPr>
        <w:t>.请配合医生认真检查所有项目，勿漏检。若自动放弃某一检查项目，将会影响对您的聘用。</w:t>
      </w:r>
    </w:p>
    <w:p w14:paraId="0FD0CA66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9</w:t>
      </w:r>
      <w:r>
        <w:rPr>
          <w:rFonts w:ascii="Times New Roman" w:hAnsi="Times New Roman" w:eastAsia="仿宋_GB2312" w:cs="仿宋_GB2312"/>
          <w:sz w:val="32"/>
          <w:szCs w:val="32"/>
        </w:rPr>
        <w:t>.所有体检项目完成后请将指引单交至前台，并耐心等待是否当日复查的通知，待医院确定离开后方可离开。</w:t>
      </w:r>
    </w:p>
    <w:p w14:paraId="2F24D470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10</w:t>
      </w:r>
      <w:r>
        <w:rPr>
          <w:rFonts w:ascii="Times New Roman" w:hAnsi="Times New Roman" w:eastAsia="仿宋_GB2312" w:cs="仿宋_GB2312"/>
          <w:sz w:val="32"/>
          <w:szCs w:val="32"/>
        </w:rPr>
        <w:t>.请考生本人逐项如实填写《基本信息和病史表》内容（用黑色签字笔或钢笔），要求字迹清楚，无涂改，病史部分要如实填齐，不能遗漏，填写既往明确诊断的病史或者手术史，手术史需注明手术名称和时间及术后病理结果。如隐瞒病史影响体检结果的，后果自负。</w:t>
      </w:r>
    </w:p>
    <w:p w14:paraId="51EB0F92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11</w:t>
      </w:r>
      <w:r>
        <w:rPr>
          <w:rFonts w:ascii="Times New Roman" w:hAnsi="Times New Roman" w:eastAsia="仿宋_GB2312" w:cs="仿宋_GB2312"/>
          <w:sz w:val="32"/>
          <w:szCs w:val="32"/>
        </w:rPr>
        <w:t>.体检结果由招聘单位告知考生，医院不接受考生任何形式的体检结果查询。</w:t>
      </w:r>
    </w:p>
    <w:p w14:paraId="7A512ACC">
      <w:pPr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2</w:t>
      </w:r>
      <w:r>
        <w:rPr>
          <w:rFonts w:ascii="Times New Roman" w:hAnsi="Times New Roman" w:eastAsia="仿宋_GB2312" w:cs="仿宋_GB2312"/>
          <w:sz w:val="32"/>
          <w:szCs w:val="32"/>
        </w:rPr>
        <w:t>.所有入职体检，均不提供电子报告，也不提供补打报告服务。</w:t>
      </w:r>
    </w:p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349EE"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5BB8CDCC">
                <w:pPr>
                  <w:pStyle w:val="3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4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A5988"/>
    <w:rsid w:val="00690878"/>
    <w:rsid w:val="008A2934"/>
    <w:rsid w:val="008F73DB"/>
    <w:rsid w:val="00A14FD1"/>
    <w:rsid w:val="00D23774"/>
    <w:rsid w:val="00DA5988"/>
    <w:rsid w:val="010242D3"/>
    <w:rsid w:val="012B64AF"/>
    <w:rsid w:val="01CA5CC8"/>
    <w:rsid w:val="036839EA"/>
    <w:rsid w:val="03B46C2F"/>
    <w:rsid w:val="04413471"/>
    <w:rsid w:val="073836D3"/>
    <w:rsid w:val="07E75A48"/>
    <w:rsid w:val="080F6B2A"/>
    <w:rsid w:val="091268D2"/>
    <w:rsid w:val="0A605BBF"/>
    <w:rsid w:val="0AEB412B"/>
    <w:rsid w:val="0AEF58AD"/>
    <w:rsid w:val="0B3643CE"/>
    <w:rsid w:val="0BF12EBF"/>
    <w:rsid w:val="0D570D57"/>
    <w:rsid w:val="0EBB5316"/>
    <w:rsid w:val="10284C2D"/>
    <w:rsid w:val="105F7F23"/>
    <w:rsid w:val="12957C2C"/>
    <w:rsid w:val="136C7B89"/>
    <w:rsid w:val="13F40CF0"/>
    <w:rsid w:val="143A53AC"/>
    <w:rsid w:val="147C10A3"/>
    <w:rsid w:val="14B81D0A"/>
    <w:rsid w:val="15871CD3"/>
    <w:rsid w:val="15D13671"/>
    <w:rsid w:val="169C37CB"/>
    <w:rsid w:val="17886BE6"/>
    <w:rsid w:val="18995B9F"/>
    <w:rsid w:val="19182F23"/>
    <w:rsid w:val="194F322A"/>
    <w:rsid w:val="19E33973"/>
    <w:rsid w:val="1A3348FA"/>
    <w:rsid w:val="1A634CD9"/>
    <w:rsid w:val="1AD615A8"/>
    <w:rsid w:val="1ADF238C"/>
    <w:rsid w:val="1AEE25CF"/>
    <w:rsid w:val="1BE51C24"/>
    <w:rsid w:val="1C475483"/>
    <w:rsid w:val="1CFD2F9D"/>
    <w:rsid w:val="1DE81A69"/>
    <w:rsid w:val="1E6F64A9"/>
    <w:rsid w:val="1E7C3F0F"/>
    <w:rsid w:val="1E8758F3"/>
    <w:rsid w:val="1EFFC774"/>
    <w:rsid w:val="20743577"/>
    <w:rsid w:val="211F7DEC"/>
    <w:rsid w:val="21374CD0"/>
    <w:rsid w:val="21521B0A"/>
    <w:rsid w:val="22010E3A"/>
    <w:rsid w:val="22467B33"/>
    <w:rsid w:val="224F1BA5"/>
    <w:rsid w:val="22F95FB5"/>
    <w:rsid w:val="23290648"/>
    <w:rsid w:val="23586A43"/>
    <w:rsid w:val="2369308C"/>
    <w:rsid w:val="23AF726E"/>
    <w:rsid w:val="243A6885"/>
    <w:rsid w:val="244B45EE"/>
    <w:rsid w:val="24F547FA"/>
    <w:rsid w:val="255E2E00"/>
    <w:rsid w:val="261E645E"/>
    <w:rsid w:val="28164F13"/>
    <w:rsid w:val="284877C3"/>
    <w:rsid w:val="28575C58"/>
    <w:rsid w:val="2B6A75F2"/>
    <w:rsid w:val="2DE0474B"/>
    <w:rsid w:val="2EF92B4E"/>
    <w:rsid w:val="2F041F69"/>
    <w:rsid w:val="2F326AD7"/>
    <w:rsid w:val="33196FE6"/>
    <w:rsid w:val="33780223"/>
    <w:rsid w:val="33C60FE0"/>
    <w:rsid w:val="34DB15D1"/>
    <w:rsid w:val="365657A0"/>
    <w:rsid w:val="36B81FDB"/>
    <w:rsid w:val="3733163E"/>
    <w:rsid w:val="37EA2378"/>
    <w:rsid w:val="382F5711"/>
    <w:rsid w:val="3A6E1D96"/>
    <w:rsid w:val="3AE53EB3"/>
    <w:rsid w:val="3B021A53"/>
    <w:rsid w:val="3C30698E"/>
    <w:rsid w:val="3C345DDE"/>
    <w:rsid w:val="3CEF6007"/>
    <w:rsid w:val="3CF14334"/>
    <w:rsid w:val="3D6A38DF"/>
    <w:rsid w:val="3D8A5D30"/>
    <w:rsid w:val="3DE47B36"/>
    <w:rsid w:val="40D07EFD"/>
    <w:rsid w:val="410C362B"/>
    <w:rsid w:val="41FE1996"/>
    <w:rsid w:val="42D33CD5"/>
    <w:rsid w:val="43087E22"/>
    <w:rsid w:val="434C686C"/>
    <w:rsid w:val="43503578"/>
    <w:rsid w:val="43A63197"/>
    <w:rsid w:val="45296FC6"/>
    <w:rsid w:val="459D4FD4"/>
    <w:rsid w:val="46805F22"/>
    <w:rsid w:val="46C6427C"/>
    <w:rsid w:val="486A6177"/>
    <w:rsid w:val="48AB1295"/>
    <w:rsid w:val="48E6571F"/>
    <w:rsid w:val="49B74350"/>
    <w:rsid w:val="4A325785"/>
    <w:rsid w:val="4A7A7858"/>
    <w:rsid w:val="4A871F75"/>
    <w:rsid w:val="4B863A12"/>
    <w:rsid w:val="4B8B6452"/>
    <w:rsid w:val="4BE07B8E"/>
    <w:rsid w:val="4CE70AA9"/>
    <w:rsid w:val="4D3C7046"/>
    <w:rsid w:val="4DCD3409"/>
    <w:rsid w:val="4F55619D"/>
    <w:rsid w:val="4F672375"/>
    <w:rsid w:val="51B446F3"/>
    <w:rsid w:val="52354064"/>
    <w:rsid w:val="533B7DA0"/>
    <w:rsid w:val="53DD5B43"/>
    <w:rsid w:val="54D26B43"/>
    <w:rsid w:val="5563713A"/>
    <w:rsid w:val="55833339"/>
    <w:rsid w:val="56494582"/>
    <w:rsid w:val="56C715AA"/>
    <w:rsid w:val="56FB3ACE"/>
    <w:rsid w:val="57517B92"/>
    <w:rsid w:val="5901594F"/>
    <w:rsid w:val="5A09448F"/>
    <w:rsid w:val="5A123341"/>
    <w:rsid w:val="5AC02939"/>
    <w:rsid w:val="5B705474"/>
    <w:rsid w:val="5C9A0BD5"/>
    <w:rsid w:val="5EF90C40"/>
    <w:rsid w:val="5F893C41"/>
    <w:rsid w:val="6049220E"/>
    <w:rsid w:val="604C539B"/>
    <w:rsid w:val="60732927"/>
    <w:rsid w:val="614B38A4"/>
    <w:rsid w:val="61565DA5"/>
    <w:rsid w:val="6398386E"/>
    <w:rsid w:val="63AE3C76"/>
    <w:rsid w:val="63F21DB5"/>
    <w:rsid w:val="63F9128B"/>
    <w:rsid w:val="64656A2B"/>
    <w:rsid w:val="674C7A2E"/>
    <w:rsid w:val="68614B5C"/>
    <w:rsid w:val="6865349E"/>
    <w:rsid w:val="68F10FDD"/>
    <w:rsid w:val="68F96E49"/>
    <w:rsid w:val="69CE0BCF"/>
    <w:rsid w:val="6BFD579B"/>
    <w:rsid w:val="6C2B67AC"/>
    <w:rsid w:val="6CD30628"/>
    <w:rsid w:val="6D527D69"/>
    <w:rsid w:val="6DE54739"/>
    <w:rsid w:val="6E783421"/>
    <w:rsid w:val="6F6D49E6"/>
    <w:rsid w:val="70313C65"/>
    <w:rsid w:val="709D1671"/>
    <w:rsid w:val="71CD2719"/>
    <w:rsid w:val="72351BAB"/>
    <w:rsid w:val="724063E2"/>
    <w:rsid w:val="727A114D"/>
    <w:rsid w:val="72BEE9D3"/>
    <w:rsid w:val="74DF0C35"/>
    <w:rsid w:val="77302EC9"/>
    <w:rsid w:val="77381D7D"/>
    <w:rsid w:val="777CCEA9"/>
    <w:rsid w:val="797B7403"/>
    <w:rsid w:val="79892D64"/>
    <w:rsid w:val="7C1F175E"/>
    <w:rsid w:val="7D725243"/>
    <w:rsid w:val="7E2D0789"/>
    <w:rsid w:val="7E9C6D61"/>
    <w:rsid w:val="7EBB07E0"/>
    <w:rsid w:val="7FE9E961"/>
    <w:rsid w:val="EFBB49C5"/>
    <w:rsid w:val="F6EF62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d08719ec-ec27-4a65-a4f4-a23ff9c616be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 6A549E4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258e09-b365-4975-aa87-6418fc991d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1930</Words>
  <Characters>2071</Characters>
  <Lines>15</Lines>
  <Paragraphs>4</Paragraphs>
  <TotalTime>47</TotalTime>
  <ScaleCrop>false</ScaleCrop>
  <LinksUpToDate>false</LinksUpToDate>
  <CharactersWithSpaces>2071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2025-12-08T09:27:00Z</dcterms:created>
  <dc:creator>zhouxi</dc:creator>
  <cp:lastModifiedBy>cyco</cp:lastModifiedBy>
  <cp:lastPrinted>2025-12-08T17:39:00Z</cp:lastPrinted>
  <dcterms:modified xsi:type="dcterms:W3CDTF">2025-12-10T06:59:32Z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eyJoZGlkIjoiYWVmM2Q5OTdhYjlmYWU5MzU0ODM3ZmJmZDMyYjQ1MGIiLCJ1c2VySWQiOiI3MzM4MzEyMzcifQ==</vt:lpwstr>
  </property>
  <property fmtid="{D5CDD505-2E9C-101B-9397-08002B2CF9AE}" pid="4" name="ICV">
    <vt:lpwstr>ECB16D4F9DC04A8B9EFAFDB1087E2461_12</vt:lpwstr>
  </property>
</Properties>
</file>