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8E6D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7513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芜湖市繁昌区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区属国有企业公开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招聘工作人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员报名资格审查表</w:t>
      </w:r>
    </w:p>
    <w:p w14:paraId="6ACB6C9B">
      <w:pPr>
        <w:pStyle w:val="2"/>
        <w:rPr>
          <w:rFonts w:hint="eastAsia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07"/>
        <w:gridCol w:w="1249"/>
        <w:gridCol w:w="1879"/>
      </w:tblGrid>
      <w:tr w14:paraId="25DF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35EE29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14762E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25530B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2A52AE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96B1E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 w14:paraId="4DE7D5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 w14:paraId="5B4DE8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9" w:type="dxa"/>
            <w:noWrap w:val="0"/>
            <w:vAlign w:val="center"/>
          </w:tcPr>
          <w:p w14:paraId="67061B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 w14:paraId="7F9102D4">
            <w:pPr>
              <w:rPr>
                <w:rFonts w:hint="eastAsia"/>
                <w:sz w:val="24"/>
              </w:rPr>
            </w:pPr>
          </w:p>
          <w:p w14:paraId="03742224">
            <w:pPr>
              <w:rPr>
                <w:rFonts w:hint="eastAsia"/>
                <w:sz w:val="24"/>
              </w:rPr>
            </w:pPr>
          </w:p>
          <w:p w14:paraId="1AF2D130">
            <w:pPr>
              <w:rPr>
                <w:rFonts w:hint="eastAsia"/>
                <w:sz w:val="24"/>
              </w:rPr>
            </w:pPr>
          </w:p>
          <w:p w14:paraId="287F92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2A51DA6">
            <w:pPr>
              <w:jc w:val="center"/>
              <w:rPr>
                <w:rFonts w:hint="eastAsia"/>
                <w:sz w:val="24"/>
              </w:rPr>
            </w:pPr>
          </w:p>
          <w:p w14:paraId="671F0793">
            <w:pPr>
              <w:jc w:val="center"/>
              <w:rPr>
                <w:rFonts w:hint="eastAsia"/>
                <w:sz w:val="24"/>
              </w:rPr>
            </w:pPr>
          </w:p>
          <w:p w14:paraId="307417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56D83FB3">
            <w:pPr>
              <w:pStyle w:val="2"/>
              <w:ind w:left="0" w:leftChars="0" w:firstLine="0" w:firstLineChars="0"/>
              <w:jc w:val="both"/>
              <w:rPr>
                <w:rFonts w:hint="eastAsia" w:eastAsia="方正小标宋简体"/>
                <w:lang w:eastAsia="zh-CN"/>
              </w:rPr>
            </w:pP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C00000"/>
                <w:sz w:val="22"/>
                <w:szCs w:val="22"/>
                <w:lang w:val="en-US" w:eastAsia="zh-CN"/>
              </w:rPr>
              <w:t>此处粘贴照片</w:t>
            </w: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）</w:t>
            </w:r>
          </w:p>
        </w:tc>
      </w:tr>
      <w:tr w14:paraId="40DF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3AC49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584356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D3E35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3D56C1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6373C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39D287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CEAFCC3">
            <w:pPr>
              <w:rPr>
                <w:rFonts w:hint="eastAsia"/>
                <w:sz w:val="24"/>
              </w:rPr>
            </w:pPr>
          </w:p>
        </w:tc>
      </w:tr>
      <w:tr w14:paraId="1CA5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47A02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237D96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76B6B3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6A7BCD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7A960395">
            <w:pPr>
              <w:rPr>
                <w:rFonts w:hint="eastAsia"/>
                <w:sz w:val="24"/>
              </w:rPr>
            </w:pPr>
          </w:p>
        </w:tc>
      </w:tr>
      <w:tr w14:paraId="08DE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34835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199C94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750C83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6BB9D3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4D018C91">
            <w:pPr>
              <w:rPr>
                <w:rFonts w:hint="eastAsia"/>
                <w:sz w:val="24"/>
              </w:rPr>
            </w:pPr>
          </w:p>
        </w:tc>
      </w:tr>
      <w:tr w14:paraId="73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CFF55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2B588B25">
            <w:pPr>
              <w:rPr>
                <w:rFonts w:hint="eastAsia"/>
                <w:sz w:val="24"/>
              </w:rPr>
            </w:pPr>
          </w:p>
        </w:tc>
      </w:tr>
      <w:tr w14:paraId="7963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65396D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719EAC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 w14:paraId="0D6AC5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4"/>
            <w:noWrap w:val="0"/>
            <w:vAlign w:val="center"/>
          </w:tcPr>
          <w:p w14:paraId="578B1C1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 w14:paraId="3900BE0F">
            <w:pPr>
              <w:rPr>
                <w:rFonts w:hint="eastAsia"/>
                <w:sz w:val="24"/>
              </w:rPr>
            </w:pPr>
          </w:p>
        </w:tc>
      </w:tr>
      <w:tr w14:paraId="318C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A3B11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1EF73616">
            <w:pPr>
              <w:jc w:val="center"/>
              <w:rPr>
                <w:rFonts w:hint="eastAsia"/>
                <w:sz w:val="24"/>
              </w:rPr>
            </w:pPr>
          </w:p>
        </w:tc>
      </w:tr>
      <w:tr w14:paraId="13C7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61A035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 w14:paraId="29F7FA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66A7603E">
            <w:pPr>
              <w:rPr>
                <w:rFonts w:hint="eastAsia"/>
                <w:sz w:val="24"/>
              </w:rPr>
            </w:pPr>
          </w:p>
        </w:tc>
      </w:tr>
      <w:tr w14:paraId="21D7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3B153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2CFC7D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62D5FF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3"/>
            <w:noWrap w:val="0"/>
            <w:vAlign w:val="top"/>
          </w:tcPr>
          <w:p w14:paraId="59E8664E">
            <w:pPr>
              <w:rPr>
                <w:rFonts w:hint="eastAsia"/>
                <w:sz w:val="24"/>
              </w:rPr>
            </w:pPr>
          </w:p>
        </w:tc>
      </w:tr>
      <w:tr w14:paraId="545C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7AE8C65E"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7834AE98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 w14:paraId="517603C7"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 w14:paraId="070F00BA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 w14:paraId="790AF85E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 w14:paraId="5E639598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工作经历部分请详细描述所从事岗位的具体工作内容，包括但不限于岗位职责或日常具体经办的业务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）</w:t>
            </w:r>
          </w:p>
          <w:p w14:paraId="5ADE5707">
            <w:pPr>
              <w:rPr>
                <w:rFonts w:hint="eastAsia"/>
                <w:sz w:val="24"/>
              </w:rPr>
            </w:pPr>
          </w:p>
          <w:p w14:paraId="1F2B7481">
            <w:pPr>
              <w:rPr>
                <w:rFonts w:hint="eastAsia"/>
                <w:sz w:val="24"/>
              </w:rPr>
            </w:pPr>
          </w:p>
          <w:p w14:paraId="563C457E">
            <w:pPr>
              <w:pStyle w:val="2"/>
              <w:rPr>
                <w:rFonts w:hint="eastAsia"/>
                <w:sz w:val="24"/>
              </w:rPr>
            </w:pPr>
          </w:p>
          <w:p w14:paraId="1F362129">
            <w:pPr>
              <w:rPr>
                <w:rFonts w:hint="eastAsia"/>
                <w:sz w:val="24"/>
              </w:rPr>
            </w:pPr>
          </w:p>
          <w:p w14:paraId="261311BC">
            <w:pPr>
              <w:pStyle w:val="2"/>
              <w:rPr>
                <w:rFonts w:hint="eastAsia"/>
                <w:sz w:val="24"/>
              </w:rPr>
            </w:pPr>
          </w:p>
          <w:p w14:paraId="2757140E">
            <w:pPr>
              <w:rPr>
                <w:rFonts w:hint="eastAsia"/>
              </w:rPr>
            </w:pPr>
          </w:p>
          <w:p w14:paraId="3501CCC1">
            <w:pPr>
              <w:pStyle w:val="2"/>
              <w:rPr>
                <w:rFonts w:hint="eastAsia"/>
              </w:rPr>
            </w:pPr>
          </w:p>
        </w:tc>
      </w:tr>
      <w:tr w14:paraId="613A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5CF6E2ED"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66DF829C">
            <w:pPr>
              <w:rPr>
                <w:rFonts w:hint="eastAsia"/>
                <w:sz w:val="24"/>
              </w:rPr>
            </w:pPr>
          </w:p>
          <w:p w14:paraId="0E1DB3D9">
            <w:pPr>
              <w:pStyle w:val="2"/>
              <w:rPr>
                <w:rFonts w:hint="eastAsia"/>
                <w:sz w:val="24"/>
              </w:rPr>
            </w:pPr>
          </w:p>
          <w:p w14:paraId="6561CE16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</w:rPr>
            </w:pPr>
          </w:p>
          <w:p w14:paraId="4095786E">
            <w:pPr>
              <w:rPr>
                <w:rFonts w:hint="eastAsia"/>
                <w:sz w:val="24"/>
              </w:rPr>
            </w:pPr>
          </w:p>
          <w:p w14:paraId="30A77BCE">
            <w:pPr>
              <w:pStyle w:val="2"/>
              <w:rPr>
                <w:rFonts w:hint="eastAsia"/>
              </w:rPr>
            </w:pPr>
          </w:p>
          <w:p w14:paraId="5A98E8B1">
            <w:pPr>
              <w:rPr>
                <w:rFonts w:hint="eastAsia"/>
              </w:rPr>
            </w:pPr>
          </w:p>
          <w:p w14:paraId="33EEA66C">
            <w:pPr>
              <w:pStyle w:val="2"/>
              <w:rPr>
                <w:rFonts w:hint="eastAsia"/>
              </w:rPr>
            </w:pPr>
          </w:p>
          <w:p w14:paraId="36F8D23D">
            <w:pPr>
              <w:rPr>
                <w:rFonts w:hint="eastAsia"/>
              </w:rPr>
            </w:pPr>
          </w:p>
          <w:p w14:paraId="1D114152">
            <w:pPr>
              <w:pStyle w:val="2"/>
              <w:rPr>
                <w:rFonts w:hint="eastAsia"/>
              </w:rPr>
            </w:pPr>
          </w:p>
        </w:tc>
      </w:tr>
      <w:tr w14:paraId="654E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7DD1BC11"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14D618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863FA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4CDAB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 w14:paraId="04CDFE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35C96D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0131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1953EB5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E6000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BAD05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06BE7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26A0B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387655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5B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6F50B294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57786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6AF2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66898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F3D9A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11FF617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DF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3500CE7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5B3CD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05195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A120D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28B791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6D9F46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C35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01EA82D8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1390C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AAE36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23AEE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9A43F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06F56D6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E4E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1405300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BDC32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60C5B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56370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BBDD5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643C9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88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2B97F955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F981A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C60C2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67835C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194D61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4EA06B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2B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467014FC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  <w:p w14:paraId="265E74A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资格审查意见</w:t>
            </w:r>
          </w:p>
          <w:p w14:paraId="6F039444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5"/>
            <w:noWrap w:val="0"/>
            <w:vAlign w:val="center"/>
          </w:tcPr>
          <w:p w14:paraId="21F88E93">
            <w:pPr>
              <w:jc w:val="center"/>
              <w:rPr>
                <w:rFonts w:hint="eastAsia"/>
                <w:sz w:val="24"/>
              </w:rPr>
            </w:pPr>
          </w:p>
          <w:p w14:paraId="507D8225">
            <w:pPr>
              <w:jc w:val="center"/>
              <w:rPr>
                <w:rFonts w:hint="eastAsia"/>
                <w:sz w:val="24"/>
              </w:rPr>
            </w:pPr>
          </w:p>
          <w:p w14:paraId="16D5F2E2">
            <w:pPr>
              <w:jc w:val="center"/>
              <w:rPr>
                <w:rFonts w:hint="eastAsia"/>
                <w:sz w:val="24"/>
              </w:rPr>
            </w:pPr>
          </w:p>
          <w:p w14:paraId="1C809336">
            <w:pPr>
              <w:jc w:val="center"/>
              <w:rPr>
                <w:rFonts w:hint="eastAsia"/>
                <w:sz w:val="24"/>
              </w:rPr>
            </w:pPr>
          </w:p>
          <w:p w14:paraId="7DF1EC4F">
            <w:pPr>
              <w:jc w:val="center"/>
              <w:rPr>
                <w:rFonts w:hint="eastAsia"/>
                <w:sz w:val="24"/>
              </w:rPr>
            </w:pPr>
          </w:p>
          <w:p w14:paraId="4E599D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 w14:paraId="7CCB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900" w:type="dxa"/>
            <w:noWrap w:val="0"/>
            <w:vAlign w:val="center"/>
          </w:tcPr>
          <w:p w14:paraId="369792D4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备注</w:t>
            </w:r>
          </w:p>
        </w:tc>
        <w:tc>
          <w:tcPr>
            <w:tcW w:w="8598" w:type="dxa"/>
            <w:gridSpan w:val="15"/>
            <w:noWrap w:val="0"/>
            <w:vAlign w:val="center"/>
          </w:tcPr>
          <w:p w14:paraId="236A5606">
            <w:pPr>
              <w:jc w:val="center"/>
              <w:rPr>
                <w:rFonts w:hint="eastAsia"/>
                <w:sz w:val="24"/>
              </w:rPr>
            </w:pPr>
          </w:p>
          <w:p w14:paraId="018AAD83">
            <w:pPr>
              <w:pStyle w:val="2"/>
              <w:rPr>
                <w:rFonts w:hint="eastAsia"/>
                <w:sz w:val="24"/>
              </w:rPr>
            </w:pPr>
          </w:p>
          <w:p w14:paraId="1C7B5453">
            <w:pPr>
              <w:rPr>
                <w:rFonts w:hint="eastAsia"/>
                <w:sz w:val="24"/>
              </w:rPr>
            </w:pPr>
          </w:p>
          <w:p w14:paraId="2967237C">
            <w:pPr>
              <w:pStyle w:val="2"/>
              <w:rPr>
                <w:rFonts w:hint="eastAsia"/>
                <w:sz w:val="24"/>
              </w:rPr>
            </w:pPr>
          </w:p>
          <w:p w14:paraId="6AA441DD">
            <w:pPr>
              <w:rPr>
                <w:rFonts w:hint="eastAsia"/>
              </w:rPr>
            </w:pPr>
          </w:p>
        </w:tc>
      </w:tr>
    </w:tbl>
    <w:p w14:paraId="3F07FA26">
      <w:pPr>
        <w:rPr>
          <w:vanish/>
        </w:rPr>
      </w:pPr>
    </w:p>
    <w:p w14:paraId="05E4EC7F">
      <w:pPr>
        <w:spacing w:line="360" w:lineRule="exact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 w14:paraId="360965D6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后如实准确填写。报考者隐瞒有关情况或提供虚假材料的，取消其考试或聘用资格，并按有关规定严肃处理。</w:t>
      </w:r>
    </w:p>
    <w:p w14:paraId="12BD72F2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561372AC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7A55E306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 w14:paraId="47FDA3DD">
      <w:pPr>
        <w:spacing w:line="360" w:lineRule="exact"/>
        <w:ind w:left="719" w:leftChars="228" w:hanging="240" w:hangingChars="100"/>
        <w:jc w:val="both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5.本表直接使用WORD版，不用手写。</w:t>
      </w:r>
    </w:p>
    <w:p w14:paraId="225188DC"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045D6C-553F-4D1D-993A-C626A6D632D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F929C9-6B88-485A-922E-3463839B93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46375D"/>
    <w:rsid w:val="026D3223"/>
    <w:rsid w:val="02F05C02"/>
    <w:rsid w:val="058B39C0"/>
    <w:rsid w:val="05FB6D97"/>
    <w:rsid w:val="069074E0"/>
    <w:rsid w:val="06D54FB0"/>
    <w:rsid w:val="0C605BA6"/>
    <w:rsid w:val="11AB2038"/>
    <w:rsid w:val="11CE72AB"/>
    <w:rsid w:val="13877EBC"/>
    <w:rsid w:val="1D725739"/>
    <w:rsid w:val="20057025"/>
    <w:rsid w:val="200D1749"/>
    <w:rsid w:val="215D04AF"/>
    <w:rsid w:val="252F3F10"/>
    <w:rsid w:val="291678C1"/>
    <w:rsid w:val="31F0584C"/>
    <w:rsid w:val="34806536"/>
    <w:rsid w:val="359C2EFC"/>
    <w:rsid w:val="381476C1"/>
    <w:rsid w:val="3CAD3C40"/>
    <w:rsid w:val="407B0AA0"/>
    <w:rsid w:val="42EA174A"/>
    <w:rsid w:val="44EB076F"/>
    <w:rsid w:val="4F125DBD"/>
    <w:rsid w:val="5B21787C"/>
    <w:rsid w:val="68224C33"/>
    <w:rsid w:val="6BFD1C3F"/>
    <w:rsid w:val="711710AD"/>
    <w:rsid w:val="73057D05"/>
    <w:rsid w:val="75703482"/>
    <w:rsid w:val="78EC6D22"/>
    <w:rsid w:val="79860C21"/>
    <w:rsid w:val="7C184FB7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639</Characters>
  <Lines>0</Lines>
  <Paragraphs>0</Paragraphs>
  <TotalTime>0</TotalTime>
  <ScaleCrop>false</ScaleCrop>
  <LinksUpToDate>false</LinksUpToDate>
  <CharactersWithSpaces>688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2023-08-16T06:09:00Z</dcterms:created>
  <dc:creator>LENOVO</dc:creator>
  <cp:lastModifiedBy>大海波</cp:lastModifiedBy>
  <dcterms:modified xsi:type="dcterms:W3CDTF">2026-06-05T01:35:25Z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316BD9DA80F84ECA86CD62E6A20213B3_12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