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B1C" w14:textId="77777777" w:rsidR="00C745AF" w:rsidRDefault="00000000">
      <w:pPr>
        <w:pStyle w:val="a6"/>
        <w:spacing w:line="592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1B38439" w14:textId="77777777" w:rsidR="00C745AF" w:rsidRDefault="00000000">
      <w:pPr>
        <w:jc w:val="center"/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岗位职责及任职要求</w:t>
      </w:r>
    </w:p>
    <w:p w14:paraId="583D6CC3" w14:textId="77777777" w:rsidR="00C745AF" w:rsidRDefault="00C745AF">
      <w:pPr>
        <w:jc w:val="center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</w:p>
    <w:tbl>
      <w:tblPr>
        <w:tblStyle w:val="ae"/>
        <w:tblW w:w="8411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315"/>
        <w:gridCol w:w="2483"/>
        <w:gridCol w:w="2085"/>
        <w:gridCol w:w="1305"/>
        <w:gridCol w:w="1223"/>
      </w:tblGrid>
      <w:tr w:rsidR="00C745AF" w14:paraId="18A35FCF" w14:textId="77777777">
        <w:trPr>
          <w:trHeight w:val="503"/>
        </w:trPr>
        <w:tc>
          <w:tcPr>
            <w:tcW w:w="1315" w:type="dxa"/>
            <w:vAlign w:val="center"/>
          </w:tcPr>
          <w:p w14:paraId="69488243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岗位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483" w:type="dxa"/>
            <w:vAlign w:val="center"/>
          </w:tcPr>
          <w:p w14:paraId="3F880F18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2085" w:type="dxa"/>
            <w:vAlign w:val="center"/>
          </w:tcPr>
          <w:p w14:paraId="3EB04872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任职资格</w:t>
            </w:r>
          </w:p>
        </w:tc>
        <w:tc>
          <w:tcPr>
            <w:tcW w:w="1305" w:type="dxa"/>
            <w:vAlign w:val="center"/>
          </w:tcPr>
          <w:p w14:paraId="24952B27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工资待遇</w:t>
            </w:r>
          </w:p>
        </w:tc>
        <w:tc>
          <w:tcPr>
            <w:tcW w:w="1223" w:type="dxa"/>
            <w:vAlign w:val="center"/>
          </w:tcPr>
          <w:p w14:paraId="33F24A68" w14:textId="77777777" w:rsidR="00C745AF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招聘人数</w:t>
            </w:r>
          </w:p>
        </w:tc>
      </w:tr>
      <w:tr w:rsidR="00C745AF" w14:paraId="6A818751" w14:textId="77777777">
        <w:trPr>
          <w:trHeight w:val="2627"/>
        </w:trPr>
        <w:tc>
          <w:tcPr>
            <w:tcW w:w="1315" w:type="dxa"/>
            <w:vAlign w:val="center"/>
          </w:tcPr>
          <w:p w14:paraId="48A69A11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市场专员</w:t>
            </w:r>
          </w:p>
        </w:tc>
        <w:tc>
          <w:tcPr>
            <w:tcW w:w="2483" w:type="dxa"/>
            <w:vAlign w:val="center"/>
          </w:tcPr>
          <w:p w14:paraId="232BBC0F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1.熟悉各种物资供应渠道和市场变化，配合部门负责人开展工作。</w:t>
            </w:r>
          </w:p>
          <w:p w14:paraId="0AD0C97B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2.统筹策划和确定采购内容，审核采购计划。</w:t>
            </w:r>
          </w:p>
          <w:p w14:paraId="4972F9AB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3.参与采购业务洽谈，审核商品采购合同、协议并跟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综供应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商货品准备及合同条件的执行工作。</w:t>
            </w:r>
          </w:p>
          <w:p w14:paraId="28E22716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 巡访供应商，对采购物品进行科学的询价、比价、议价，提供准确信息。</w:t>
            </w:r>
          </w:p>
          <w:p w14:paraId="453E4078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5.根据市场预测和销售趋势，编制月度、季度、年度销售计划。</w:t>
            </w:r>
          </w:p>
          <w:p w14:paraId="167A2E7D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6.做好售后服务工作，树立良好的企业形象，提高企业知名度。</w:t>
            </w:r>
          </w:p>
          <w:p w14:paraId="2944CB3E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7.完善项目的档案资料管理。</w:t>
            </w:r>
          </w:p>
          <w:p w14:paraId="61298087" w14:textId="77777777" w:rsidR="00C745AF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8.负责落实公司安排的其他工作。</w:t>
            </w:r>
          </w:p>
          <w:p w14:paraId="6E3CE9E0" w14:textId="77777777" w:rsidR="00C745AF" w:rsidRDefault="00000000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9.服从公司安排，能适应长时间出差。</w:t>
            </w:r>
          </w:p>
        </w:tc>
        <w:tc>
          <w:tcPr>
            <w:tcW w:w="2085" w:type="dxa"/>
            <w:vAlign w:val="center"/>
          </w:tcPr>
          <w:p w14:paraId="35697796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  <w:r>
              <w:rPr>
                <w:rFonts w:eastAsia="仿宋_GB2312"/>
                <w:color w:val="000000"/>
                <w:szCs w:val="21"/>
              </w:rPr>
              <w:t>年龄</w:t>
            </w:r>
            <w:r>
              <w:rPr>
                <w:rFonts w:eastAsia="仿宋_GB2312"/>
                <w:color w:val="000000"/>
                <w:szCs w:val="21"/>
              </w:rPr>
              <w:t>40</w:t>
            </w:r>
            <w:r>
              <w:rPr>
                <w:rFonts w:eastAsia="仿宋_GB2312"/>
                <w:color w:val="000000"/>
                <w:szCs w:val="21"/>
              </w:rPr>
              <w:t>周岁以下。</w:t>
            </w:r>
          </w:p>
          <w:p w14:paraId="771E3ABF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  <w:r>
              <w:rPr>
                <w:rFonts w:eastAsia="仿宋_GB2312"/>
                <w:color w:val="000000"/>
                <w:szCs w:val="21"/>
              </w:rPr>
              <w:t>市场营销、工商管理等相关专业</w:t>
            </w:r>
            <w:r>
              <w:rPr>
                <w:rFonts w:eastAsia="仿宋_GB2312" w:hint="eastAsia"/>
                <w:color w:val="000000"/>
                <w:szCs w:val="21"/>
              </w:rPr>
              <w:t>，</w:t>
            </w:r>
            <w:r>
              <w:rPr>
                <w:rFonts w:eastAsia="仿宋_GB2312"/>
                <w:color w:val="000000"/>
                <w:szCs w:val="21"/>
              </w:rPr>
              <w:t>全日制专科及以上学历。</w:t>
            </w:r>
          </w:p>
          <w:p w14:paraId="115DF53B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  <w:r>
              <w:rPr>
                <w:rFonts w:eastAsia="仿宋_GB2312"/>
                <w:color w:val="000000"/>
                <w:szCs w:val="21"/>
              </w:rPr>
              <w:t>具有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年及以上销售工作经历。</w:t>
            </w:r>
          </w:p>
          <w:p w14:paraId="50D99810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4.</w:t>
            </w:r>
            <w:r>
              <w:rPr>
                <w:rFonts w:eastAsia="仿宋_GB2312"/>
                <w:color w:val="000000"/>
                <w:szCs w:val="21"/>
              </w:rPr>
              <w:t>具备良好的沟通协调能力、执行力与抗压能力，工作细致负责。</w:t>
            </w:r>
          </w:p>
          <w:p w14:paraId="725479C3" w14:textId="77777777" w:rsidR="00C745AF" w:rsidRDefault="00000000">
            <w:pPr>
              <w:jc w:val="left"/>
            </w:pPr>
            <w:r>
              <w:rPr>
                <w:rFonts w:eastAsia="仿宋_GB2312"/>
                <w:color w:val="000000"/>
                <w:szCs w:val="21"/>
              </w:rPr>
              <w:t>5.</w:t>
            </w:r>
            <w:r>
              <w:rPr>
                <w:rFonts w:eastAsia="仿宋_GB2312"/>
                <w:color w:val="000000"/>
                <w:szCs w:val="21"/>
              </w:rPr>
              <w:t>熟练使用</w:t>
            </w:r>
            <w:r>
              <w:rPr>
                <w:rFonts w:eastAsia="仿宋_GB2312"/>
                <w:color w:val="000000"/>
                <w:szCs w:val="21"/>
              </w:rPr>
              <w:t>Office</w:t>
            </w:r>
            <w:r>
              <w:rPr>
                <w:rFonts w:eastAsia="仿宋_GB2312"/>
                <w:color w:val="000000"/>
                <w:szCs w:val="21"/>
              </w:rPr>
              <w:t>办公软件，熟悉国有企业</w:t>
            </w:r>
            <w:proofErr w:type="gramStart"/>
            <w:r>
              <w:rPr>
                <w:rFonts w:eastAsia="仿宋_GB2312"/>
                <w:color w:val="000000"/>
                <w:szCs w:val="21"/>
              </w:rPr>
              <w:t>招采规定</w:t>
            </w:r>
            <w:proofErr w:type="gramEnd"/>
            <w:r>
              <w:rPr>
                <w:rFonts w:eastAsia="仿宋_GB2312"/>
                <w:color w:val="000000"/>
                <w:szCs w:val="21"/>
              </w:rPr>
              <w:t>及流程，工作计划性强，具备一定的工作承压能力。</w:t>
            </w:r>
          </w:p>
          <w:p w14:paraId="365D1A3D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6.</w:t>
            </w:r>
            <w:r>
              <w:rPr>
                <w:rFonts w:eastAsia="仿宋_GB2312"/>
                <w:color w:val="000000"/>
                <w:szCs w:val="21"/>
              </w:rPr>
              <w:t>无不良职业记录，服从工作安排。</w:t>
            </w:r>
          </w:p>
          <w:p w14:paraId="72954C9D" w14:textId="77777777" w:rsidR="00C745AF" w:rsidRDefault="00000000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工作地点</w:t>
            </w:r>
            <w:r>
              <w:rPr>
                <w:rFonts w:eastAsia="仿宋_GB2312"/>
                <w:color w:val="000000"/>
                <w:szCs w:val="21"/>
              </w:rPr>
              <w:t>:</w:t>
            </w:r>
            <w:r>
              <w:rPr>
                <w:rFonts w:eastAsia="仿宋_GB2312"/>
                <w:color w:val="000000"/>
                <w:szCs w:val="21"/>
              </w:rPr>
              <w:t>自贡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eastAsia="仿宋_GB2312"/>
                <w:color w:val="000000"/>
                <w:szCs w:val="21"/>
              </w:rPr>
              <w:t>根据任务需要出差</w:t>
            </w:r>
          </w:p>
          <w:p w14:paraId="68F9D20E" w14:textId="77777777" w:rsidR="00C745AF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eastAsia="仿宋_GB2312"/>
                <w:color w:val="000000"/>
                <w:szCs w:val="21"/>
              </w:rPr>
              <w:t>服务期限</w:t>
            </w:r>
            <w:r>
              <w:rPr>
                <w:rFonts w:eastAsia="仿宋_GB2312"/>
                <w:color w:val="000000"/>
                <w:szCs w:val="21"/>
              </w:rPr>
              <w:t>:1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eastAsia="仿宋_GB2312"/>
                <w:color w:val="000000"/>
                <w:szCs w:val="21"/>
              </w:rPr>
              <w:t>自入职之日起计算，期满后可根据业务需求协商续约</w:t>
            </w:r>
            <w:r>
              <w:rPr>
                <w:rFonts w:eastAsia="仿宋_GB2312"/>
                <w:color w:val="000000"/>
                <w:szCs w:val="21"/>
              </w:rPr>
              <w:t>)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</w:tc>
        <w:tc>
          <w:tcPr>
            <w:tcW w:w="1305" w:type="dxa"/>
            <w:vAlign w:val="center"/>
          </w:tcPr>
          <w:p w14:paraId="4501368A" w14:textId="77777777" w:rsidR="00C745AF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薪资8-10万/年；购买五险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金。</w:t>
            </w:r>
          </w:p>
        </w:tc>
        <w:tc>
          <w:tcPr>
            <w:tcW w:w="1223" w:type="dxa"/>
            <w:vAlign w:val="center"/>
          </w:tcPr>
          <w:p w14:paraId="0B2C15B3" w14:textId="77777777" w:rsidR="00C745AF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1名</w:t>
            </w:r>
          </w:p>
        </w:tc>
      </w:tr>
    </w:tbl>
    <w:p w14:paraId="1DF11840" w14:textId="2862AE69" w:rsidR="00C745AF" w:rsidRDefault="00C745AF">
      <w:pPr>
        <w:rPr>
          <w:rFonts w:ascii="黑体" w:eastAsia="黑体" w:hAnsi="黑体" w:cs="黑体" w:hint="eastAsia"/>
          <w:sz w:val="32"/>
          <w:szCs w:val="32"/>
        </w:rPr>
      </w:pPr>
    </w:p>
    <w:sectPr w:rsidR="00C745AF">
      <w:pgSz w:w="11906" w:h="16838"/>
      <w:pgMar w:top="1984" w:right="1417" w:bottom="1757" w:left="164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03EF88-6F78-41EE-9E30-890C97040F28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7057B94A-AD5A-4D4A-B6EF-36EF5EC29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2E4E36"/>
    <w:rsid w:val="003E4C5F"/>
    <w:rsid w:val="00435D33"/>
    <w:rsid w:val="005A00F3"/>
    <w:rsid w:val="006E6960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C745AF"/>
    <w:rsid w:val="00CC25D1"/>
    <w:rsid w:val="00D247B7"/>
    <w:rsid w:val="00D30FF8"/>
    <w:rsid w:val="00D961E3"/>
    <w:rsid w:val="00E079DE"/>
    <w:rsid w:val="00E93422"/>
    <w:rsid w:val="00ED2927"/>
    <w:rsid w:val="00F40A23"/>
    <w:rsid w:val="00F46F99"/>
    <w:rsid w:val="00FD37AD"/>
    <w:rsid w:val="01640BBE"/>
    <w:rsid w:val="01EC410A"/>
    <w:rsid w:val="027D0F8C"/>
    <w:rsid w:val="027F4D04"/>
    <w:rsid w:val="04A5314B"/>
    <w:rsid w:val="04FF037E"/>
    <w:rsid w:val="053C51FB"/>
    <w:rsid w:val="058C2EA0"/>
    <w:rsid w:val="064B2827"/>
    <w:rsid w:val="06A74829"/>
    <w:rsid w:val="072E4E5B"/>
    <w:rsid w:val="075E5B53"/>
    <w:rsid w:val="076E4511"/>
    <w:rsid w:val="07787E9F"/>
    <w:rsid w:val="07A75BCB"/>
    <w:rsid w:val="081E0B1B"/>
    <w:rsid w:val="0834596A"/>
    <w:rsid w:val="0883698D"/>
    <w:rsid w:val="097A1E3B"/>
    <w:rsid w:val="09E518F1"/>
    <w:rsid w:val="0A57670E"/>
    <w:rsid w:val="0AAA48E8"/>
    <w:rsid w:val="0AF4162C"/>
    <w:rsid w:val="0B291CB1"/>
    <w:rsid w:val="0BF51CAC"/>
    <w:rsid w:val="0C284905"/>
    <w:rsid w:val="0D702D58"/>
    <w:rsid w:val="0D816444"/>
    <w:rsid w:val="0DEA081F"/>
    <w:rsid w:val="0EAB5A91"/>
    <w:rsid w:val="0F52074B"/>
    <w:rsid w:val="10AE1F24"/>
    <w:rsid w:val="10D13DD8"/>
    <w:rsid w:val="1245742C"/>
    <w:rsid w:val="1433594E"/>
    <w:rsid w:val="149B5557"/>
    <w:rsid w:val="14E60C13"/>
    <w:rsid w:val="15CA5E3E"/>
    <w:rsid w:val="16047210"/>
    <w:rsid w:val="16225994"/>
    <w:rsid w:val="164F2C30"/>
    <w:rsid w:val="16C4115D"/>
    <w:rsid w:val="16D36F75"/>
    <w:rsid w:val="177E15D6"/>
    <w:rsid w:val="17F6116D"/>
    <w:rsid w:val="17FD074D"/>
    <w:rsid w:val="18CE3E98"/>
    <w:rsid w:val="18DA0A8E"/>
    <w:rsid w:val="18EE49DD"/>
    <w:rsid w:val="1A705206"/>
    <w:rsid w:val="1AF044EB"/>
    <w:rsid w:val="1B4A79B2"/>
    <w:rsid w:val="1B8A22F8"/>
    <w:rsid w:val="1BFD6F6E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274785E"/>
    <w:rsid w:val="244F40DF"/>
    <w:rsid w:val="245B6F27"/>
    <w:rsid w:val="2460533C"/>
    <w:rsid w:val="246B03CF"/>
    <w:rsid w:val="25CB3C39"/>
    <w:rsid w:val="2602570D"/>
    <w:rsid w:val="268A58A2"/>
    <w:rsid w:val="279369D8"/>
    <w:rsid w:val="291E6775"/>
    <w:rsid w:val="294A1318"/>
    <w:rsid w:val="29524F49"/>
    <w:rsid w:val="29716577"/>
    <w:rsid w:val="29E4351B"/>
    <w:rsid w:val="29E7351B"/>
    <w:rsid w:val="2A4E058A"/>
    <w:rsid w:val="2AAA6513"/>
    <w:rsid w:val="2ABC7FF4"/>
    <w:rsid w:val="2AF27EBA"/>
    <w:rsid w:val="2D045C82"/>
    <w:rsid w:val="2D5717A7"/>
    <w:rsid w:val="2D7C2686"/>
    <w:rsid w:val="2FA86D99"/>
    <w:rsid w:val="2FB5221F"/>
    <w:rsid w:val="2FB614B6"/>
    <w:rsid w:val="2FBC2844"/>
    <w:rsid w:val="3035630F"/>
    <w:rsid w:val="324E3C27"/>
    <w:rsid w:val="33CB462F"/>
    <w:rsid w:val="33D204FE"/>
    <w:rsid w:val="33D56C96"/>
    <w:rsid w:val="33E81E5A"/>
    <w:rsid w:val="345C1C92"/>
    <w:rsid w:val="35806BF2"/>
    <w:rsid w:val="35EE4665"/>
    <w:rsid w:val="36820344"/>
    <w:rsid w:val="36960EB4"/>
    <w:rsid w:val="372D5C95"/>
    <w:rsid w:val="38024EA8"/>
    <w:rsid w:val="3822020C"/>
    <w:rsid w:val="38481119"/>
    <w:rsid w:val="38AA12EC"/>
    <w:rsid w:val="391B05DB"/>
    <w:rsid w:val="395767D6"/>
    <w:rsid w:val="3A145AD9"/>
    <w:rsid w:val="3ADA7DAA"/>
    <w:rsid w:val="3AEA4709"/>
    <w:rsid w:val="3B912DD7"/>
    <w:rsid w:val="3DDA0A65"/>
    <w:rsid w:val="3DEB6728"/>
    <w:rsid w:val="3E88226F"/>
    <w:rsid w:val="3F6251B6"/>
    <w:rsid w:val="3F8769CB"/>
    <w:rsid w:val="3F9B1F0C"/>
    <w:rsid w:val="40251D40"/>
    <w:rsid w:val="40935BFB"/>
    <w:rsid w:val="417D096E"/>
    <w:rsid w:val="41D01709"/>
    <w:rsid w:val="423D31D7"/>
    <w:rsid w:val="42424E2B"/>
    <w:rsid w:val="42B72B53"/>
    <w:rsid w:val="434B5F61"/>
    <w:rsid w:val="43877E89"/>
    <w:rsid w:val="43B14045"/>
    <w:rsid w:val="442742D8"/>
    <w:rsid w:val="448C6831"/>
    <w:rsid w:val="44AB6CB7"/>
    <w:rsid w:val="44B7642E"/>
    <w:rsid w:val="457479F1"/>
    <w:rsid w:val="45927E77"/>
    <w:rsid w:val="459771E8"/>
    <w:rsid w:val="463F48C7"/>
    <w:rsid w:val="464A0752"/>
    <w:rsid w:val="467E5E7D"/>
    <w:rsid w:val="46FE0DBE"/>
    <w:rsid w:val="47904EC0"/>
    <w:rsid w:val="47C3256A"/>
    <w:rsid w:val="47E24DF2"/>
    <w:rsid w:val="481D7ECC"/>
    <w:rsid w:val="482E032B"/>
    <w:rsid w:val="489A3CC3"/>
    <w:rsid w:val="49231DD1"/>
    <w:rsid w:val="49AC1B3B"/>
    <w:rsid w:val="4BA17FAF"/>
    <w:rsid w:val="4BC468B1"/>
    <w:rsid w:val="4C226C96"/>
    <w:rsid w:val="4C241861"/>
    <w:rsid w:val="4C302DD2"/>
    <w:rsid w:val="4C885B30"/>
    <w:rsid w:val="4D3306D2"/>
    <w:rsid w:val="4DCD2983"/>
    <w:rsid w:val="4DFF0074"/>
    <w:rsid w:val="4F8D5035"/>
    <w:rsid w:val="4FA709C3"/>
    <w:rsid w:val="4FC0763C"/>
    <w:rsid w:val="4FD666F3"/>
    <w:rsid w:val="4FD940A7"/>
    <w:rsid w:val="5075383C"/>
    <w:rsid w:val="508807F5"/>
    <w:rsid w:val="50D21228"/>
    <w:rsid w:val="521E25E6"/>
    <w:rsid w:val="522B57B2"/>
    <w:rsid w:val="523538C6"/>
    <w:rsid w:val="52412CB6"/>
    <w:rsid w:val="524E3378"/>
    <w:rsid w:val="52694EC9"/>
    <w:rsid w:val="528D2FD9"/>
    <w:rsid w:val="529E22E3"/>
    <w:rsid w:val="52CA278D"/>
    <w:rsid w:val="539719B0"/>
    <w:rsid w:val="54353C60"/>
    <w:rsid w:val="557B1300"/>
    <w:rsid w:val="56252868"/>
    <w:rsid w:val="56842D13"/>
    <w:rsid w:val="5714693E"/>
    <w:rsid w:val="57936914"/>
    <w:rsid w:val="57B022EC"/>
    <w:rsid w:val="5892616D"/>
    <w:rsid w:val="58931AE5"/>
    <w:rsid w:val="58C4776A"/>
    <w:rsid w:val="58D40E6A"/>
    <w:rsid w:val="59091DA7"/>
    <w:rsid w:val="593C217C"/>
    <w:rsid w:val="59A14E6F"/>
    <w:rsid w:val="5C314F31"/>
    <w:rsid w:val="5C62639E"/>
    <w:rsid w:val="5CC6692D"/>
    <w:rsid w:val="5DB04EE7"/>
    <w:rsid w:val="5E40626B"/>
    <w:rsid w:val="5E9D0BBD"/>
    <w:rsid w:val="5EFF0F96"/>
    <w:rsid w:val="60574ACE"/>
    <w:rsid w:val="60762087"/>
    <w:rsid w:val="60F832A4"/>
    <w:rsid w:val="612C0D28"/>
    <w:rsid w:val="61A86601"/>
    <w:rsid w:val="630006BE"/>
    <w:rsid w:val="63CB4828"/>
    <w:rsid w:val="64083774"/>
    <w:rsid w:val="646D3B32"/>
    <w:rsid w:val="647F47FB"/>
    <w:rsid w:val="64E20C5D"/>
    <w:rsid w:val="657B5DDA"/>
    <w:rsid w:val="65810491"/>
    <w:rsid w:val="65D93351"/>
    <w:rsid w:val="666F001B"/>
    <w:rsid w:val="66BF157B"/>
    <w:rsid w:val="66C35C8B"/>
    <w:rsid w:val="671B1F64"/>
    <w:rsid w:val="67531D44"/>
    <w:rsid w:val="685D0811"/>
    <w:rsid w:val="68A65B7B"/>
    <w:rsid w:val="690B6DDE"/>
    <w:rsid w:val="69C26957"/>
    <w:rsid w:val="6A1A55D6"/>
    <w:rsid w:val="6A5D01A4"/>
    <w:rsid w:val="6A79396C"/>
    <w:rsid w:val="6AD30EA7"/>
    <w:rsid w:val="6B197D67"/>
    <w:rsid w:val="6B2111D2"/>
    <w:rsid w:val="6B661F41"/>
    <w:rsid w:val="6BB37211"/>
    <w:rsid w:val="6BE40B7D"/>
    <w:rsid w:val="6C400904"/>
    <w:rsid w:val="6D57537F"/>
    <w:rsid w:val="6E5F56B0"/>
    <w:rsid w:val="6E777A87"/>
    <w:rsid w:val="6EB5235D"/>
    <w:rsid w:val="6F571666"/>
    <w:rsid w:val="6F63000B"/>
    <w:rsid w:val="6F696A5A"/>
    <w:rsid w:val="70BF74C3"/>
    <w:rsid w:val="71836742"/>
    <w:rsid w:val="72764770"/>
    <w:rsid w:val="72837CCE"/>
    <w:rsid w:val="74E357BB"/>
    <w:rsid w:val="74FA31C0"/>
    <w:rsid w:val="752C224D"/>
    <w:rsid w:val="75463AE4"/>
    <w:rsid w:val="75824C27"/>
    <w:rsid w:val="76342701"/>
    <w:rsid w:val="76D812DE"/>
    <w:rsid w:val="770C378E"/>
    <w:rsid w:val="77195BE7"/>
    <w:rsid w:val="773D7394"/>
    <w:rsid w:val="77C53AB6"/>
    <w:rsid w:val="77E65C7D"/>
    <w:rsid w:val="78D05389"/>
    <w:rsid w:val="78E00FDC"/>
    <w:rsid w:val="7928102B"/>
    <w:rsid w:val="79733FC7"/>
    <w:rsid w:val="79C36276"/>
    <w:rsid w:val="79EB757B"/>
    <w:rsid w:val="7A4078C7"/>
    <w:rsid w:val="7AAC16F7"/>
    <w:rsid w:val="7AC1212D"/>
    <w:rsid w:val="7AEA15E0"/>
    <w:rsid w:val="7B01717D"/>
    <w:rsid w:val="7B386EC9"/>
    <w:rsid w:val="7BC15F25"/>
    <w:rsid w:val="7BE24019"/>
    <w:rsid w:val="7BE86503"/>
    <w:rsid w:val="7C613B24"/>
    <w:rsid w:val="7C694787"/>
    <w:rsid w:val="7C733A4D"/>
    <w:rsid w:val="7C7E597A"/>
    <w:rsid w:val="7D543D86"/>
    <w:rsid w:val="7E022FE1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2F0E7"/>
  <w15:docId w15:val="{BCD43787-A574-45DE-89CB-4E7BA91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uiPriority="39" w:unhideWhenUsed="1" w:qFormat="1"/>
    <w:lsdException w:name="Normal Inden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Salutation"/>
    <w:basedOn w:val="a"/>
    <w:next w:val="a"/>
    <w:qFormat/>
  </w:style>
  <w:style w:type="paragraph" w:styleId="a5">
    <w:name w:val="Body Text"/>
    <w:basedOn w:val="a"/>
    <w:next w:val="a"/>
    <w:qFormat/>
    <w:pPr>
      <w:spacing w:after="140" w:line="276" w:lineRule="auto"/>
    </w:p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TOC3">
    <w:name w:val="toc 3"/>
    <w:basedOn w:val="a"/>
    <w:next w:val="a"/>
    <w:autoRedefine/>
    <w:qFormat/>
    <w:pPr>
      <w:ind w:leftChars="400" w:left="840"/>
    </w:pPr>
  </w:style>
  <w:style w:type="paragraph" w:styleId="a6">
    <w:name w:val="Plain Text"/>
    <w:basedOn w:val="a"/>
    <w:qFormat/>
    <w:rPr>
      <w:rFonts w:ascii="宋体" w:hAnsi="Courier New" w:cs="Courier New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qFormat/>
  </w:style>
  <w:style w:type="paragraph" w:styleId="TOC4">
    <w:name w:val="toc 4"/>
    <w:basedOn w:val="a"/>
    <w:next w:val="a"/>
    <w:autoRedefine/>
    <w:qFormat/>
    <w:pPr>
      <w:ind w:leftChars="600" w:left="1260"/>
    </w:pPr>
  </w:style>
  <w:style w:type="paragraph" w:styleId="a9">
    <w:name w:val="Subtitle"/>
    <w:basedOn w:val="a"/>
    <w:next w:val="a"/>
    <w:link w:val="aa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2">
    <w:name w:val="toc 2"/>
    <w:basedOn w:val="a"/>
    <w:next w:val="a"/>
    <w:autoRedefine/>
    <w:qFormat/>
    <w:pPr>
      <w:ind w:leftChars="200" w:left="420"/>
    </w:p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ad">
    <w:name w:val="标题 字符"/>
    <w:basedOn w:val="a0"/>
    <w:link w:val="ac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a">
    <w:name w:val="副标题 字符"/>
    <w:basedOn w:val="a0"/>
    <w:link w:val="a9"/>
    <w:qFormat/>
    <w:rPr>
      <w:b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AAB7-9C9D-4175-BE8C-A84E6EC3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玉茜 翁</cp:lastModifiedBy>
  <cp:revision>3</cp:revision>
  <cp:lastPrinted>2026-06-08T09:27:00Z</cp:lastPrinted>
  <dcterms:created xsi:type="dcterms:W3CDTF">2026-06-08T09:28:00Z</dcterms:created>
  <dcterms:modified xsi:type="dcterms:W3CDTF">2026-06-09T01:16:00Z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E617812E3617488082A374862978CA8A_13</vt:lpwstr>
  </property>
  <property fmtid="{D5CDD505-2E9C-101B-9397-08002B2CF9AE}" pid="4" name="KSOTemplateDocerSaveRecord">
    <vt:lpwstr>eyJoZGlkIjoiYjNjNDdkOTA5MjY5MzgwZTA5NDdlZjdkNjBhMDA3ODYiLCJ1c2VySWQiOiIxNTQ5MTM5NTg4In0=</vt:lpwstr>
  </property>
</Properties>
</file>