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291D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黑体_GBK" w:cs="Times New Roman"/>
          <w:color w:val="auto"/>
          <w:lang w:val="en-US" w:eastAsia="zh-CN"/>
        </w:rPr>
      </w:pPr>
      <w:r>
        <w:rPr>
          <w:rFonts w:hint="default" w:ascii="Times New Roman" w:hAnsi="Times New Roman" w:eastAsia="方正黑体_GBK" w:cs="Times New Roman"/>
          <w:color w:val="auto"/>
          <w:lang w:val="en-US" w:eastAsia="zh-CN"/>
        </w:rPr>
        <w:t>附件1</w:t>
      </w:r>
    </w:p>
    <w:p w14:paraId="64C1BE3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黑体_GBK" w:cs="Times New Roman"/>
          <w:color w:val="auto"/>
          <w:lang w:val="en-US" w:eastAsia="zh-CN"/>
        </w:rPr>
      </w:pPr>
    </w:p>
    <w:p w14:paraId="521592DE">
      <w:pPr>
        <w:spacing w:line="400" w:lineRule="exact"/>
        <w:jc w:val="center"/>
        <w:rPr>
          <w:rFonts w:hint="eastAsia" w:ascii="方正小标宋_GBK" w:hAnsi="方正小标宋_GBK" w:eastAsia="方正小标宋_GBK" w:cs="方正小标宋_GBK"/>
          <w:b w:val="0"/>
          <w:bCs w:val="0"/>
          <w:color w:val="auto"/>
          <w:sz w:val="36"/>
          <w:szCs w:val="36"/>
        </w:rPr>
      </w:pPr>
      <w:r>
        <w:rPr>
          <w:rFonts w:hint="eastAsia" w:ascii="方正小标宋_GBK" w:hAnsi="方正小标宋_GBK" w:eastAsia="方正小标宋_GBK" w:cs="方正小标宋_GBK"/>
          <w:b w:val="0"/>
          <w:bCs w:val="0"/>
          <w:color w:val="auto"/>
          <w:sz w:val="36"/>
          <w:szCs w:val="36"/>
          <w:lang w:val="en-US" w:eastAsia="zh-CN"/>
        </w:rPr>
        <w:t>四川省岳池银泰投资（控股）有限公司公开</w:t>
      </w:r>
      <w:r>
        <w:rPr>
          <w:rFonts w:hint="eastAsia" w:ascii="方正小标宋_GBK" w:hAnsi="方正小标宋_GBK" w:eastAsia="方正小标宋_GBK" w:cs="方正小标宋_GBK"/>
          <w:b w:val="0"/>
          <w:bCs w:val="0"/>
          <w:color w:val="auto"/>
          <w:sz w:val="36"/>
          <w:szCs w:val="36"/>
        </w:rPr>
        <w:t>招聘</w:t>
      </w:r>
    </w:p>
    <w:p w14:paraId="014B6B9F">
      <w:pPr>
        <w:spacing w:line="400" w:lineRule="exact"/>
        <w:jc w:val="center"/>
        <w:rPr>
          <w:rFonts w:hint="eastAsia" w:ascii="方正小标宋_GBK" w:hAnsi="方正小标宋_GBK" w:eastAsia="方正小标宋_GBK" w:cs="方正小标宋_GBK"/>
          <w:b w:val="0"/>
          <w:bCs w:val="0"/>
          <w:color w:val="auto"/>
          <w:sz w:val="36"/>
          <w:szCs w:val="36"/>
        </w:rPr>
      </w:pPr>
      <w:r>
        <w:rPr>
          <w:rFonts w:hint="eastAsia" w:ascii="方正小标宋_GBK" w:hAnsi="方正小标宋_GBK" w:eastAsia="方正小标宋_GBK" w:cs="方正小标宋_GBK"/>
          <w:b w:val="0"/>
          <w:bCs w:val="0"/>
          <w:color w:val="auto"/>
          <w:sz w:val="36"/>
          <w:szCs w:val="36"/>
          <w:lang w:val="en-US" w:eastAsia="zh-CN"/>
        </w:rPr>
        <w:t>四川省岳池水利水电开发实业公司运营管理人员</w:t>
      </w:r>
      <w:r>
        <w:rPr>
          <w:rFonts w:hint="eastAsia" w:ascii="方正小标宋_GBK" w:hAnsi="方正小标宋_GBK" w:eastAsia="方正小标宋_GBK" w:cs="方正小标宋_GBK"/>
          <w:b w:val="0"/>
          <w:bCs w:val="0"/>
          <w:color w:val="auto"/>
          <w:sz w:val="36"/>
          <w:szCs w:val="36"/>
        </w:rPr>
        <w:t>岗位条件一览表</w:t>
      </w:r>
    </w:p>
    <w:p w14:paraId="468CE2AA">
      <w:pPr>
        <w:spacing w:line="400" w:lineRule="exact"/>
        <w:jc w:val="center"/>
        <w:rPr>
          <w:rFonts w:hint="default" w:ascii="方正小标宋_GBK" w:hAnsi="方正小标宋_GBK" w:eastAsia="方正小标宋_GBK" w:cs="方正小标宋_GBK"/>
          <w:b w:val="0"/>
          <w:bCs w:val="0"/>
          <w:color w:val="auto"/>
          <w:sz w:val="36"/>
          <w:szCs w:val="36"/>
          <w:lang w:val="en-US" w:eastAsia="zh-CN"/>
        </w:rPr>
      </w:pPr>
    </w:p>
    <w:tbl>
      <w:tblPr>
        <w:tblStyle w:val="8"/>
        <w:tblW w:w="577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2"/>
        <w:gridCol w:w="780"/>
        <w:gridCol w:w="720"/>
        <w:gridCol w:w="752"/>
        <w:gridCol w:w="720"/>
        <w:gridCol w:w="882"/>
        <w:gridCol w:w="735"/>
        <w:gridCol w:w="1394"/>
        <w:gridCol w:w="4242"/>
        <w:gridCol w:w="1245"/>
        <w:gridCol w:w="885"/>
        <w:gridCol w:w="1380"/>
        <w:gridCol w:w="1067"/>
      </w:tblGrid>
      <w:tr w14:paraId="6B9E8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186" w:type="pct"/>
            <w:tcBorders>
              <w:top w:val="single" w:color="000000" w:sz="4" w:space="0"/>
              <w:left w:val="single" w:color="000000" w:sz="4" w:space="0"/>
              <w:bottom w:val="single" w:color="auto" w:sz="4" w:space="0"/>
              <w:right w:val="single" w:color="000000" w:sz="4" w:space="0"/>
            </w:tcBorders>
            <w:noWrap/>
            <w:vAlign w:val="center"/>
          </w:tcPr>
          <w:p w14:paraId="60D97D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方正黑体_GBK" w:hAnsi="方正黑体_GBK" w:eastAsia="方正黑体_GBK" w:cs="方正黑体_GBK"/>
                <w:i w:val="0"/>
                <w:iCs w:val="0"/>
                <w:color w:val="auto"/>
                <w:sz w:val="24"/>
                <w:szCs w:val="24"/>
                <w:u w:val="none"/>
              </w:rPr>
            </w:pPr>
            <w:r>
              <w:rPr>
                <w:rFonts w:hint="eastAsia" w:ascii="方正黑体_GBK" w:hAnsi="方正黑体_GBK" w:eastAsia="方正黑体_GBK" w:cs="方正黑体_GBK"/>
                <w:i w:val="0"/>
                <w:iCs w:val="0"/>
                <w:color w:val="auto"/>
                <w:kern w:val="0"/>
                <w:sz w:val="24"/>
                <w:szCs w:val="24"/>
                <w:u w:val="none"/>
                <w:lang w:val="en-US" w:eastAsia="zh-CN" w:bidi="ar"/>
              </w:rPr>
              <w:t>序号</w:t>
            </w:r>
          </w:p>
        </w:tc>
        <w:tc>
          <w:tcPr>
            <w:tcW w:w="253" w:type="pct"/>
            <w:tcBorders>
              <w:top w:val="single" w:color="000000" w:sz="4" w:space="0"/>
              <w:left w:val="single" w:color="000000" w:sz="4" w:space="0"/>
              <w:bottom w:val="single" w:color="auto" w:sz="4" w:space="0"/>
              <w:right w:val="single" w:color="000000" w:sz="4" w:space="0"/>
            </w:tcBorders>
            <w:noWrap w:val="0"/>
            <w:vAlign w:val="center"/>
          </w:tcPr>
          <w:p w14:paraId="5FE3F1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auto"/>
                <w:sz w:val="24"/>
                <w:szCs w:val="24"/>
                <w:u w:val="none"/>
              </w:rPr>
            </w:pPr>
            <w:r>
              <w:rPr>
                <w:rFonts w:hint="eastAsia" w:ascii="方正黑体_GBK" w:hAnsi="方正黑体_GBK" w:eastAsia="方正黑体_GBK" w:cs="方正黑体_GBK"/>
                <w:i w:val="0"/>
                <w:iCs w:val="0"/>
                <w:color w:val="auto"/>
                <w:kern w:val="0"/>
                <w:sz w:val="24"/>
                <w:szCs w:val="24"/>
                <w:u w:val="none"/>
                <w:lang w:val="en-US" w:eastAsia="zh-CN" w:bidi="ar"/>
              </w:rPr>
              <w:t>用人单位</w:t>
            </w:r>
          </w:p>
        </w:tc>
        <w:tc>
          <w:tcPr>
            <w:tcW w:w="234" w:type="pct"/>
            <w:tcBorders>
              <w:top w:val="single" w:color="000000" w:sz="4" w:space="0"/>
              <w:left w:val="single" w:color="000000" w:sz="4" w:space="0"/>
              <w:bottom w:val="single" w:color="auto" w:sz="4" w:space="0"/>
              <w:right w:val="single" w:color="000000" w:sz="4" w:space="0"/>
            </w:tcBorders>
            <w:noWrap w:val="0"/>
            <w:vAlign w:val="center"/>
          </w:tcPr>
          <w:p w14:paraId="4D1652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auto"/>
                <w:sz w:val="24"/>
                <w:szCs w:val="24"/>
                <w:u w:val="none"/>
              </w:rPr>
            </w:pPr>
            <w:r>
              <w:rPr>
                <w:rFonts w:hint="eastAsia" w:ascii="方正黑体_GBK" w:hAnsi="方正黑体_GBK" w:eastAsia="方正黑体_GBK" w:cs="方正黑体_GBK"/>
                <w:i w:val="0"/>
                <w:iCs w:val="0"/>
                <w:color w:val="auto"/>
                <w:kern w:val="0"/>
                <w:sz w:val="24"/>
                <w:szCs w:val="24"/>
                <w:u w:val="none"/>
                <w:lang w:val="en-US" w:eastAsia="zh-CN" w:bidi="ar"/>
              </w:rPr>
              <w:t>招聘岗位</w:t>
            </w:r>
          </w:p>
        </w:tc>
        <w:tc>
          <w:tcPr>
            <w:tcW w:w="244" w:type="pct"/>
            <w:tcBorders>
              <w:top w:val="single" w:color="000000" w:sz="4" w:space="0"/>
              <w:left w:val="single" w:color="000000" w:sz="4" w:space="0"/>
              <w:bottom w:val="single" w:color="000000" w:sz="4" w:space="0"/>
              <w:right w:val="single" w:color="000000" w:sz="4" w:space="0"/>
            </w:tcBorders>
            <w:noWrap w:val="0"/>
            <w:vAlign w:val="center"/>
          </w:tcPr>
          <w:p w14:paraId="76F7A6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auto"/>
                <w:sz w:val="24"/>
                <w:szCs w:val="24"/>
                <w:u w:val="none"/>
              </w:rPr>
            </w:pPr>
            <w:r>
              <w:rPr>
                <w:rFonts w:hint="eastAsia" w:ascii="方正黑体_GBK" w:hAnsi="方正黑体_GBK" w:eastAsia="方正黑体_GBK" w:cs="方正黑体_GBK"/>
                <w:i w:val="0"/>
                <w:iCs w:val="0"/>
                <w:color w:val="auto"/>
                <w:kern w:val="0"/>
                <w:sz w:val="24"/>
                <w:szCs w:val="24"/>
                <w:u w:val="none"/>
                <w:lang w:val="en-US" w:eastAsia="zh-CN" w:bidi="ar"/>
              </w:rPr>
              <w:t>招聘人数</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23919C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auto"/>
                <w:sz w:val="24"/>
                <w:szCs w:val="24"/>
                <w:u w:val="none"/>
              </w:rPr>
            </w:pPr>
            <w:r>
              <w:rPr>
                <w:rFonts w:hint="eastAsia" w:ascii="方正黑体_GBK" w:hAnsi="方正黑体_GBK" w:eastAsia="方正黑体_GBK" w:cs="方正黑体_GBK"/>
                <w:i w:val="0"/>
                <w:iCs w:val="0"/>
                <w:color w:val="auto"/>
                <w:kern w:val="0"/>
                <w:sz w:val="24"/>
                <w:szCs w:val="24"/>
                <w:u w:val="none"/>
                <w:lang w:val="en-US" w:eastAsia="zh-CN" w:bidi="ar"/>
              </w:rPr>
              <w:t>学历要求</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BDA7B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auto"/>
                <w:sz w:val="24"/>
                <w:szCs w:val="24"/>
                <w:u w:val="none"/>
              </w:rPr>
            </w:pPr>
            <w:r>
              <w:rPr>
                <w:rFonts w:hint="eastAsia" w:ascii="方正黑体_GBK" w:hAnsi="方正黑体_GBK" w:eastAsia="方正黑体_GBK" w:cs="方正黑体_GBK"/>
                <w:i w:val="0"/>
                <w:iCs w:val="0"/>
                <w:color w:val="auto"/>
                <w:kern w:val="0"/>
                <w:sz w:val="24"/>
                <w:szCs w:val="24"/>
                <w:u w:val="none"/>
                <w:lang w:val="en-US" w:eastAsia="zh-CN" w:bidi="ar"/>
              </w:rPr>
              <w:t>专业要求</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54608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auto"/>
                <w:sz w:val="24"/>
                <w:szCs w:val="24"/>
                <w:u w:val="none"/>
              </w:rPr>
            </w:pPr>
            <w:r>
              <w:rPr>
                <w:rFonts w:hint="eastAsia" w:ascii="方正黑体_GBK" w:hAnsi="方正黑体_GBK" w:eastAsia="方正黑体_GBK" w:cs="方正黑体_GBK"/>
                <w:i w:val="0"/>
                <w:iCs w:val="0"/>
                <w:color w:val="auto"/>
                <w:kern w:val="0"/>
                <w:sz w:val="24"/>
                <w:szCs w:val="24"/>
                <w:u w:val="none"/>
                <w:lang w:val="en-US" w:eastAsia="zh-CN" w:bidi="ar"/>
              </w:rPr>
              <w:t>年龄要求</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364855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黑体_GBK" w:hAnsi="方正黑体_GBK" w:eastAsia="方正黑体_GBK" w:cs="方正黑体_GBK"/>
                <w:i w:val="0"/>
                <w:iCs w:val="0"/>
                <w:color w:val="auto"/>
                <w:sz w:val="24"/>
                <w:szCs w:val="24"/>
                <w:u w:val="none"/>
                <w:lang w:val="en-US" w:eastAsia="zh-CN"/>
              </w:rPr>
            </w:pPr>
            <w:r>
              <w:rPr>
                <w:rFonts w:hint="eastAsia" w:ascii="方正黑体_GBK" w:hAnsi="方正黑体_GBK" w:eastAsia="方正黑体_GBK" w:cs="方正黑体_GBK"/>
                <w:i w:val="0"/>
                <w:iCs w:val="0"/>
                <w:color w:val="auto"/>
                <w:sz w:val="24"/>
                <w:szCs w:val="24"/>
                <w:u w:val="none"/>
                <w:lang w:val="en-US" w:eastAsia="zh-CN"/>
              </w:rPr>
              <w:t>岗位职责</w:t>
            </w:r>
          </w:p>
        </w:tc>
        <w:tc>
          <w:tcPr>
            <w:tcW w:w="1379" w:type="pct"/>
            <w:tcBorders>
              <w:top w:val="single" w:color="000000" w:sz="4" w:space="0"/>
              <w:left w:val="single" w:color="000000" w:sz="4" w:space="0"/>
              <w:bottom w:val="single" w:color="000000" w:sz="4" w:space="0"/>
              <w:right w:val="single" w:color="000000" w:sz="4" w:space="0"/>
            </w:tcBorders>
            <w:noWrap/>
            <w:vAlign w:val="center"/>
          </w:tcPr>
          <w:p w14:paraId="4C6EA0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auto"/>
                <w:sz w:val="24"/>
                <w:szCs w:val="24"/>
                <w:u w:val="none"/>
              </w:rPr>
            </w:pPr>
            <w:r>
              <w:rPr>
                <w:rFonts w:hint="eastAsia" w:ascii="方正黑体_GBK" w:hAnsi="方正黑体_GBK" w:eastAsia="方正黑体_GBK" w:cs="方正黑体_GBK"/>
                <w:i w:val="0"/>
                <w:iCs w:val="0"/>
                <w:color w:val="auto"/>
                <w:kern w:val="0"/>
                <w:sz w:val="24"/>
                <w:szCs w:val="24"/>
                <w:u w:val="none"/>
                <w:lang w:val="en-US" w:eastAsia="zh-CN" w:bidi="ar"/>
              </w:rPr>
              <w:t>任职条件</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CA855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auto"/>
                <w:sz w:val="24"/>
                <w:szCs w:val="24"/>
                <w:u w:val="none"/>
              </w:rPr>
            </w:pPr>
            <w:r>
              <w:rPr>
                <w:rFonts w:hint="eastAsia" w:ascii="方正黑体_GBK" w:hAnsi="方正黑体_GBK" w:eastAsia="方正黑体_GBK" w:cs="方正黑体_GBK"/>
                <w:i w:val="0"/>
                <w:iCs w:val="0"/>
                <w:color w:val="auto"/>
                <w:kern w:val="0"/>
                <w:sz w:val="24"/>
                <w:szCs w:val="24"/>
                <w:u w:val="none"/>
                <w:lang w:val="en-US" w:eastAsia="zh-CN" w:bidi="ar"/>
              </w:rPr>
              <w:t>考试形式</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3D753B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auto"/>
                <w:kern w:val="2"/>
                <w:sz w:val="24"/>
                <w:szCs w:val="24"/>
                <w:u w:val="none"/>
                <w:lang w:val="en-US" w:eastAsia="zh-CN" w:bidi="ar-SA"/>
              </w:rPr>
            </w:pPr>
            <w:r>
              <w:rPr>
                <w:rFonts w:hint="eastAsia" w:ascii="方正黑体_GBK" w:hAnsi="方正黑体_GBK" w:eastAsia="方正黑体_GBK" w:cs="方正黑体_GBK"/>
                <w:i w:val="0"/>
                <w:iCs w:val="0"/>
                <w:color w:val="auto"/>
                <w:kern w:val="0"/>
                <w:sz w:val="24"/>
                <w:szCs w:val="24"/>
                <w:u w:val="none"/>
                <w:lang w:val="en-US" w:eastAsia="zh-CN" w:bidi="ar"/>
              </w:rPr>
              <w:t>用工形式</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130ECA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auto"/>
                <w:kern w:val="2"/>
                <w:sz w:val="24"/>
                <w:szCs w:val="24"/>
                <w:u w:val="none"/>
                <w:lang w:val="en-US" w:eastAsia="zh-CN" w:bidi="ar-SA"/>
              </w:rPr>
            </w:pPr>
            <w:r>
              <w:rPr>
                <w:rFonts w:hint="eastAsia" w:ascii="方正黑体_GBK" w:hAnsi="方正黑体_GBK" w:eastAsia="方正黑体_GBK" w:cs="方正黑体_GBK"/>
                <w:i w:val="0"/>
                <w:iCs w:val="0"/>
                <w:color w:val="auto"/>
                <w:kern w:val="0"/>
                <w:sz w:val="24"/>
                <w:szCs w:val="24"/>
                <w:u w:val="none"/>
                <w:lang w:val="en-US" w:eastAsia="zh-CN" w:bidi="ar"/>
              </w:rPr>
              <w:t>薪酬待遇</w:t>
            </w:r>
          </w:p>
        </w:tc>
        <w:tc>
          <w:tcPr>
            <w:tcW w:w="347" w:type="pct"/>
            <w:tcBorders>
              <w:top w:val="single" w:color="000000" w:sz="4" w:space="0"/>
              <w:left w:val="single" w:color="000000" w:sz="4" w:space="0"/>
              <w:bottom w:val="single" w:color="000000" w:sz="4" w:space="0"/>
              <w:right w:val="single" w:color="000000" w:sz="4" w:space="0"/>
            </w:tcBorders>
            <w:noWrap/>
            <w:vAlign w:val="center"/>
          </w:tcPr>
          <w:p w14:paraId="30382F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黑体_GBK" w:hAnsi="方正黑体_GBK" w:eastAsia="方正黑体_GBK" w:cs="方正黑体_GBK"/>
                <w:i w:val="0"/>
                <w:iCs w:val="0"/>
                <w:color w:val="auto"/>
                <w:kern w:val="0"/>
                <w:sz w:val="24"/>
                <w:szCs w:val="24"/>
                <w:u w:val="none"/>
                <w:lang w:val="en-US" w:eastAsia="zh-CN" w:bidi="ar"/>
              </w:rPr>
            </w:pPr>
            <w:r>
              <w:rPr>
                <w:rFonts w:hint="eastAsia" w:ascii="方正黑体_GBK" w:hAnsi="方正黑体_GBK" w:eastAsia="方正黑体_GBK" w:cs="方正黑体_GBK"/>
                <w:i w:val="0"/>
                <w:iCs w:val="0"/>
                <w:color w:val="auto"/>
                <w:kern w:val="0"/>
                <w:sz w:val="24"/>
                <w:szCs w:val="24"/>
                <w:u w:val="none"/>
                <w:lang w:val="en-US" w:eastAsia="zh-CN" w:bidi="ar"/>
              </w:rPr>
              <w:t>备注</w:t>
            </w:r>
          </w:p>
        </w:tc>
      </w:tr>
      <w:tr w14:paraId="7FA95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5" w:hRule="atLeast"/>
          <w:jc w:val="center"/>
        </w:trPr>
        <w:tc>
          <w:tcPr>
            <w:tcW w:w="186" w:type="pct"/>
            <w:tcBorders>
              <w:top w:val="single" w:color="auto" w:sz="4" w:space="0"/>
              <w:left w:val="single" w:color="auto" w:sz="4" w:space="0"/>
              <w:bottom w:val="single" w:color="auto" w:sz="4" w:space="0"/>
              <w:right w:val="single" w:color="000000" w:sz="4" w:space="0"/>
            </w:tcBorders>
            <w:noWrap/>
            <w:vAlign w:val="center"/>
          </w:tcPr>
          <w:p w14:paraId="511ECFD5">
            <w:pPr>
              <w:keepNext w:val="0"/>
              <w:keepLines w:val="0"/>
              <w:pageBreakBefore w:val="0"/>
              <w:widowControl/>
              <w:suppressLineNumbers w:val="0"/>
              <w:tabs>
                <w:tab w:val="left" w:pos="287"/>
              </w:tabs>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eastAsia" w:eastAsia="方正仿宋_GBK" w:cs="Times New Roman"/>
                <w:i w:val="0"/>
                <w:iCs w:val="0"/>
                <w:color w:val="auto"/>
                <w:kern w:val="0"/>
                <w:sz w:val="24"/>
                <w:szCs w:val="24"/>
                <w:u w:val="none"/>
                <w:lang w:val="en-US" w:eastAsia="zh-CN" w:bidi="ar"/>
              </w:rPr>
              <w:t>1</w:t>
            </w:r>
          </w:p>
        </w:tc>
        <w:tc>
          <w:tcPr>
            <w:tcW w:w="253" w:type="pct"/>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18F09D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eastAsia="方正仿宋_GBK" w:cs="Times New Roman"/>
                <w:i w:val="0"/>
                <w:iCs w:val="0"/>
                <w:color w:val="000000"/>
                <w:kern w:val="2"/>
                <w:sz w:val="24"/>
                <w:szCs w:val="24"/>
                <w:u w:val="none"/>
                <w:lang w:val="en-US" w:eastAsia="zh-CN" w:bidi="ar-SA"/>
              </w:rPr>
              <w:t>实业公司</w:t>
            </w:r>
          </w:p>
        </w:tc>
        <w:tc>
          <w:tcPr>
            <w:tcW w:w="234"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1DC68E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水质</w:t>
            </w:r>
            <w:r>
              <w:rPr>
                <w:rFonts w:hint="eastAsia" w:eastAsia="方正仿宋_GBK" w:cs="Times New Roman"/>
                <w:i w:val="0"/>
                <w:iCs w:val="0"/>
                <w:color w:val="auto"/>
                <w:kern w:val="0"/>
                <w:sz w:val="24"/>
                <w:szCs w:val="24"/>
                <w:u w:val="none"/>
                <w:lang w:val="en-US" w:eastAsia="zh-CN" w:bidi="ar"/>
              </w:rPr>
              <w:t>自</w:t>
            </w:r>
            <w:r>
              <w:rPr>
                <w:rFonts w:hint="default" w:ascii="Times New Roman" w:hAnsi="Times New Roman" w:eastAsia="方正仿宋_GBK" w:cs="Times New Roman"/>
                <w:i w:val="0"/>
                <w:iCs w:val="0"/>
                <w:color w:val="auto"/>
                <w:kern w:val="0"/>
                <w:sz w:val="24"/>
                <w:szCs w:val="24"/>
                <w:u w:val="none"/>
                <w:lang w:val="en-US" w:eastAsia="zh-CN" w:bidi="ar"/>
              </w:rPr>
              <w:t>检</w:t>
            </w:r>
            <w:r>
              <w:rPr>
                <w:rFonts w:hint="eastAsia" w:eastAsia="方正仿宋_GBK" w:cs="Times New Roman"/>
                <w:i w:val="0"/>
                <w:iCs w:val="0"/>
                <w:color w:val="auto"/>
                <w:kern w:val="0"/>
                <w:sz w:val="24"/>
                <w:szCs w:val="24"/>
                <w:u w:val="none"/>
                <w:lang w:val="en-US" w:eastAsia="zh-CN" w:bidi="ar"/>
              </w:rPr>
              <w:t>室--</w:t>
            </w:r>
            <w:r>
              <w:rPr>
                <w:rFonts w:hint="default" w:ascii="Times New Roman" w:hAnsi="Times New Roman" w:eastAsia="方正仿宋_GBK" w:cs="Times New Roman"/>
                <w:i w:val="0"/>
                <w:iCs w:val="0"/>
                <w:color w:val="auto"/>
                <w:kern w:val="0"/>
                <w:sz w:val="24"/>
                <w:szCs w:val="24"/>
                <w:u w:val="none"/>
                <w:lang w:val="en-US" w:eastAsia="zh-CN" w:bidi="ar"/>
              </w:rPr>
              <w:t>检验员</w:t>
            </w:r>
          </w:p>
        </w:tc>
        <w:tc>
          <w:tcPr>
            <w:tcW w:w="244"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A1CF4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3</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EBA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eastAsia" w:eastAsia="方正仿宋_GBK" w:cs="Times New Roman"/>
                <w:i w:val="0"/>
                <w:iCs w:val="0"/>
                <w:color w:val="auto"/>
                <w:kern w:val="2"/>
                <w:sz w:val="24"/>
                <w:szCs w:val="24"/>
                <w:u w:val="none"/>
                <w:lang w:val="en-US" w:eastAsia="zh-CN" w:bidi="ar-SA"/>
              </w:rPr>
              <w:t>本科</w:t>
            </w:r>
            <w:r>
              <w:rPr>
                <w:rFonts w:hint="default" w:ascii="Times New Roman" w:hAnsi="Times New Roman" w:eastAsia="方正仿宋_GBK" w:cs="Times New Roman"/>
                <w:i w:val="0"/>
                <w:iCs w:val="0"/>
                <w:color w:val="auto"/>
                <w:kern w:val="2"/>
                <w:sz w:val="24"/>
                <w:szCs w:val="24"/>
                <w:u w:val="none"/>
                <w:lang w:val="en-US" w:eastAsia="zh-CN" w:bidi="ar-SA"/>
              </w:rPr>
              <w:t>及以上</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322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2"/>
                <w:sz w:val="24"/>
                <w:szCs w:val="24"/>
                <w:u w:val="none"/>
                <w:lang w:val="en-US" w:eastAsia="zh-CN" w:bidi="ar-SA"/>
              </w:rPr>
              <w:t>水质检测相关专业</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065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2"/>
                <w:sz w:val="24"/>
                <w:szCs w:val="24"/>
                <w:u w:val="none"/>
                <w:lang w:val="en-US" w:eastAsia="zh-CN" w:bidi="ar-SA"/>
              </w:rPr>
              <w:t>35周岁以下</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57B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2"/>
                <w:sz w:val="24"/>
                <w:szCs w:val="24"/>
                <w:u w:val="none"/>
                <w:lang w:val="en-US" w:eastAsia="zh-CN" w:bidi="ar-SA"/>
              </w:rPr>
              <w:t>负责公司水质</w:t>
            </w:r>
            <w:r>
              <w:rPr>
                <w:rFonts w:hint="eastAsia" w:cs="Times New Roman"/>
                <w:i w:val="0"/>
                <w:iCs w:val="0"/>
                <w:color w:val="auto"/>
                <w:kern w:val="2"/>
                <w:sz w:val="24"/>
                <w:szCs w:val="24"/>
                <w:u w:val="none"/>
                <w:lang w:val="en-US" w:eastAsia="zh-CN" w:bidi="ar-SA"/>
              </w:rPr>
              <w:t>检验室</w:t>
            </w:r>
            <w:r>
              <w:rPr>
                <w:rFonts w:hint="default" w:ascii="Times New Roman" w:hAnsi="Times New Roman" w:eastAsia="方正仿宋_GBK" w:cs="Times New Roman"/>
                <w:i w:val="0"/>
                <w:iCs w:val="0"/>
                <w:color w:val="auto"/>
                <w:kern w:val="2"/>
                <w:sz w:val="24"/>
                <w:szCs w:val="24"/>
                <w:u w:val="none"/>
                <w:lang w:val="en-US" w:eastAsia="zh-CN" w:bidi="ar-SA"/>
              </w:rPr>
              <w:t>运行</w:t>
            </w:r>
            <w:r>
              <w:rPr>
                <w:rFonts w:hint="eastAsia" w:cs="Times New Roman"/>
                <w:i w:val="0"/>
                <w:iCs w:val="0"/>
                <w:color w:val="auto"/>
                <w:kern w:val="2"/>
                <w:sz w:val="24"/>
                <w:szCs w:val="24"/>
                <w:u w:val="none"/>
                <w:lang w:val="en-US" w:eastAsia="zh-CN" w:bidi="ar-SA"/>
              </w:rPr>
              <w:t>，同步开展</w:t>
            </w:r>
            <w:r>
              <w:rPr>
                <w:rFonts w:hint="default" w:ascii="Times New Roman" w:hAnsi="Times New Roman" w:eastAsia="方正仿宋_GBK" w:cs="Times New Roman"/>
                <w:i w:val="0"/>
                <w:iCs w:val="0"/>
                <w:color w:val="auto"/>
                <w:kern w:val="2"/>
                <w:sz w:val="24"/>
                <w:szCs w:val="24"/>
                <w:u w:val="none"/>
                <w:lang w:val="en-US" w:eastAsia="zh-CN" w:bidi="ar-SA"/>
              </w:rPr>
              <w:t>渠江</w:t>
            </w:r>
            <w:r>
              <w:rPr>
                <w:rFonts w:hint="eastAsia" w:eastAsia="方正仿宋_GBK" w:cs="Times New Roman"/>
                <w:i w:val="0"/>
                <w:iCs w:val="0"/>
                <w:color w:val="auto"/>
                <w:kern w:val="2"/>
                <w:sz w:val="24"/>
                <w:szCs w:val="24"/>
                <w:u w:val="none"/>
                <w:lang w:val="en-US" w:eastAsia="zh-CN" w:bidi="ar-SA"/>
              </w:rPr>
              <w:t>（高峰）</w:t>
            </w:r>
            <w:r>
              <w:rPr>
                <w:rFonts w:hint="default" w:ascii="Times New Roman" w:hAnsi="Times New Roman" w:eastAsia="方正仿宋_GBK" w:cs="Times New Roman"/>
                <w:i w:val="0"/>
                <w:iCs w:val="0"/>
                <w:color w:val="auto"/>
                <w:kern w:val="2"/>
                <w:sz w:val="24"/>
                <w:szCs w:val="24"/>
                <w:u w:val="none"/>
                <w:lang w:val="en-US" w:eastAsia="zh-CN" w:bidi="ar-SA"/>
              </w:rPr>
              <w:t>水厂、回龙水厂、大高滩水厂</w:t>
            </w:r>
            <w:r>
              <w:rPr>
                <w:rFonts w:hint="eastAsia" w:cs="Times New Roman"/>
                <w:i w:val="0"/>
                <w:iCs w:val="0"/>
                <w:color w:val="auto"/>
                <w:kern w:val="2"/>
                <w:sz w:val="24"/>
                <w:szCs w:val="24"/>
                <w:u w:val="none"/>
                <w:lang w:val="en-US" w:eastAsia="zh-CN" w:bidi="ar-SA"/>
              </w:rPr>
              <w:t>和其他供水厂（站）的水源水、出厂水、末梢水</w:t>
            </w:r>
            <w:r>
              <w:rPr>
                <w:rFonts w:hint="default" w:ascii="Times New Roman" w:hAnsi="Times New Roman" w:eastAsia="方正仿宋_GBK" w:cs="Times New Roman"/>
                <w:i w:val="0"/>
                <w:iCs w:val="0"/>
                <w:color w:val="auto"/>
                <w:kern w:val="2"/>
                <w:sz w:val="24"/>
                <w:szCs w:val="24"/>
                <w:u w:val="none"/>
                <w:lang w:val="en-US" w:eastAsia="zh-CN" w:bidi="ar-SA"/>
              </w:rPr>
              <w:t>水质检测</w:t>
            </w:r>
            <w:r>
              <w:rPr>
                <w:rFonts w:hint="eastAsia" w:cs="Times New Roman"/>
                <w:i w:val="0"/>
                <w:iCs w:val="0"/>
                <w:color w:val="auto"/>
                <w:kern w:val="2"/>
                <w:sz w:val="24"/>
                <w:szCs w:val="24"/>
                <w:u w:val="none"/>
                <w:lang w:val="en-US" w:eastAsia="zh-CN" w:bidi="ar-SA"/>
              </w:rPr>
              <w:t>工作</w:t>
            </w:r>
          </w:p>
        </w:tc>
        <w:tc>
          <w:tcPr>
            <w:tcW w:w="13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F5BC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2"/>
                <w:sz w:val="24"/>
                <w:szCs w:val="24"/>
                <w:lang w:val="en-US" w:eastAsia="zh-CN" w:bidi="ar-SA"/>
              </w:rPr>
              <w:t>1.</w:t>
            </w:r>
            <w:r>
              <w:rPr>
                <w:rFonts w:hint="eastAsia" w:eastAsia="方正仿宋_GBK" w:cs="Times New Roman"/>
                <w:i w:val="0"/>
                <w:iCs w:val="0"/>
                <w:color w:val="auto"/>
                <w:kern w:val="2"/>
                <w:sz w:val="24"/>
                <w:szCs w:val="24"/>
                <w:u w:val="none"/>
                <w:lang w:val="en-US" w:eastAsia="zh-CN" w:bidi="ar-SA"/>
              </w:rPr>
              <w:t>本科</w:t>
            </w:r>
            <w:r>
              <w:rPr>
                <w:rFonts w:hint="default" w:ascii="Times New Roman" w:hAnsi="Times New Roman" w:eastAsia="方正仿宋_GBK" w:cs="Times New Roman"/>
                <w:i w:val="0"/>
                <w:iCs w:val="0"/>
                <w:color w:val="auto"/>
                <w:kern w:val="2"/>
                <w:sz w:val="24"/>
                <w:szCs w:val="24"/>
                <w:u w:val="none"/>
                <w:lang w:val="en-US" w:eastAsia="zh-CN" w:bidi="ar-SA"/>
              </w:rPr>
              <w:t>及以上学历，年龄</w:t>
            </w:r>
            <w:r>
              <w:rPr>
                <w:rFonts w:hint="default" w:ascii="Times New Roman" w:hAnsi="Times New Roman" w:eastAsia="方正仿宋_GBK" w:cs="Times New Roman"/>
                <w:i w:val="0"/>
                <w:iCs w:val="0"/>
                <w:color w:val="auto"/>
                <w:kern w:val="0"/>
                <w:sz w:val="24"/>
                <w:szCs w:val="24"/>
                <w:u w:val="none"/>
                <w:lang w:val="en-US" w:eastAsia="zh-CN" w:bidi="ar"/>
              </w:rPr>
              <w:t>35周岁以下</w:t>
            </w:r>
            <w:r>
              <w:rPr>
                <w:rFonts w:hint="default" w:ascii="Times New Roman" w:hAnsi="Times New Roman" w:eastAsia="方正仿宋_GBK" w:cs="Times New Roman"/>
                <w:i w:val="0"/>
                <w:iCs w:val="0"/>
                <w:color w:val="auto"/>
                <w:kern w:val="2"/>
                <w:sz w:val="24"/>
                <w:szCs w:val="24"/>
                <w:u w:val="none"/>
                <w:lang w:val="en-US" w:eastAsia="zh-CN" w:bidi="ar-SA"/>
              </w:rPr>
              <w:t>；</w:t>
            </w:r>
          </w:p>
          <w:p w14:paraId="29EEC49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2"/>
                <w:sz w:val="24"/>
                <w:szCs w:val="24"/>
                <w:u w:val="none"/>
                <w:lang w:val="en-US" w:eastAsia="zh-CN" w:bidi="ar-SA"/>
              </w:rPr>
              <w:t>2.</w:t>
            </w:r>
            <w:r>
              <w:rPr>
                <w:rFonts w:hint="eastAsia" w:eastAsia="方正仿宋_GBK" w:cs="Times New Roman"/>
                <w:i w:val="0"/>
                <w:iCs w:val="0"/>
                <w:color w:val="auto"/>
                <w:kern w:val="2"/>
                <w:sz w:val="24"/>
                <w:szCs w:val="24"/>
                <w:u w:val="none"/>
                <w:lang w:val="en-US" w:eastAsia="zh-CN" w:bidi="ar-SA"/>
              </w:rPr>
              <w:t>环境工程、水质科学与技术和应用化学等水质检测相关专业或具备化学检验中级及以上职业资格证书</w:t>
            </w:r>
            <w:r>
              <w:rPr>
                <w:rFonts w:hint="default" w:ascii="Times New Roman" w:hAnsi="Times New Roman" w:eastAsia="方正仿宋_GBK" w:cs="Times New Roman"/>
                <w:i w:val="0"/>
                <w:iCs w:val="0"/>
                <w:color w:val="auto"/>
                <w:kern w:val="2"/>
                <w:sz w:val="24"/>
                <w:szCs w:val="24"/>
                <w:u w:val="none"/>
                <w:lang w:val="en-US" w:eastAsia="zh-CN" w:bidi="ar-SA"/>
              </w:rPr>
              <w:t>（满足一种即可）</w:t>
            </w:r>
            <w:r>
              <w:rPr>
                <w:rFonts w:hint="default" w:ascii="Times New Roman" w:hAnsi="Times New Roman" w:eastAsia="方正仿宋_GBK" w:cs="Times New Roman"/>
                <w:i w:val="0"/>
                <w:iCs w:val="0"/>
                <w:color w:val="auto"/>
                <w:kern w:val="0"/>
                <w:sz w:val="24"/>
                <w:szCs w:val="24"/>
                <w:u w:val="none"/>
                <w:lang w:val="en-US" w:eastAsia="zh-CN" w:bidi="ar"/>
              </w:rPr>
              <w:t>；</w:t>
            </w:r>
          </w:p>
          <w:p w14:paraId="2B2191E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w:t>
            </w:r>
            <w:r>
              <w:rPr>
                <w:rFonts w:hint="eastAsia" w:eastAsia="方正仿宋_GBK" w:cs="Times New Roman"/>
                <w:i w:val="0"/>
                <w:iCs w:val="0"/>
                <w:color w:val="auto"/>
                <w:kern w:val="0"/>
                <w:sz w:val="24"/>
                <w:szCs w:val="24"/>
                <w:u w:val="none"/>
                <w:lang w:val="en-US" w:eastAsia="zh-CN" w:bidi="ar"/>
              </w:rPr>
              <w:t>具有扎实的专业能力和实操水平</w:t>
            </w:r>
            <w:r>
              <w:rPr>
                <w:rFonts w:hint="default" w:ascii="Times New Roman" w:hAnsi="Times New Roman" w:eastAsia="方正仿宋_GBK" w:cs="Times New Roman"/>
                <w:i w:val="0"/>
                <w:iCs w:val="0"/>
                <w:color w:val="auto"/>
                <w:kern w:val="0"/>
                <w:sz w:val="24"/>
                <w:szCs w:val="24"/>
                <w:u w:val="none"/>
                <w:lang w:val="en-US" w:eastAsia="zh-CN" w:bidi="ar"/>
              </w:rPr>
              <w:t>，责任心强，严格遵守检测流程和质量控制要求；</w:t>
            </w:r>
          </w:p>
          <w:p w14:paraId="75D2BF5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4.具备良好的沟通能力，能清晰反馈检测过程中遇到的问题，配合团队完成应急检测任务；</w:t>
            </w:r>
          </w:p>
          <w:p w14:paraId="67D2E1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5.身体健康，无违法犯罪记录，退役军人优先。</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1EB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eastAsia="方正仿宋_GBK" w:cs="Times New Roman"/>
                <w:i w:val="0"/>
                <w:iCs w:val="0"/>
                <w:color w:val="000000"/>
                <w:kern w:val="2"/>
                <w:sz w:val="24"/>
                <w:szCs w:val="24"/>
                <w:u w:val="none"/>
                <w:lang w:val="en-US" w:eastAsia="zh-CN" w:bidi="ar-SA"/>
              </w:rPr>
              <w:t>笔试+</w:t>
            </w:r>
            <w:r>
              <w:rPr>
                <w:rFonts w:hint="default" w:ascii="Times New Roman" w:hAnsi="Times New Roman" w:eastAsia="方正仿宋_GBK" w:cs="Times New Roman"/>
                <w:i w:val="0"/>
                <w:iCs w:val="0"/>
                <w:color w:val="000000"/>
                <w:kern w:val="2"/>
                <w:sz w:val="24"/>
                <w:szCs w:val="24"/>
                <w:u w:val="none"/>
                <w:lang w:val="en-US" w:eastAsia="zh-CN" w:bidi="ar-SA"/>
              </w:rPr>
              <w:t>面试</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319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劳动合同制</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FAA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综合收入8-10万/年（含五险一金个人部分、绩效、津补贴），最终收入依据绩效考核结果确定。</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7A2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r>
      <w:tr w14:paraId="4EF8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5" w:hRule="atLeast"/>
          <w:jc w:val="center"/>
        </w:trPr>
        <w:tc>
          <w:tcPr>
            <w:tcW w:w="186"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70C0C837">
            <w:pPr>
              <w:keepNext w:val="0"/>
              <w:keepLines w:val="0"/>
              <w:pageBreakBefore w:val="0"/>
              <w:widowControl/>
              <w:suppressLineNumbers w:val="0"/>
              <w:tabs>
                <w:tab w:val="left" w:pos="287"/>
              </w:tabs>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auto"/>
                <w:kern w:val="0"/>
                <w:sz w:val="24"/>
                <w:szCs w:val="24"/>
                <w:u w:val="none"/>
                <w:lang w:val="en-US" w:eastAsia="zh-CN" w:bidi="ar"/>
              </w:rPr>
            </w:pPr>
            <w:r>
              <w:rPr>
                <w:rFonts w:hint="eastAsia" w:eastAsia="方正仿宋_GBK" w:cs="Times New Roman"/>
                <w:i w:val="0"/>
                <w:iCs w:val="0"/>
                <w:color w:val="auto"/>
                <w:kern w:val="0"/>
                <w:sz w:val="24"/>
                <w:szCs w:val="24"/>
                <w:u w:val="none"/>
                <w:lang w:val="en-US" w:eastAsia="zh-CN" w:bidi="ar"/>
              </w:rPr>
              <w:t>2</w:t>
            </w:r>
          </w:p>
        </w:tc>
        <w:tc>
          <w:tcPr>
            <w:tcW w:w="253" w:type="pct"/>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3C9595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4"/>
                <w:szCs w:val="24"/>
                <w:u w:val="none"/>
                <w:lang w:val="en-US" w:eastAsia="zh-CN" w:bidi="ar"/>
              </w:rPr>
            </w:pPr>
            <w:r>
              <w:rPr>
                <w:rFonts w:hint="eastAsia" w:eastAsia="方正仿宋_GBK" w:cs="Times New Roman"/>
                <w:i w:val="0"/>
                <w:iCs w:val="0"/>
                <w:color w:val="000000"/>
                <w:kern w:val="0"/>
                <w:sz w:val="24"/>
                <w:szCs w:val="24"/>
                <w:u w:val="none"/>
                <w:lang w:val="en-US" w:eastAsia="zh-CN" w:bidi="ar"/>
              </w:rPr>
              <w:t>实业公司</w:t>
            </w:r>
          </w:p>
        </w:tc>
        <w:tc>
          <w:tcPr>
            <w:tcW w:w="234"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1C673E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机电维护</w:t>
            </w:r>
          </w:p>
        </w:tc>
        <w:tc>
          <w:tcPr>
            <w:tcW w:w="244"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33085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eastAsia" w:eastAsia="方正仿宋_GBK" w:cs="Times New Roman"/>
                <w:i w:val="0"/>
                <w:iCs w:val="0"/>
                <w:color w:val="auto"/>
                <w:kern w:val="0"/>
                <w:sz w:val="24"/>
                <w:szCs w:val="24"/>
                <w:u w:val="none"/>
                <w:lang w:val="en-US" w:eastAsia="zh-CN" w:bidi="ar"/>
              </w:rPr>
              <w:t>1</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255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auto"/>
                <w:kern w:val="0"/>
                <w:sz w:val="24"/>
                <w:szCs w:val="24"/>
                <w:u w:val="none"/>
                <w:lang w:val="en-US" w:eastAsia="zh-CN" w:bidi="ar"/>
              </w:rPr>
            </w:pPr>
            <w:r>
              <w:rPr>
                <w:rFonts w:hint="eastAsia" w:eastAsia="方正仿宋_GBK" w:cs="Times New Roman"/>
                <w:i w:val="0"/>
                <w:iCs w:val="0"/>
                <w:color w:val="auto"/>
                <w:kern w:val="2"/>
                <w:sz w:val="24"/>
                <w:szCs w:val="24"/>
                <w:u w:val="none"/>
                <w:lang w:val="en-US" w:eastAsia="zh-CN" w:bidi="ar-SA"/>
              </w:rPr>
              <w:t>本科</w:t>
            </w:r>
            <w:r>
              <w:rPr>
                <w:rFonts w:hint="default" w:ascii="Times New Roman" w:hAnsi="Times New Roman" w:eastAsia="方正仿宋_GBK" w:cs="Times New Roman"/>
                <w:i w:val="0"/>
                <w:iCs w:val="0"/>
                <w:color w:val="auto"/>
                <w:kern w:val="2"/>
                <w:sz w:val="24"/>
                <w:szCs w:val="24"/>
                <w:u w:val="none"/>
                <w:lang w:val="en-US" w:eastAsia="zh-CN" w:bidi="ar-SA"/>
              </w:rPr>
              <w:t>及以上</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0A9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eastAsia" w:eastAsia="方正仿宋_GBK" w:cs="Times New Roman"/>
                <w:i w:val="0"/>
                <w:iCs w:val="0"/>
                <w:color w:val="auto"/>
                <w:kern w:val="2"/>
                <w:sz w:val="24"/>
                <w:szCs w:val="24"/>
                <w:u w:val="none"/>
                <w:lang w:val="en-US" w:eastAsia="zh-CN" w:bidi="ar-SA"/>
              </w:rPr>
              <w:t>电气工程及其自动化、</w:t>
            </w:r>
            <w:r>
              <w:rPr>
                <w:rFonts w:hint="eastAsia" w:cs="Times New Roman"/>
                <w:i w:val="0"/>
                <w:iCs w:val="0"/>
                <w:color w:val="auto"/>
                <w:kern w:val="2"/>
                <w:sz w:val="24"/>
                <w:szCs w:val="24"/>
                <w:u w:val="none"/>
                <w:lang w:val="en-US" w:eastAsia="zh-CN" w:bidi="ar-SA"/>
              </w:rPr>
              <w:t>机械电子工程</w:t>
            </w:r>
            <w:r>
              <w:rPr>
                <w:rFonts w:hint="eastAsia" w:eastAsia="方正仿宋_GBK" w:cs="Times New Roman"/>
                <w:i w:val="0"/>
                <w:iCs w:val="0"/>
                <w:color w:val="auto"/>
                <w:kern w:val="2"/>
                <w:sz w:val="24"/>
                <w:szCs w:val="24"/>
                <w:u w:val="none"/>
                <w:lang w:val="en-US" w:eastAsia="zh-CN" w:bidi="ar-SA"/>
              </w:rPr>
              <w:t>等机电类相关专业</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013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2"/>
                <w:sz w:val="24"/>
                <w:szCs w:val="24"/>
                <w:u w:val="none"/>
                <w:lang w:val="en-US" w:eastAsia="zh-CN" w:bidi="ar-SA"/>
              </w:rPr>
              <w:t>40周岁以下</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724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2"/>
                <w:sz w:val="24"/>
                <w:szCs w:val="24"/>
                <w:u w:val="none"/>
                <w:lang w:val="en-US" w:eastAsia="zh-CN" w:bidi="ar-SA"/>
              </w:rPr>
              <w:t>负责全公司所有机电设备、强弱电的日常巡检、维护保养与故障排除</w:t>
            </w:r>
          </w:p>
        </w:tc>
        <w:tc>
          <w:tcPr>
            <w:tcW w:w="13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36CF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2"/>
                <w:sz w:val="24"/>
                <w:szCs w:val="24"/>
                <w:lang w:val="en-US" w:eastAsia="zh-CN" w:bidi="ar-SA"/>
              </w:rPr>
              <w:t>1.</w:t>
            </w:r>
            <w:r>
              <w:rPr>
                <w:rFonts w:hint="eastAsia" w:eastAsia="方正仿宋_GBK" w:cs="Times New Roman"/>
                <w:i w:val="0"/>
                <w:iCs w:val="0"/>
                <w:color w:val="auto"/>
                <w:kern w:val="2"/>
                <w:sz w:val="24"/>
                <w:szCs w:val="24"/>
                <w:u w:val="none"/>
                <w:lang w:val="en-US" w:eastAsia="zh-CN" w:bidi="ar-SA"/>
              </w:rPr>
              <w:t>本科</w:t>
            </w:r>
            <w:r>
              <w:rPr>
                <w:rFonts w:hint="default" w:ascii="Times New Roman" w:hAnsi="Times New Roman" w:eastAsia="方正仿宋_GBK" w:cs="Times New Roman"/>
                <w:i w:val="0"/>
                <w:iCs w:val="0"/>
                <w:color w:val="auto"/>
                <w:kern w:val="2"/>
                <w:sz w:val="24"/>
                <w:szCs w:val="24"/>
                <w:u w:val="none"/>
                <w:lang w:val="en-US" w:eastAsia="zh-CN" w:bidi="ar-SA"/>
              </w:rPr>
              <w:t>及以上学历，限</w:t>
            </w:r>
            <w:r>
              <w:rPr>
                <w:rFonts w:hint="eastAsia" w:eastAsia="方正仿宋_GBK" w:cs="Times New Roman"/>
                <w:i w:val="0"/>
                <w:iCs w:val="0"/>
                <w:color w:val="auto"/>
                <w:kern w:val="2"/>
                <w:sz w:val="24"/>
                <w:szCs w:val="24"/>
                <w:u w:val="none"/>
                <w:lang w:val="en-US" w:eastAsia="zh-CN" w:bidi="ar-SA"/>
              </w:rPr>
              <w:t>电气工程及其自动化、</w:t>
            </w:r>
            <w:r>
              <w:rPr>
                <w:rFonts w:hint="eastAsia" w:cs="Times New Roman"/>
                <w:i w:val="0"/>
                <w:iCs w:val="0"/>
                <w:color w:val="auto"/>
                <w:kern w:val="2"/>
                <w:sz w:val="24"/>
                <w:szCs w:val="24"/>
                <w:u w:val="none"/>
                <w:lang w:val="en-US" w:eastAsia="zh-CN" w:bidi="ar-SA"/>
              </w:rPr>
              <w:t>机械电子工程</w:t>
            </w:r>
            <w:r>
              <w:rPr>
                <w:rFonts w:hint="eastAsia" w:eastAsia="方正仿宋_GBK" w:cs="Times New Roman"/>
                <w:i w:val="0"/>
                <w:iCs w:val="0"/>
                <w:color w:val="auto"/>
                <w:kern w:val="2"/>
                <w:sz w:val="24"/>
                <w:szCs w:val="24"/>
                <w:u w:val="none"/>
                <w:lang w:val="en-US" w:eastAsia="zh-CN" w:bidi="ar-SA"/>
              </w:rPr>
              <w:t>等机电类相关专业</w:t>
            </w:r>
            <w:r>
              <w:rPr>
                <w:rFonts w:hint="default" w:ascii="Times New Roman" w:hAnsi="Times New Roman" w:eastAsia="方正仿宋_GBK" w:cs="Times New Roman"/>
                <w:i w:val="0"/>
                <w:iCs w:val="0"/>
                <w:color w:val="auto"/>
                <w:kern w:val="2"/>
                <w:sz w:val="24"/>
                <w:szCs w:val="24"/>
                <w:u w:val="none"/>
                <w:lang w:val="en-US" w:eastAsia="zh-CN" w:bidi="ar-SA"/>
              </w:rPr>
              <w:t>；</w:t>
            </w:r>
          </w:p>
          <w:p w14:paraId="4EC2045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2"/>
                <w:sz w:val="24"/>
                <w:szCs w:val="24"/>
                <w:u w:val="none"/>
                <w:lang w:val="en-US" w:eastAsia="zh-CN" w:bidi="ar-SA"/>
              </w:rPr>
              <w:t>2.年龄</w:t>
            </w:r>
            <w:r>
              <w:rPr>
                <w:rFonts w:hint="default" w:ascii="Times New Roman" w:hAnsi="Times New Roman" w:eastAsia="方正仿宋_GBK" w:cs="Times New Roman"/>
                <w:i w:val="0"/>
                <w:iCs w:val="0"/>
                <w:color w:val="auto"/>
                <w:kern w:val="0"/>
                <w:sz w:val="24"/>
                <w:szCs w:val="24"/>
                <w:u w:val="none"/>
                <w:lang w:val="en-US" w:eastAsia="zh-CN" w:bidi="ar"/>
              </w:rPr>
              <w:t>40周岁以下；</w:t>
            </w:r>
          </w:p>
          <w:p w14:paraId="265E6E1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3.需持有低压电工作业证书；</w:t>
            </w:r>
          </w:p>
          <w:p w14:paraId="11660A9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4.了解水厂制水工艺，能配合生产需求调整设备参数，保障制水环节机电系统稳定运行；</w:t>
            </w:r>
          </w:p>
          <w:p w14:paraId="35865F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5.具有3年以上岗位相关工作经验的优先；</w:t>
            </w:r>
          </w:p>
          <w:p w14:paraId="233DE7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6.</w:t>
            </w:r>
            <w:r>
              <w:rPr>
                <w:rFonts w:hint="eastAsia" w:eastAsia="方正仿宋_GBK" w:cs="Times New Roman"/>
                <w:i w:val="0"/>
                <w:iCs w:val="0"/>
                <w:color w:val="auto"/>
                <w:kern w:val="0"/>
                <w:sz w:val="24"/>
                <w:szCs w:val="24"/>
                <w:u w:val="none"/>
                <w:lang w:val="en-US" w:eastAsia="zh-CN" w:bidi="ar"/>
              </w:rPr>
              <w:t>同等条件下，持有高压电工作业证书的优先；</w:t>
            </w:r>
          </w:p>
          <w:p w14:paraId="169420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eastAsia" w:eastAsia="方正仿宋_GBK" w:cs="Times New Roman"/>
                <w:i w:val="0"/>
                <w:iCs w:val="0"/>
                <w:color w:val="auto"/>
                <w:kern w:val="0"/>
                <w:sz w:val="24"/>
                <w:szCs w:val="24"/>
                <w:u w:val="none"/>
                <w:lang w:val="en-US" w:eastAsia="zh-CN" w:bidi="ar"/>
              </w:rPr>
              <w:t>7.</w:t>
            </w:r>
            <w:r>
              <w:rPr>
                <w:rFonts w:hint="default" w:ascii="Times New Roman" w:hAnsi="Times New Roman" w:eastAsia="方正仿宋_GBK" w:cs="Times New Roman"/>
                <w:i w:val="0"/>
                <w:iCs w:val="0"/>
                <w:color w:val="auto"/>
                <w:kern w:val="0"/>
                <w:sz w:val="24"/>
                <w:szCs w:val="24"/>
                <w:u w:val="none"/>
                <w:lang w:val="en-US" w:eastAsia="zh-CN" w:bidi="ar"/>
              </w:rPr>
              <w:t>身体健康，无违法犯罪记录，退役军人优先。</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36B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2"/>
                <w:sz w:val="24"/>
                <w:szCs w:val="24"/>
                <w:u w:val="none"/>
                <w:lang w:val="en-US" w:eastAsia="zh-CN" w:bidi="ar-SA"/>
              </w:rPr>
            </w:pPr>
            <w:r>
              <w:rPr>
                <w:rFonts w:hint="eastAsia" w:eastAsia="方正仿宋_GBK" w:cs="Times New Roman"/>
                <w:i w:val="0"/>
                <w:iCs w:val="0"/>
                <w:color w:val="000000"/>
                <w:kern w:val="2"/>
                <w:sz w:val="24"/>
                <w:szCs w:val="24"/>
                <w:u w:val="none"/>
                <w:lang w:val="en-US" w:eastAsia="zh-CN" w:bidi="ar-SA"/>
              </w:rPr>
              <w:t>笔试+</w:t>
            </w:r>
            <w:r>
              <w:rPr>
                <w:rFonts w:hint="default" w:ascii="Times New Roman" w:hAnsi="Times New Roman" w:eastAsia="方正仿宋_GBK" w:cs="Times New Roman"/>
                <w:i w:val="0"/>
                <w:iCs w:val="0"/>
                <w:color w:val="000000"/>
                <w:kern w:val="2"/>
                <w:sz w:val="24"/>
                <w:szCs w:val="24"/>
                <w:u w:val="none"/>
                <w:lang w:val="en-US" w:eastAsia="zh-CN" w:bidi="ar-SA"/>
              </w:rPr>
              <w:t>面试</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48A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劳动合同制</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AAB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综合收入8-10万/年（含五险一金个人部分、绩效、津补贴），最终收入依据绩效考核结果确定。</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1E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eastAsia" w:cs="Times New Roman"/>
                <w:i w:val="0"/>
                <w:iCs w:val="0"/>
                <w:color w:val="auto"/>
                <w:kern w:val="0"/>
                <w:sz w:val="24"/>
                <w:szCs w:val="24"/>
                <w:u w:val="none"/>
                <w:lang w:val="en-US" w:eastAsia="zh-CN" w:bidi="ar"/>
              </w:rPr>
              <w:t>本岗位需长期在各乡镇站（厂）进行设备维护，现场处理突发应急情况等</w:t>
            </w:r>
          </w:p>
        </w:tc>
      </w:tr>
      <w:tr w14:paraId="22E7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5" w:hRule="atLeast"/>
          <w:jc w:val="center"/>
        </w:trPr>
        <w:tc>
          <w:tcPr>
            <w:tcW w:w="186"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273593D2">
            <w:pPr>
              <w:keepNext w:val="0"/>
              <w:keepLines w:val="0"/>
              <w:pageBreakBefore w:val="0"/>
              <w:widowControl/>
              <w:suppressLineNumbers w:val="0"/>
              <w:tabs>
                <w:tab w:val="left" w:pos="287"/>
              </w:tabs>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eastAsia" w:eastAsia="方正仿宋_GBK" w:cs="Times New Roman"/>
                <w:i w:val="0"/>
                <w:iCs w:val="0"/>
                <w:color w:val="auto"/>
                <w:kern w:val="0"/>
                <w:sz w:val="24"/>
                <w:szCs w:val="24"/>
                <w:u w:val="none"/>
                <w:lang w:val="en-US" w:eastAsia="zh-CN" w:bidi="ar"/>
              </w:rPr>
              <w:t>3</w:t>
            </w:r>
          </w:p>
        </w:tc>
        <w:tc>
          <w:tcPr>
            <w:tcW w:w="253" w:type="pct"/>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577186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渠江</w:t>
            </w:r>
            <w:r>
              <w:rPr>
                <w:rFonts w:hint="eastAsia" w:eastAsia="方正仿宋_GBK" w:cs="Times New Roman"/>
                <w:i w:val="0"/>
                <w:iCs w:val="0"/>
                <w:color w:val="000000"/>
                <w:kern w:val="0"/>
                <w:sz w:val="24"/>
                <w:szCs w:val="24"/>
                <w:u w:val="none"/>
                <w:lang w:val="en-US" w:eastAsia="zh-CN" w:bidi="ar"/>
              </w:rPr>
              <w:t>（高峰）</w:t>
            </w:r>
            <w:r>
              <w:rPr>
                <w:rFonts w:hint="default" w:ascii="Times New Roman" w:hAnsi="Times New Roman" w:eastAsia="方正仿宋_GBK" w:cs="Times New Roman"/>
                <w:i w:val="0"/>
                <w:iCs w:val="0"/>
                <w:color w:val="000000"/>
                <w:kern w:val="0"/>
                <w:sz w:val="24"/>
                <w:szCs w:val="24"/>
                <w:u w:val="none"/>
                <w:lang w:val="en-US" w:eastAsia="zh-CN" w:bidi="ar"/>
              </w:rPr>
              <w:t>水厂</w:t>
            </w:r>
          </w:p>
        </w:tc>
        <w:tc>
          <w:tcPr>
            <w:tcW w:w="234"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103CB3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综合岗</w:t>
            </w:r>
          </w:p>
        </w:tc>
        <w:tc>
          <w:tcPr>
            <w:tcW w:w="244"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2C8E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2</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152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2"/>
                <w:sz w:val="24"/>
                <w:szCs w:val="24"/>
                <w:u w:val="none"/>
                <w:lang w:val="en-US" w:eastAsia="zh-CN" w:bidi="ar-SA"/>
              </w:rPr>
              <w:t>本科及以上</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2E8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2"/>
                <w:sz w:val="24"/>
                <w:szCs w:val="24"/>
                <w:u w:val="none"/>
                <w:lang w:val="en-US" w:eastAsia="zh-CN" w:bidi="ar-SA"/>
              </w:rPr>
              <w:t>汉语言文学、行政管理</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B0C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2"/>
                <w:sz w:val="24"/>
                <w:szCs w:val="24"/>
                <w:u w:val="none"/>
                <w:lang w:val="en-US" w:eastAsia="zh-CN" w:bidi="ar-SA"/>
              </w:rPr>
              <w:t>35周岁以下</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2D1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负责水厂办公、后勤、文书档案及对外联络等综合事务</w:t>
            </w:r>
          </w:p>
        </w:tc>
        <w:tc>
          <w:tcPr>
            <w:tcW w:w="13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0621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2"/>
                <w:sz w:val="24"/>
                <w:szCs w:val="24"/>
                <w:lang w:val="en-US" w:eastAsia="zh-CN" w:bidi="ar-SA"/>
              </w:rPr>
              <w:t>1.</w:t>
            </w:r>
            <w:r>
              <w:rPr>
                <w:rFonts w:hint="default" w:ascii="Times New Roman" w:hAnsi="Times New Roman" w:eastAsia="方正仿宋_GBK" w:cs="Times New Roman"/>
                <w:i w:val="0"/>
                <w:iCs w:val="0"/>
                <w:color w:val="auto"/>
                <w:kern w:val="2"/>
                <w:sz w:val="24"/>
                <w:szCs w:val="24"/>
                <w:u w:val="none"/>
                <w:lang w:val="en-US" w:eastAsia="zh-CN" w:bidi="ar-SA"/>
              </w:rPr>
              <w:t>本科及以上学历，限汉语言文学、行政管理专业；</w:t>
            </w:r>
          </w:p>
          <w:p w14:paraId="6B668FA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2"/>
                <w:sz w:val="24"/>
                <w:szCs w:val="24"/>
                <w:u w:val="none"/>
                <w:lang w:val="en-US" w:eastAsia="zh-CN" w:bidi="ar-SA"/>
              </w:rPr>
              <w:t>2.年龄</w:t>
            </w:r>
            <w:r>
              <w:rPr>
                <w:rFonts w:hint="default" w:ascii="Times New Roman" w:hAnsi="Times New Roman" w:eastAsia="方正仿宋_GBK" w:cs="Times New Roman"/>
                <w:i w:val="0"/>
                <w:iCs w:val="0"/>
                <w:color w:val="auto"/>
                <w:kern w:val="0"/>
                <w:sz w:val="24"/>
                <w:szCs w:val="24"/>
                <w:u w:val="none"/>
                <w:lang w:val="en-US" w:eastAsia="zh-CN" w:bidi="ar"/>
              </w:rPr>
              <w:t>35周岁以下；</w:t>
            </w:r>
          </w:p>
          <w:p w14:paraId="0FFBC8B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3.具备扎实的文字功底，能熟练操作办公软件，持有计算机等级证书的优先；</w:t>
            </w:r>
          </w:p>
          <w:p w14:paraId="393BC8C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4.工作细致严谨，具备良好的沟通协调与统筹能力，对外发表过宣传文稿或网评文章的优先；</w:t>
            </w:r>
          </w:p>
          <w:p w14:paraId="3E9EDDE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5.身体健康，无违法犯罪记录，退役军人优先。</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B38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eastAsia="方正仿宋_GBK" w:cs="Times New Roman"/>
                <w:i w:val="0"/>
                <w:iCs w:val="0"/>
                <w:color w:val="000000"/>
                <w:kern w:val="2"/>
                <w:sz w:val="24"/>
                <w:szCs w:val="24"/>
                <w:u w:val="none"/>
                <w:lang w:val="en-US" w:eastAsia="zh-CN" w:bidi="ar-SA"/>
              </w:rPr>
              <w:t>笔试+</w:t>
            </w:r>
            <w:r>
              <w:rPr>
                <w:rFonts w:hint="default" w:ascii="Times New Roman" w:hAnsi="Times New Roman" w:eastAsia="方正仿宋_GBK" w:cs="Times New Roman"/>
                <w:i w:val="0"/>
                <w:iCs w:val="0"/>
                <w:color w:val="000000"/>
                <w:kern w:val="2"/>
                <w:sz w:val="24"/>
                <w:szCs w:val="24"/>
                <w:u w:val="none"/>
                <w:lang w:val="en-US" w:eastAsia="zh-CN" w:bidi="ar-SA"/>
              </w:rPr>
              <w:t>面试</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33F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劳动合同制</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59C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r>
              <w:rPr>
                <w:rFonts w:hint="default" w:ascii="Times New Roman" w:hAnsi="Times New Roman" w:eastAsia="方正仿宋_GBK" w:cs="Times New Roman"/>
                <w:i w:val="0"/>
                <w:iCs w:val="0"/>
                <w:color w:val="auto"/>
                <w:kern w:val="0"/>
                <w:sz w:val="24"/>
                <w:szCs w:val="24"/>
                <w:u w:val="none"/>
                <w:lang w:val="en-US" w:eastAsia="zh-CN" w:bidi="ar"/>
              </w:rPr>
              <w:t>综合收入7-9万/年（含五险一金个人部分、绩效、津补贴），最终收入依据绩效考核结果确定。</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766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r>
      <w:tr w14:paraId="2B8D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5" w:hRule="atLeast"/>
          <w:jc w:val="center"/>
        </w:trPr>
        <w:tc>
          <w:tcPr>
            <w:tcW w:w="186" w:type="pct"/>
            <w:tcBorders>
              <w:top w:val="single" w:color="auto" w:sz="4" w:space="0"/>
              <w:left w:val="single" w:color="auto" w:sz="4" w:space="0"/>
              <w:bottom w:val="single" w:color="auto" w:sz="4" w:space="0"/>
              <w:right w:val="single" w:color="000000" w:sz="4" w:space="0"/>
            </w:tcBorders>
            <w:noWrap/>
            <w:vAlign w:val="center"/>
          </w:tcPr>
          <w:p w14:paraId="750991E3">
            <w:pPr>
              <w:keepNext w:val="0"/>
              <w:keepLines w:val="0"/>
              <w:pageBreakBefore w:val="0"/>
              <w:widowControl/>
              <w:suppressLineNumbers w:val="0"/>
              <w:tabs>
                <w:tab w:val="left" w:pos="287"/>
              </w:tabs>
              <w:kinsoku/>
              <w:wordWrap/>
              <w:overflowPunct/>
              <w:topLinePunct w:val="0"/>
              <w:autoSpaceDE/>
              <w:autoSpaceDN/>
              <w:bidi w:val="0"/>
              <w:adjustRightInd/>
              <w:snapToGrid/>
              <w:spacing w:line="300" w:lineRule="exact"/>
              <w:jc w:val="center"/>
              <w:textAlignment w:val="center"/>
              <w:rPr>
                <w:rFonts w:hint="default" w:eastAsia="方正仿宋_GBK"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4</w:t>
            </w:r>
            <w:bookmarkStart w:id="0" w:name="_GoBack"/>
            <w:bookmarkEnd w:id="0"/>
          </w:p>
        </w:tc>
        <w:tc>
          <w:tcPr>
            <w:tcW w:w="253" w:type="pct"/>
            <w:tcBorders>
              <w:top w:val="single" w:color="auto" w:sz="4" w:space="0"/>
              <w:left w:val="single" w:color="000000" w:sz="4" w:space="0"/>
              <w:bottom w:val="single" w:color="auto" w:sz="4" w:space="0"/>
              <w:right w:val="single" w:color="000000" w:sz="4" w:space="0"/>
            </w:tcBorders>
            <w:noWrap w:val="0"/>
            <w:vAlign w:val="center"/>
          </w:tcPr>
          <w:p w14:paraId="51E97B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渠江</w:t>
            </w:r>
            <w:r>
              <w:rPr>
                <w:rFonts w:hint="eastAsia" w:eastAsia="方正仿宋_GBK" w:cs="Times New Roman"/>
                <w:i w:val="0"/>
                <w:iCs w:val="0"/>
                <w:color w:val="auto"/>
                <w:kern w:val="0"/>
                <w:sz w:val="24"/>
                <w:szCs w:val="24"/>
                <w:highlight w:val="none"/>
                <w:u w:val="none"/>
                <w:lang w:val="en-US" w:eastAsia="zh-CN" w:bidi="ar"/>
              </w:rPr>
              <w:t>（高峰）</w:t>
            </w:r>
            <w:r>
              <w:rPr>
                <w:rFonts w:hint="default" w:ascii="Times New Roman" w:hAnsi="Times New Roman" w:eastAsia="方正仿宋_GBK" w:cs="Times New Roman"/>
                <w:i w:val="0"/>
                <w:iCs w:val="0"/>
                <w:color w:val="auto"/>
                <w:kern w:val="0"/>
                <w:sz w:val="24"/>
                <w:szCs w:val="24"/>
                <w:highlight w:val="none"/>
                <w:u w:val="none"/>
                <w:lang w:val="en-US" w:eastAsia="zh-CN" w:bidi="ar"/>
              </w:rPr>
              <w:t>水厂</w:t>
            </w:r>
          </w:p>
        </w:tc>
        <w:tc>
          <w:tcPr>
            <w:tcW w:w="234" w:type="pct"/>
            <w:tcBorders>
              <w:top w:val="single" w:color="auto" w:sz="4" w:space="0"/>
              <w:left w:val="single" w:color="000000" w:sz="4" w:space="0"/>
              <w:bottom w:val="single" w:color="auto" w:sz="4" w:space="0"/>
              <w:right w:val="single" w:color="auto" w:sz="4" w:space="0"/>
            </w:tcBorders>
            <w:noWrap w:val="0"/>
            <w:vAlign w:val="center"/>
          </w:tcPr>
          <w:p w14:paraId="5B9E9D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制水岗</w:t>
            </w:r>
          </w:p>
        </w:tc>
        <w:tc>
          <w:tcPr>
            <w:tcW w:w="244" w:type="pct"/>
            <w:tcBorders>
              <w:top w:val="single" w:color="000000" w:sz="4" w:space="0"/>
              <w:left w:val="single" w:color="auto" w:sz="4" w:space="0"/>
              <w:bottom w:val="single" w:color="000000" w:sz="4" w:space="0"/>
              <w:right w:val="single" w:color="000000" w:sz="4" w:space="0"/>
            </w:tcBorders>
            <w:noWrap w:val="0"/>
            <w:vAlign w:val="center"/>
          </w:tcPr>
          <w:p w14:paraId="4C0813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eastAsia="方正仿宋_GBK" w:cs="Times New Roman"/>
                <w:i w:val="0"/>
                <w:iCs w:val="0"/>
                <w:color w:val="auto"/>
                <w:kern w:val="0"/>
                <w:sz w:val="24"/>
                <w:szCs w:val="24"/>
                <w:highlight w:val="none"/>
                <w:u w:val="none"/>
                <w:lang w:val="en-US" w:eastAsia="zh-CN" w:bidi="ar"/>
              </w:rPr>
              <w:t>8</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225D08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highlight w:val="none"/>
                <w:u w:val="none"/>
                <w:lang w:val="en-US" w:eastAsia="zh-CN" w:bidi="ar-SA"/>
              </w:rPr>
            </w:pPr>
            <w:r>
              <w:rPr>
                <w:rFonts w:hint="default" w:ascii="Times New Roman" w:hAnsi="Times New Roman" w:eastAsia="方正仿宋_GBK" w:cs="Times New Roman"/>
                <w:i w:val="0"/>
                <w:iCs w:val="0"/>
                <w:color w:val="auto"/>
                <w:kern w:val="2"/>
                <w:sz w:val="24"/>
                <w:szCs w:val="24"/>
                <w:highlight w:val="none"/>
                <w:u w:val="none"/>
                <w:lang w:val="en-US" w:eastAsia="zh-CN" w:bidi="ar-SA"/>
              </w:rPr>
              <w:t>大专及以上</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2B2FD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方正仿宋_GBK" w:cs="Times New Roman"/>
                <w:i w:val="0"/>
                <w:iCs w:val="0"/>
                <w:color w:val="auto"/>
                <w:kern w:val="2"/>
                <w:sz w:val="24"/>
                <w:szCs w:val="24"/>
                <w:highlight w:val="none"/>
                <w:u w:val="none"/>
                <w:lang w:val="en-US" w:eastAsia="zh-CN" w:bidi="ar-SA"/>
              </w:rPr>
            </w:pPr>
            <w:r>
              <w:rPr>
                <w:rFonts w:hint="default" w:ascii="Times New Roman" w:hAnsi="Times New Roman" w:eastAsia="方正仿宋_GBK" w:cs="Times New Roman"/>
                <w:i w:val="0"/>
                <w:iCs w:val="0"/>
                <w:color w:val="auto"/>
                <w:kern w:val="2"/>
                <w:sz w:val="24"/>
                <w:szCs w:val="24"/>
                <w:highlight w:val="none"/>
                <w:u w:val="none"/>
                <w:lang w:val="en-US" w:eastAsia="zh-CN" w:bidi="ar-SA"/>
              </w:rPr>
              <w:t>不限</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7D3B13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highlight w:val="none"/>
                <w:u w:val="none"/>
                <w:lang w:val="en-US" w:eastAsia="zh-CN" w:bidi="ar-SA"/>
              </w:rPr>
            </w:pPr>
            <w:r>
              <w:rPr>
                <w:rFonts w:hint="default" w:ascii="Times New Roman" w:hAnsi="Times New Roman" w:eastAsia="方正仿宋_GBK" w:cs="Times New Roman"/>
                <w:i w:val="0"/>
                <w:iCs w:val="0"/>
                <w:color w:val="auto"/>
                <w:kern w:val="2"/>
                <w:sz w:val="24"/>
                <w:szCs w:val="24"/>
                <w:highlight w:val="none"/>
                <w:u w:val="none"/>
                <w:lang w:val="en-US" w:eastAsia="zh-CN" w:bidi="ar-SA"/>
              </w:rPr>
              <w:t>40周岁以下</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417C8C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highlight w:val="none"/>
                <w:u w:val="none"/>
                <w:lang w:val="en-US" w:eastAsia="zh-CN" w:bidi="ar-SA"/>
              </w:rPr>
            </w:pPr>
            <w:r>
              <w:rPr>
                <w:rFonts w:hint="default" w:ascii="Times New Roman" w:hAnsi="Times New Roman" w:eastAsia="方正仿宋_GBK" w:cs="Times New Roman"/>
                <w:i w:val="0"/>
                <w:iCs w:val="0"/>
                <w:color w:val="auto"/>
                <w:kern w:val="0"/>
                <w:sz w:val="24"/>
                <w:szCs w:val="24"/>
                <w:highlight w:val="none"/>
                <w:u w:val="none"/>
                <w:lang w:val="en-US" w:eastAsia="zh-CN" w:bidi="ar"/>
              </w:rPr>
              <w:t>负责制水及供水调度</w:t>
            </w:r>
          </w:p>
        </w:tc>
        <w:tc>
          <w:tcPr>
            <w:tcW w:w="1379" w:type="pct"/>
            <w:tcBorders>
              <w:top w:val="single" w:color="000000" w:sz="4" w:space="0"/>
              <w:left w:val="single" w:color="000000" w:sz="4" w:space="0"/>
              <w:bottom w:val="single" w:color="000000" w:sz="4" w:space="0"/>
              <w:right w:val="single" w:color="000000" w:sz="4" w:space="0"/>
            </w:tcBorders>
            <w:noWrap w:val="0"/>
            <w:vAlign w:val="center"/>
          </w:tcPr>
          <w:p w14:paraId="1DAE47F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2"/>
                <w:sz w:val="24"/>
                <w:szCs w:val="24"/>
                <w:highlight w:val="none"/>
                <w:u w:val="none"/>
                <w:lang w:val="en-US" w:eastAsia="zh-CN" w:bidi="ar-SA"/>
              </w:rPr>
              <w:t>大专及以上学历，年龄</w:t>
            </w:r>
            <w:r>
              <w:rPr>
                <w:rFonts w:hint="default" w:ascii="Times New Roman" w:hAnsi="Times New Roman" w:eastAsia="方正仿宋_GBK" w:cs="Times New Roman"/>
                <w:i w:val="0"/>
                <w:iCs w:val="0"/>
                <w:color w:val="auto"/>
                <w:kern w:val="0"/>
                <w:sz w:val="24"/>
                <w:szCs w:val="24"/>
                <w:highlight w:val="none"/>
                <w:u w:val="none"/>
                <w:lang w:val="en-US" w:eastAsia="zh-CN" w:bidi="ar"/>
              </w:rPr>
              <w:t>40周岁以下；</w:t>
            </w:r>
          </w:p>
          <w:p w14:paraId="1095F5A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2"/>
                <w:sz w:val="24"/>
                <w:szCs w:val="24"/>
                <w:highlight w:val="none"/>
                <w:u w:val="none"/>
                <w:lang w:val="en-US" w:eastAsia="zh-CN" w:bidi="ar-SA"/>
              </w:rPr>
              <w:t>2.给排水</w:t>
            </w:r>
            <w:r>
              <w:rPr>
                <w:rFonts w:hint="default" w:ascii="Times New Roman" w:hAnsi="Times New Roman" w:eastAsia="方正仿宋_GBK" w:cs="Times New Roman"/>
                <w:i w:val="0"/>
                <w:iCs w:val="0"/>
                <w:color w:val="auto"/>
                <w:kern w:val="0"/>
                <w:sz w:val="24"/>
                <w:szCs w:val="24"/>
                <w:highlight w:val="none"/>
                <w:u w:val="none"/>
                <w:lang w:val="en-US" w:eastAsia="zh-CN" w:bidi="ar"/>
              </w:rPr>
              <w:t>工程</w:t>
            </w:r>
            <w:r>
              <w:rPr>
                <w:rFonts w:hint="default" w:ascii="Times New Roman" w:hAnsi="Times New Roman" w:eastAsia="方正仿宋_GBK" w:cs="Times New Roman"/>
                <w:i w:val="0"/>
                <w:iCs w:val="0"/>
                <w:color w:val="auto"/>
                <w:kern w:val="2"/>
                <w:sz w:val="24"/>
                <w:szCs w:val="24"/>
                <w:highlight w:val="none"/>
                <w:u w:val="none"/>
                <w:lang w:val="en-US" w:eastAsia="zh-CN" w:bidi="ar-SA"/>
              </w:rPr>
              <w:t>、水质科学与技术等相关专业优先；</w:t>
            </w:r>
          </w:p>
          <w:p w14:paraId="7A5946E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3.掌握制水理论知识，熟悉制水工艺流程，能熟练操作自动化机械设备；</w:t>
            </w:r>
          </w:p>
          <w:p w14:paraId="5E5FF7A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4.熟悉制水车间常规机械的日常巡检与简单故障排查；</w:t>
            </w:r>
          </w:p>
          <w:p w14:paraId="67C1AC9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2"/>
                <w:sz w:val="24"/>
                <w:szCs w:val="24"/>
                <w:highlight w:val="none"/>
                <w:u w:val="none"/>
                <w:lang w:val="en-US" w:eastAsia="zh-CN" w:bidi="ar-SA"/>
              </w:rPr>
              <w:t>5.</w:t>
            </w:r>
            <w:r>
              <w:rPr>
                <w:rFonts w:hint="default" w:ascii="Times New Roman" w:hAnsi="Times New Roman" w:eastAsia="方正仿宋_GBK" w:cs="Times New Roman"/>
                <w:i w:val="0"/>
                <w:iCs w:val="0"/>
                <w:color w:val="auto"/>
                <w:kern w:val="0"/>
                <w:sz w:val="24"/>
                <w:szCs w:val="24"/>
                <w:highlight w:val="none"/>
                <w:u w:val="none"/>
                <w:lang w:val="en-US" w:eastAsia="zh-CN" w:bidi="ar"/>
              </w:rPr>
              <w:t>身体健康，无违法犯罪记录，退役军人优先。</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63DD72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highlight w:val="none"/>
                <w:u w:val="none"/>
                <w:lang w:val="en-US" w:eastAsia="zh-CN" w:bidi="ar-SA"/>
              </w:rPr>
            </w:pPr>
            <w:r>
              <w:rPr>
                <w:rFonts w:hint="eastAsia" w:eastAsia="方正仿宋_GBK" w:cs="Times New Roman"/>
                <w:i w:val="0"/>
                <w:iCs w:val="0"/>
                <w:color w:val="auto"/>
                <w:kern w:val="2"/>
                <w:sz w:val="24"/>
                <w:szCs w:val="24"/>
                <w:highlight w:val="none"/>
                <w:u w:val="none"/>
                <w:lang w:val="en-US" w:eastAsia="zh-CN" w:bidi="ar-SA"/>
              </w:rPr>
              <w:t>笔试+</w:t>
            </w:r>
            <w:r>
              <w:rPr>
                <w:rFonts w:hint="default" w:ascii="Times New Roman" w:hAnsi="Times New Roman" w:eastAsia="方正仿宋_GBK" w:cs="Times New Roman"/>
                <w:i w:val="0"/>
                <w:iCs w:val="0"/>
                <w:color w:val="auto"/>
                <w:kern w:val="2"/>
                <w:sz w:val="24"/>
                <w:szCs w:val="24"/>
                <w:highlight w:val="none"/>
                <w:u w:val="none"/>
                <w:lang w:val="en-US" w:eastAsia="zh-CN" w:bidi="ar-SA"/>
              </w:rPr>
              <w:t>面试</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42870C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劳动合同制</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38A22F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综合收入</w:t>
            </w:r>
            <w:r>
              <w:rPr>
                <w:rFonts w:hint="eastAsia" w:eastAsia="方正仿宋_GBK" w:cs="Times New Roman"/>
                <w:i w:val="0"/>
                <w:iCs w:val="0"/>
                <w:color w:val="auto"/>
                <w:kern w:val="0"/>
                <w:sz w:val="24"/>
                <w:szCs w:val="24"/>
                <w:highlight w:val="none"/>
                <w:u w:val="none"/>
                <w:lang w:val="en-US" w:eastAsia="zh-CN" w:bidi="ar"/>
              </w:rPr>
              <w:t>7-9</w:t>
            </w:r>
            <w:r>
              <w:rPr>
                <w:rFonts w:hint="default" w:ascii="Times New Roman" w:hAnsi="Times New Roman" w:eastAsia="方正仿宋_GBK" w:cs="Times New Roman"/>
                <w:i w:val="0"/>
                <w:iCs w:val="0"/>
                <w:color w:val="auto"/>
                <w:kern w:val="0"/>
                <w:sz w:val="24"/>
                <w:szCs w:val="24"/>
                <w:highlight w:val="none"/>
                <w:u w:val="none"/>
                <w:lang w:val="en-US" w:eastAsia="zh-CN" w:bidi="ar"/>
              </w:rPr>
              <w:t>万/年（含五险一金个人部分、绩效、津补贴），最终收入依据绩效考核结果确定。</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07D29D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本岗位实行倒班工作制，存在夜班及节假日加班</w:t>
            </w:r>
          </w:p>
        </w:tc>
      </w:tr>
      <w:tr w14:paraId="34D37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673" w:type="pct"/>
            <w:gridSpan w:val="3"/>
            <w:tcBorders>
              <w:top w:val="single" w:color="auto" w:sz="4" w:space="0"/>
              <w:left w:val="single" w:color="auto" w:sz="4" w:space="0"/>
              <w:bottom w:val="single" w:color="auto" w:sz="4" w:space="0"/>
              <w:right w:val="single" w:color="auto" w:sz="4" w:space="0"/>
            </w:tcBorders>
            <w:noWrap/>
            <w:vAlign w:val="center"/>
          </w:tcPr>
          <w:p w14:paraId="60BC2C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合计</w:t>
            </w:r>
          </w:p>
        </w:tc>
        <w:tc>
          <w:tcPr>
            <w:tcW w:w="244" w:type="pct"/>
            <w:tcBorders>
              <w:top w:val="single" w:color="000000" w:sz="4" w:space="0"/>
              <w:left w:val="single" w:color="auto" w:sz="4" w:space="0"/>
              <w:bottom w:val="single" w:color="000000" w:sz="4" w:space="0"/>
              <w:right w:val="single" w:color="000000" w:sz="4" w:space="0"/>
            </w:tcBorders>
            <w:noWrap w:val="0"/>
            <w:vAlign w:val="center"/>
          </w:tcPr>
          <w:p w14:paraId="2DB230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eastAsia" w:eastAsia="方正仿宋_GBK" w:cs="Times New Roman"/>
                <w:i w:val="0"/>
                <w:iCs w:val="0"/>
                <w:color w:val="auto"/>
                <w:kern w:val="0"/>
                <w:sz w:val="24"/>
                <w:szCs w:val="24"/>
                <w:u w:val="none"/>
                <w:lang w:val="en-US" w:eastAsia="zh-CN" w:bidi="ar"/>
              </w:rPr>
              <w:t>14</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5A8CC8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4D0C13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30AFBC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5358D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1379" w:type="pct"/>
            <w:tcBorders>
              <w:top w:val="single" w:color="000000" w:sz="4" w:space="0"/>
              <w:left w:val="single" w:color="000000" w:sz="4" w:space="0"/>
              <w:bottom w:val="single" w:color="000000" w:sz="4" w:space="0"/>
              <w:right w:val="single" w:color="000000" w:sz="4" w:space="0"/>
            </w:tcBorders>
            <w:noWrap w:val="0"/>
            <w:vAlign w:val="center"/>
          </w:tcPr>
          <w:p w14:paraId="472B3D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A0769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33AA58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37A470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73DDFB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p>
        </w:tc>
      </w:tr>
    </w:tbl>
    <w:p w14:paraId="3D013532">
      <w:pPr>
        <w:spacing w:line="400" w:lineRule="exact"/>
        <w:jc w:val="left"/>
        <w:rPr>
          <w:rFonts w:hint="eastAsia"/>
          <w:color w:val="auto"/>
          <w:sz w:val="28"/>
          <w:szCs w:val="28"/>
        </w:rPr>
      </w:pPr>
    </w:p>
    <w:p w14:paraId="1009C544">
      <w:pPr>
        <w:spacing w:line="400" w:lineRule="exact"/>
        <w:jc w:val="left"/>
        <w:rPr>
          <w:rFonts w:hint="default"/>
          <w:color w:val="auto"/>
          <w:lang w:val="en-US" w:eastAsia="zh-CN"/>
        </w:rPr>
      </w:pPr>
      <w:r>
        <w:rPr>
          <w:rFonts w:hint="eastAsia"/>
          <w:color w:val="auto"/>
          <w:sz w:val="28"/>
          <w:szCs w:val="28"/>
        </w:rPr>
        <w:t>备注：年龄计算时间截至</w:t>
      </w:r>
      <w:r>
        <w:rPr>
          <w:rFonts w:hint="eastAsia"/>
          <w:color w:val="auto"/>
          <w:sz w:val="28"/>
          <w:szCs w:val="28"/>
          <w:lang w:val="en-US" w:eastAsia="zh-CN"/>
        </w:rPr>
        <w:t>本招聘</w:t>
      </w:r>
      <w:r>
        <w:rPr>
          <w:rFonts w:hint="eastAsia"/>
          <w:color w:val="auto"/>
          <w:sz w:val="28"/>
          <w:szCs w:val="28"/>
        </w:rPr>
        <w:t>公告发布之日。</w:t>
      </w:r>
    </w:p>
    <w:sectPr>
      <w:headerReference r:id="rId3" w:type="default"/>
      <w:footerReference r:id="rId4" w:type="default"/>
      <w:pgSz w:w="16838" w:h="11906" w:orient="landscape"/>
      <w:pgMar w:top="1531" w:right="2041" w:bottom="1531" w:left="1701" w:header="851" w:footer="1474" w:gutter="0"/>
      <w:cols w:space="0" w:num="1"/>
      <w:rtlGutter w:val="0"/>
      <w:docGrid w:type="linesAndChars" w:linePitch="595" w:charSpace="20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01A3C">
    <w:pPr>
      <w:pStyle w:val="5"/>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24DA1FC">
                          <w:pPr>
                            <w:pStyle w:val="5"/>
                            <w:ind w:left="330" w:leftChars="100" w:right="330" w:rightChars="100"/>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24DA1FC">
                    <w:pPr>
                      <w:pStyle w:val="5"/>
                      <w:ind w:left="330" w:leftChars="100" w:right="330" w:rightChars="100"/>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1072B">
    <w:pPr>
      <w:pStyle w:val="6"/>
      <w:pBdr>
        <w:top w:val="none" w:color="auto" w:sz="0" w:space="0"/>
        <w:left w:val="none" w:color="auto" w:sz="0" w:space="0"/>
        <w:bottom w:val="none" w:color="auto" w:sz="0" w:space="1"/>
        <w:right w:val="none" w:color="auto" w:sz="0" w:space="0"/>
        <w:between w:val="none" w:color="auto" w:sz="0" w:space="0"/>
      </w:pBdr>
      <w:tabs>
        <w:tab w:val="left" w:pos="2915"/>
      </w:tabs>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F78CE1"/>
    <w:multiLevelType w:val="singleLevel"/>
    <w:tmpl w:val="34F78CE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7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ZmRmNjcwYzU0ZWViZDE2MDlmN2U0NGFjN2VkYjMifQ=="/>
  </w:docVars>
  <w:rsids>
    <w:rsidRoot w:val="00000000"/>
    <w:rsid w:val="00355B80"/>
    <w:rsid w:val="019D73AC"/>
    <w:rsid w:val="02004DD1"/>
    <w:rsid w:val="02D7069C"/>
    <w:rsid w:val="04157686"/>
    <w:rsid w:val="0451207B"/>
    <w:rsid w:val="056106F1"/>
    <w:rsid w:val="05EC4D9A"/>
    <w:rsid w:val="068D3D94"/>
    <w:rsid w:val="071A3E76"/>
    <w:rsid w:val="072C713E"/>
    <w:rsid w:val="07610759"/>
    <w:rsid w:val="08626C5A"/>
    <w:rsid w:val="0882554E"/>
    <w:rsid w:val="089B6610"/>
    <w:rsid w:val="0A776E62"/>
    <w:rsid w:val="0ACA2CFA"/>
    <w:rsid w:val="0B9819C5"/>
    <w:rsid w:val="0BC96FF0"/>
    <w:rsid w:val="0D143034"/>
    <w:rsid w:val="0DC24E6D"/>
    <w:rsid w:val="0DDA44F7"/>
    <w:rsid w:val="0E197471"/>
    <w:rsid w:val="0E371F5B"/>
    <w:rsid w:val="0ED70174"/>
    <w:rsid w:val="0F646414"/>
    <w:rsid w:val="10061FEE"/>
    <w:rsid w:val="10452E92"/>
    <w:rsid w:val="10765998"/>
    <w:rsid w:val="10F965B6"/>
    <w:rsid w:val="110E6AD9"/>
    <w:rsid w:val="1150464B"/>
    <w:rsid w:val="11D23B6A"/>
    <w:rsid w:val="1237565C"/>
    <w:rsid w:val="12906AB9"/>
    <w:rsid w:val="135E0E76"/>
    <w:rsid w:val="13692393"/>
    <w:rsid w:val="13720C0F"/>
    <w:rsid w:val="145A5E0D"/>
    <w:rsid w:val="14723FFC"/>
    <w:rsid w:val="15170A67"/>
    <w:rsid w:val="17182713"/>
    <w:rsid w:val="17326D54"/>
    <w:rsid w:val="185D5F6B"/>
    <w:rsid w:val="18866995"/>
    <w:rsid w:val="19FF57C1"/>
    <w:rsid w:val="1A75437B"/>
    <w:rsid w:val="1AAD4F13"/>
    <w:rsid w:val="1AE77CCC"/>
    <w:rsid w:val="1B23671D"/>
    <w:rsid w:val="1BA012B3"/>
    <w:rsid w:val="1D5C642A"/>
    <w:rsid w:val="1D743471"/>
    <w:rsid w:val="1E432DE2"/>
    <w:rsid w:val="1E6B65D8"/>
    <w:rsid w:val="1EEF13C0"/>
    <w:rsid w:val="1FAC335D"/>
    <w:rsid w:val="20120B0E"/>
    <w:rsid w:val="203B4489"/>
    <w:rsid w:val="205B4263"/>
    <w:rsid w:val="205F1778"/>
    <w:rsid w:val="20EF2BFD"/>
    <w:rsid w:val="21EA51FB"/>
    <w:rsid w:val="2282691B"/>
    <w:rsid w:val="26D55F17"/>
    <w:rsid w:val="279066BB"/>
    <w:rsid w:val="27A209C9"/>
    <w:rsid w:val="28026856"/>
    <w:rsid w:val="28A95522"/>
    <w:rsid w:val="296B5A8F"/>
    <w:rsid w:val="298F45C1"/>
    <w:rsid w:val="2A086E8E"/>
    <w:rsid w:val="2B071C23"/>
    <w:rsid w:val="2B6C638B"/>
    <w:rsid w:val="2B872697"/>
    <w:rsid w:val="2BF268F5"/>
    <w:rsid w:val="2C736DD8"/>
    <w:rsid w:val="2C830B8C"/>
    <w:rsid w:val="2CBA0563"/>
    <w:rsid w:val="2DA27975"/>
    <w:rsid w:val="2E524B28"/>
    <w:rsid w:val="2E84354C"/>
    <w:rsid w:val="2F416D1A"/>
    <w:rsid w:val="2FF63FA8"/>
    <w:rsid w:val="31F12C79"/>
    <w:rsid w:val="326E44ED"/>
    <w:rsid w:val="32753DAA"/>
    <w:rsid w:val="32A1308A"/>
    <w:rsid w:val="33F40C57"/>
    <w:rsid w:val="34E2785E"/>
    <w:rsid w:val="34EF1AAD"/>
    <w:rsid w:val="35B363E8"/>
    <w:rsid w:val="381E409C"/>
    <w:rsid w:val="3825367C"/>
    <w:rsid w:val="383A1DDE"/>
    <w:rsid w:val="38BB5D8F"/>
    <w:rsid w:val="39CB3F5D"/>
    <w:rsid w:val="39E6508D"/>
    <w:rsid w:val="3A1A306A"/>
    <w:rsid w:val="3ADE6AAE"/>
    <w:rsid w:val="3B350A51"/>
    <w:rsid w:val="3BAF32BA"/>
    <w:rsid w:val="3BB70A8F"/>
    <w:rsid w:val="3BFA6BCE"/>
    <w:rsid w:val="3CED1095"/>
    <w:rsid w:val="3D3B2FFA"/>
    <w:rsid w:val="3EE041EE"/>
    <w:rsid w:val="3F581782"/>
    <w:rsid w:val="3FDA1595"/>
    <w:rsid w:val="41555DFC"/>
    <w:rsid w:val="41963F20"/>
    <w:rsid w:val="427B22F5"/>
    <w:rsid w:val="43B878F9"/>
    <w:rsid w:val="44230954"/>
    <w:rsid w:val="44A443AF"/>
    <w:rsid w:val="44BD3D13"/>
    <w:rsid w:val="455E2B0B"/>
    <w:rsid w:val="46E4115E"/>
    <w:rsid w:val="47110CAF"/>
    <w:rsid w:val="473373B0"/>
    <w:rsid w:val="47BA7A5F"/>
    <w:rsid w:val="480057E5"/>
    <w:rsid w:val="4A6C4F97"/>
    <w:rsid w:val="4A8F0F00"/>
    <w:rsid w:val="4AA701FE"/>
    <w:rsid w:val="4B8D5369"/>
    <w:rsid w:val="4B8E5887"/>
    <w:rsid w:val="4C014490"/>
    <w:rsid w:val="4CB910D2"/>
    <w:rsid w:val="4D886673"/>
    <w:rsid w:val="4E453A81"/>
    <w:rsid w:val="4EA0431B"/>
    <w:rsid w:val="4FD81D4B"/>
    <w:rsid w:val="508A78CD"/>
    <w:rsid w:val="509E3B74"/>
    <w:rsid w:val="512447BB"/>
    <w:rsid w:val="518E089A"/>
    <w:rsid w:val="51A70F61"/>
    <w:rsid w:val="51BF29FB"/>
    <w:rsid w:val="51EA46B2"/>
    <w:rsid w:val="528C27BF"/>
    <w:rsid w:val="533802B0"/>
    <w:rsid w:val="53934DE8"/>
    <w:rsid w:val="53BE138F"/>
    <w:rsid w:val="540F3545"/>
    <w:rsid w:val="55B61960"/>
    <w:rsid w:val="55C20305"/>
    <w:rsid w:val="55FB3CC7"/>
    <w:rsid w:val="565B2AAA"/>
    <w:rsid w:val="56D13C40"/>
    <w:rsid w:val="58690F0C"/>
    <w:rsid w:val="5980475F"/>
    <w:rsid w:val="59C933D5"/>
    <w:rsid w:val="5BD72D72"/>
    <w:rsid w:val="5C61674B"/>
    <w:rsid w:val="5E6D6654"/>
    <w:rsid w:val="5E9C7A01"/>
    <w:rsid w:val="5EA902B4"/>
    <w:rsid w:val="5EBB5B85"/>
    <w:rsid w:val="5EC11FD5"/>
    <w:rsid w:val="5F494543"/>
    <w:rsid w:val="5F62258A"/>
    <w:rsid w:val="5FF00FDC"/>
    <w:rsid w:val="60200102"/>
    <w:rsid w:val="606306D7"/>
    <w:rsid w:val="60BE1C5A"/>
    <w:rsid w:val="64C2170E"/>
    <w:rsid w:val="66EF6A80"/>
    <w:rsid w:val="675C7BC5"/>
    <w:rsid w:val="67F73E3E"/>
    <w:rsid w:val="68093B71"/>
    <w:rsid w:val="6A470981"/>
    <w:rsid w:val="6C487387"/>
    <w:rsid w:val="6D2A26C2"/>
    <w:rsid w:val="6F35524C"/>
    <w:rsid w:val="6F4540A4"/>
    <w:rsid w:val="6F77248F"/>
    <w:rsid w:val="6FEC10D8"/>
    <w:rsid w:val="70397A60"/>
    <w:rsid w:val="71900E5F"/>
    <w:rsid w:val="72220DAF"/>
    <w:rsid w:val="725105EF"/>
    <w:rsid w:val="72FF004B"/>
    <w:rsid w:val="731A1CDB"/>
    <w:rsid w:val="73353A6C"/>
    <w:rsid w:val="73EF4563"/>
    <w:rsid w:val="73F76E4D"/>
    <w:rsid w:val="743A4E64"/>
    <w:rsid w:val="74F4525D"/>
    <w:rsid w:val="750B22E3"/>
    <w:rsid w:val="76437163"/>
    <w:rsid w:val="7693567A"/>
    <w:rsid w:val="77C858F8"/>
    <w:rsid w:val="781A1483"/>
    <w:rsid w:val="78B64C80"/>
    <w:rsid w:val="796B643A"/>
    <w:rsid w:val="7972711A"/>
    <w:rsid w:val="79B7167F"/>
    <w:rsid w:val="79CA6F4D"/>
    <w:rsid w:val="79D044EF"/>
    <w:rsid w:val="79EF706B"/>
    <w:rsid w:val="7A727261"/>
    <w:rsid w:val="7ADB75EF"/>
    <w:rsid w:val="7ADE49EA"/>
    <w:rsid w:val="7B851426"/>
    <w:rsid w:val="7B8732D3"/>
    <w:rsid w:val="7C0C6246"/>
    <w:rsid w:val="7C791ABF"/>
    <w:rsid w:val="7CE34539"/>
    <w:rsid w:val="7ED528AA"/>
    <w:rsid w:val="7F4031EE"/>
    <w:rsid w:val="7F6A59A2"/>
    <w:rsid w:val="7F913ECF"/>
    <w:rsid w:val="7F981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方正仿宋_GBK" w:cs="Times New Roman"/>
      <w:kern w:val="2"/>
      <w:sz w:val="33"/>
      <w:szCs w:val="33"/>
      <w:lang w:val="en-US" w:eastAsia="zh-CN" w:bidi="ar-SA"/>
    </w:rPr>
  </w:style>
  <w:style w:type="paragraph" w:styleId="2">
    <w:name w:val="heading 1"/>
    <w:basedOn w:val="1"/>
    <w:next w:val="1"/>
    <w:qFormat/>
    <w:uiPriority w:val="0"/>
    <w:pPr>
      <w:keepNext/>
      <w:jc w:val="center"/>
      <w:outlineLvl w:val="0"/>
    </w:pPr>
    <w:rPr>
      <w:rFonts w:eastAsia="黑体"/>
      <w:b/>
      <w:sz w:val="36"/>
    </w:rPr>
  </w:style>
  <w:style w:type="character" w:default="1" w:styleId="10">
    <w:name w:val="Default Paragraph Font"/>
    <w:autoRedefine/>
    <w:qFormat/>
    <w:uiPriority w:val="1"/>
  </w:style>
  <w:style w:type="table" w:default="1" w:styleId="8">
    <w:name w:val="Normal Table"/>
    <w:autoRedefine/>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99"/>
    <w:pPr>
      <w:widowControl/>
      <w:adjustRightInd w:val="0"/>
      <w:snapToGrid w:val="0"/>
      <w:spacing w:after="160" w:line="480" w:lineRule="atLeast"/>
      <w:ind w:firstLine="420"/>
    </w:pPr>
    <w:rPr>
      <w:kern w:val="0"/>
    </w:rPr>
  </w:style>
  <w:style w:type="paragraph" w:styleId="4">
    <w:name w:val="Body Text"/>
    <w:basedOn w:val="1"/>
    <w:next w:val="1"/>
    <w:autoRedefine/>
    <w:qFormat/>
    <w:uiPriority w:val="1"/>
    <w:rPr>
      <w:rFonts w:ascii="Times New Roman" w:hAnsi="Times New Roman"/>
      <w:sz w:val="33"/>
      <w:szCs w:val="33"/>
    </w:rPr>
  </w:style>
  <w:style w:type="paragraph" w:styleId="5">
    <w:name w:val="footer"/>
    <w:basedOn w:val="1"/>
    <w:next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章标题"/>
    <w:basedOn w:val="1"/>
    <w:next w:val="13"/>
    <w:autoRedefine/>
    <w:qFormat/>
    <w:uiPriority w:val="0"/>
    <w:pPr>
      <w:widowControl/>
      <w:spacing w:line="323" w:lineRule="atLeast"/>
      <w:ind w:right="-120"/>
      <w:jc w:val="center"/>
      <w:textAlignment w:val="baseline"/>
    </w:pPr>
    <w:rPr>
      <w:color w:val="FF0000"/>
      <w:kern w:val="0"/>
      <w:sz w:val="18"/>
      <w:szCs w:val="18"/>
    </w:rPr>
  </w:style>
  <w:style w:type="paragraph" w:customStyle="1" w:styleId="13">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character" w:customStyle="1" w:styleId="14">
    <w:name w:val="font31"/>
    <w:basedOn w:val="10"/>
    <w:qFormat/>
    <w:uiPriority w:val="0"/>
    <w:rPr>
      <w:rFonts w:hint="default" w:ascii="Times New Roman" w:hAnsi="Times New Roman" w:cs="Times New Roman"/>
      <w:color w:val="000000"/>
      <w:sz w:val="24"/>
      <w:szCs w:val="24"/>
      <w:u w:val="none"/>
    </w:rPr>
  </w:style>
  <w:style w:type="character" w:customStyle="1" w:styleId="15">
    <w:name w:val="font51"/>
    <w:basedOn w:val="10"/>
    <w:qFormat/>
    <w:uiPriority w:val="0"/>
    <w:rPr>
      <w:rFonts w:hint="eastAsia" w:ascii="方正仿宋_GBK" w:hAnsi="方正仿宋_GBK" w:eastAsia="方正仿宋_GBK" w:cs="方正仿宋_GBK"/>
      <w:color w:val="000000"/>
      <w:sz w:val="24"/>
      <w:szCs w:val="24"/>
      <w:u w:val="none"/>
    </w:rPr>
  </w:style>
  <w:style w:type="character" w:customStyle="1" w:styleId="16">
    <w:name w:val="font71"/>
    <w:basedOn w:val="10"/>
    <w:qFormat/>
    <w:uiPriority w:val="0"/>
    <w:rPr>
      <w:rFonts w:hint="default" w:ascii="Times New Roman" w:hAnsi="Times New Roman" w:cs="Times New Roman"/>
      <w:color w:val="000000"/>
      <w:sz w:val="24"/>
      <w:szCs w:val="24"/>
      <w:u w:val="none"/>
    </w:rPr>
  </w:style>
  <w:style w:type="character" w:customStyle="1" w:styleId="17">
    <w:name w:val="font11"/>
    <w:basedOn w:val="10"/>
    <w:qFormat/>
    <w:uiPriority w:val="0"/>
    <w:rPr>
      <w:rFonts w:hint="eastAsia" w:ascii="方正楷体_GBK" w:hAnsi="方正楷体_GBK" w:eastAsia="方正楷体_GBK" w:cs="方正楷体_GBK"/>
      <w:color w:val="000000"/>
      <w:sz w:val="24"/>
      <w:szCs w:val="24"/>
      <w:u w:val="none"/>
    </w:rPr>
  </w:style>
  <w:style w:type="paragraph" w:styleId="18">
    <w:name w:val="List Paragraph"/>
    <w:basedOn w:val="1"/>
    <w:unhideWhenUsed/>
    <w:qFormat/>
    <w:uiPriority w:val="99"/>
    <w:pPr>
      <w:framePr w:wrap="around" w:vAnchor="margin" w:hAnchor="text" w:y="1"/>
      <w:ind w:firstLine="420" w:firstLineChars="200"/>
    </w:pPr>
  </w:style>
  <w:style w:type="paragraph" w:customStyle="1" w:styleId="19">
    <w:name w:val=" Char Char Char Char Char Char Char"/>
    <w:basedOn w:val="1"/>
    <w:qFormat/>
    <w:uiPriority w:val="0"/>
    <w:pPr>
      <w:spacing w:line="360" w:lineRule="auto"/>
      <w:ind w:firstLine="551" w:firstLineChars="196"/>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1214</Words>
  <Characters>1255</Characters>
  <Paragraphs>149</Paragraphs>
  <TotalTime>4</TotalTime>
  <ScaleCrop>false</ScaleCrop>
  <LinksUpToDate>false</LinksUpToDate>
  <CharactersWithSpaces>1255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2021-08-19T02:14:00Z</dcterms:created>
  <dc:creator>Administrator</dc:creator>
  <cp:lastModifiedBy>喃喃语丶</cp:lastModifiedBy>
  <cp:lastPrinted>2026-06-01T03:53:00Z</cp:lastPrinted>
  <dcterms:modified xsi:type="dcterms:W3CDTF">2026-06-03T00:51:40Z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F135F41B3D7645D9A210BC24B8548F60_13</vt:lpwstr>
  </property>
  <property fmtid="{D5CDD505-2E9C-101B-9397-08002B2CF9AE}" pid="4" name="KSOTemplateDocerSaveRecord">
    <vt:lpwstr>eyJoZGlkIjoiYWQxZmRmNjcwYzU0ZWViZDE2MDlmN2U0NGFjN2VkYjMiLCJ1c2VySWQiOiI1MjI2MTkzODQifQ==</vt:lpwstr>
  </property>
</Properties>
</file>