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3084C">
      <w:pPr>
        <w:tabs>
          <w:tab w:val="left" w:pos="180"/>
          <w:tab w:val="left" w:pos="360"/>
        </w:tabs>
        <w:adjustRightInd w:val="0"/>
        <w:snapToGrid w:val="0"/>
        <w:ind w:left="-540" w:leftChars="-257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bookmarkStart w:id="0" w:name="_GoBack"/>
      <w:r>
        <w:rPr>
          <w:rFonts w:ascii="华文中宋" w:hAnsi="华文中宋" w:eastAsia="华文中宋"/>
          <w:b/>
          <w:bCs/>
          <w:sz w:val="32"/>
          <w:szCs w:val="32"/>
        </w:rPr>
        <w:t>声     明</w:t>
      </w:r>
    </w:p>
    <w:bookmarkEnd w:id="0"/>
    <w:p w14:paraId="2D285DA1">
      <w:pPr>
        <w:tabs>
          <w:tab w:val="left" w:pos="180"/>
          <w:tab w:val="left" w:pos="360"/>
        </w:tabs>
        <w:adjustRightInd w:val="0"/>
        <w:snapToGrid w:val="0"/>
        <w:ind w:left="-540" w:leftChars="-257"/>
        <w:jc w:val="center"/>
        <w:rPr>
          <w:rFonts w:hint="eastAsia"/>
          <w:b/>
          <w:bCs/>
          <w:sz w:val="32"/>
          <w:szCs w:val="32"/>
        </w:rPr>
      </w:pPr>
    </w:p>
    <w:p w14:paraId="6B37E904">
      <w:pPr>
        <w:adjustRightInd w:val="0"/>
        <w:snapToGrid w:val="0"/>
        <w:ind w:left="-283" w:leftChars="-135" w:right="111" w:rightChars="53" w:firstLine="600" w:firstLineChars="200"/>
        <w:rPr>
          <w:rFonts w:hint="eastAsia"/>
          <w:sz w:val="30"/>
          <w:szCs w:val="30"/>
        </w:rPr>
      </w:pPr>
      <w:r>
        <w:rPr>
          <w:sz w:val="30"/>
          <w:szCs w:val="30"/>
        </w:rPr>
        <w:t>本人提供的个人资料及在此表中填写的所有信息均真实、完整、有效，并且保证在以前的学习、生活中无违法违纪等不良记录。如有任何虚假、隐瞒，视为本人提供虚假信息。</w:t>
      </w:r>
    </w:p>
    <w:p w14:paraId="1D0FFA75">
      <w:pPr>
        <w:adjustRightInd w:val="0"/>
        <w:snapToGrid w:val="0"/>
        <w:ind w:left="-283" w:leftChars="-135" w:right="111" w:rightChars="53" w:firstLine="600" w:firstLineChars="200"/>
        <w:rPr>
          <w:rFonts w:hint="eastAsia"/>
          <w:sz w:val="30"/>
          <w:szCs w:val="30"/>
        </w:rPr>
      </w:pPr>
    </w:p>
    <w:p w14:paraId="1AE4697B">
      <w:pPr>
        <w:adjustRightInd w:val="0"/>
        <w:snapToGrid w:val="0"/>
        <w:ind w:firstLine="398" w:firstLineChars="132"/>
        <w:rPr>
          <w:rFonts w:hint="eastAsia"/>
          <w:sz w:val="30"/>
          <w:szCs w:val="30"/>
        </w:rPr>
      </w:pPr>
      <w:r>
        <w:rPr>
          <w:b/>
          <w:bCs/>
          <w:sz w:val="30"/>
          <w:szCs w:val="30"/>
        </w:rPr>
        <w:t xml:space="preserve">    </w:t>
      </w:r>
      <w:r>
        <w:rPr>
          <w:rFonts w:hint="eastAsia"/>
          <w:b/>
          <w:bCs/>
          <w:sz w:val="30"/>
          <w:szCs w:val="30"/>
        </w:rPr>
        <w:t xml:space="preserve">           </w:t>
      </w:r>
      <w:r>
        <w:rPr>
          <w:b/>
          <w:bCs/>
          <w:sz w:val="30"/>
          <w:szCs w:val="30"/>
        </w:rPr>
        <w:t xml:space="preserve"> 签名：</w:t>
      </w:r>
      <w:r>
        <w:rPr>
          <w:sz w:val="30"/>
          <w:szCs w:val="30"/>
          <w:u w:val="single"/>
        </w:rPr>
        <w:t xml:space="preserve">            </w:t>
      </w:r>
      <w:r>
        <w:rPr>
          <w:sz w:val="30"/>
          <w:szCs w:val="30"/>
        </w:rPr>
        <w:t xml:space="preserve">  </w:t>
      </w:r>
      <w:r>
        <w:rPr>
          <w:b/>
          <w:bCs/>
          <w:sz w:val="30"/>
          <w:szCs w:val="30"/>
        </w:rPr>
        <w:t>日期：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      </w:t>
      </w:r>
    </w:p>
    <w:p w14:paraId="26D9192C">
      <w:pPr>
        <w:rPr>
          <w:rFonts w:ascii="宋体" w:hAnsi="宋体" w:cs="Times New Roman"/>
          <w:b/>
          <w:bCs/>
          <w:sz w:val="44"/>
          <w:szCs w:val="44"/>
        </w:rPr>
      </w:pPr>
    </w:p>
    <w:p w14:paraId="34D3C3A0">
      <w:pPr>
        <w:ind w:firstLine="4000" w:firstLineChars="1250"/>
        <w:jc w:val="righ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浙江头门港投资开发有限公司</w:t>
      </w:r>
    </w:p>
    <w:p w14:paraId="0C6131B2">
      <w:pPr>
        <w:jc w:val="right"/>
      </w:pPr>
      <w:r>
        <w:rPr>
          <w:rFonts w:hint="eastAsia" w:ascii="华文仿宋" w:hAnsi="华文仿宋" w:eastAsia="华文仿宋"/>
          <w:sz w:val="32"/>
          <w:szCs w:val="32"/>
        </w:rPr>
        <w:t>20</w:t>
      </w:r>
      <w:r>
        <w:rPr>
          <w:rFonts w:ascii="华文仿宋" w:hAnsi="华文仿宋" w:eastAsia="华文仿宋"/>
          <w:sz w:val="32"/>
          <w:szCs w:val="32"/>
        </w:rPr>
        <w:t>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02832"/>
    <w:rsid w:val="0B302832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2026-06-08T03:35:00Z</dcterms:created>
  <dc:creator>WTTing</dc:creator>
  <cp:lastModifiedBy>WTTing</cp:lastModifiedBy>
  <dcterms:modified xsi:type="dcterms:W3CDTF">2026-06-08T03:35:43Z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907CBD332483465DB4A9E7E33516C844_11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