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ind w:left="0" w:firstLineChars="0" w:firstLine="0"/>
        <w:jc w:val="center"/>
        <w:rPr>
          <w:rFonts w:ascii="方正小标宋简体" w:eastAsia="方正小标宋简体" w:cs="方正小标宋简体" w:hAnsi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方正小标宋简体" w:eastAsia="方正小标宋简体" w:cs="方正小标宋简体" w:hAnsi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t>江西省交通运输科学研究院有限公司</w:t>
      </w:r>
      <w:bookmarkStart w:id="0" w:name="_GoBack"/>
      <w:bookmarkEnd w:id="0"/>
      <w:r>
        <w:rPr>
          <w:rFonts w:ascii="方正小标宋简体" w:eastAsia="方正小标宋简体" w:cs="方正小标宋简体" w:hAnsi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t>建设项目临时用工</w:t>
      </w:r>
    </w:p>
    <w:p>
      <w:pPr>
        <w:pStyle w:val="15"/>
        <w:ind w:left="0" w:firstLineChars="0" w:firstLine="0"/>
        <w:jc w:val="center"/>
        <w:rPr>
          <w:rFonts w:ascii="方正小标宋简体" w:eastAsia="方正小标宋简体" w:cs="方正小标宋简体" w:hAnsi="方正小标宋简体" w:hint="eastAsia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i w:val="0"/>
          <w:color w:val="000000"/>
          <w:kern w:val="0"/>
          <w:sz w:val="32"/>
          <w:szCs w:val="32"/>
          <w:u w:val="none"/>
          <w:lang w:val="en-US" w:eastAsia="zh-CN"/>
        </w:rPr>
        <w:t>招聘报名表</w:t>
      </w:r>
    </w:p>
    <w:tbl>
      <w:tblPr>
        <w:jc w:val="cent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39"/>
        <w:gridCol w:w="228"/>
        <w:gridCol w:w="1257"/>
        <w:gridCol w:w="270"/>
        <w:gridCol w:w="450"/>
        <w:gridCol w:w="780"/>
        <w:gridCol w:w="1007"/>
        <w:gridCol w:w="1456"/>
        <w:gridCol w:w="687"/>
        <w:gridCol w:w="574"/>
        <w:gridCol w:w="2114"/>
      </w:tblGrid>
      <w:tr>
        <w:trPr>
          <w:cantSplit/>
          <w:trHeight w:val="792"/>
        </w:trPr>
        <w:tc>
          <w:tcPr>
            <w:tcW w:w="2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报名岗位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（限报一个）</w:t>
            </w:r>
          </w:p>
        </w:tc>
        <w:tc>
          <w:tcPr>
            <w:tcW w:w="52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</w:rPr>
              <w:t>照  片</w:t>
            </w:r>
          </w:p>
        </w:tc>
      </w:tr>
      <w:tr>
        <w:trPr>
          <w:cantSplit/>
          <w:trHeight w:val="690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</w:rPr>
              <w:t>出生年月(   岁)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/>
        </w:tc>
      </w:tr>
      <w:tr>
        <w:trPr>
          <w:cantSplit/>
          <w:trHeight w:val="655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  <w:t>籍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入党（团）时间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/>
        </w:tc>
      </w:tr>
      <w:tr>
        <w:trPr>
          <w:cantSplit/>
          <w:trHeight w:val="676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/>
        </w:tc>
      </w:tr>
      <w:tr>
        <w:trPr>
          <w:cantSplit/>
          <w:trHeight w:val="723"/>
        </w:trPr>
        <w:tc>
          <w:tcPr>
            <w:tcW w:w="2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39"/>
        </w:trPr>
        <w:tc>
          <w:tcPr>
            <w:tcW w:w="2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7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39"/>
        </w:trPr>
        <w:tc>
          <w:tcPr>
            <w:tcW w:w="2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是否为退役军人</w:t>
            </w:r>
          </w:p>
        </w:tc>
        <w:tc>
          <w:tcPr>
            <w:tcW w:w="2507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是否为残疾人</w:t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60"/>
        </w:trPr>
        <w:tc>
          <w:tcPr>
            <w:tcW w:w="1039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60"/>
        </w:trPr>
        <w:tc>
          <w:tcPr>
            <w:tcW w:w="10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60"/>
        </w:trPr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职业资格及证书号</w:t>
            </w:r>
          </w:p>
        </w:tc>
        <w:tc>
          <w:tcPr>
            <w:tcW w:w="73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60"/>
        </w:trPr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专业技术资格（职称）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及证书号</w:t>
            </w:r>
          </w:p>
        </w:tc>
        <w:tc>
          <w:tcPr>
            <w:tcW w:w="73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60"/>
        </w:trPr>
        <w:tc>
          <w:tcPr>
            <w:tcW w:w="2524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现详细家庭住址</w:t>
            </w:r>
          </w:p>
        </w:tc>
        <w:tc>
          <w:tcPr>
            <w:tcW w:w="733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03"/>
        </w:trPr>
        <w:tc>
          <w:tcPr>
            <w:tcW w:w="12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成员情况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（填写完整）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83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rPr>
          <w:cantSplit/>
          <w:trHeight w:val="703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03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03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703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trHeight w:val="703"/>
        </w:trPr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/>
                <w:sz w:val="24"/>
                <w:szCs w:val="24"/>
              </w:rPr>
            </w:pPr>
          </w:p>
        </w:tc>
      </w:tr>
      <w:tr>
        <w:trPr>
          <w:trHeight w:val="624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ind w:left="0" w:firstLineChars="0" w:firstLine="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5"/>
              <w:ind w:firstLineChars="200" w:firstLine="480"/>
              <w:jc w:val="center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工作（学习）单位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15"/>
              <w:ind w:firstLineChars="300" w:firstLine="720"/>
              <w:jc w:val="left"/>
              <w:rPr>
                <w:rFonts w:ascii="仿宋" w:eastAsia="仿宋" w:cs="仿宋" w:hAnsi="仿宋" w:hint="eastAsia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岗  位</w:t>
            </w: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624"/>
        </w:trPr>
        <w:tc>
          <w:tcPr>
            <w:tcW w:w="1267" w:type="dxa"/>
            <w:gridSpan w:val="2"/>
            <w:vMerge/>
            <w:vAlign w:val="center"/>
          </w:tcPr>
          <w:p/>
        </w:tc>
        <w:tc>
          <w:tcPr>
            <w:tcW w:w="1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15"/>
              <w:rPr>
                <w:rFonts w:ascii="仿宋" w:eastAsia="仿宋" w:cs="仿宋" w:hAnsi="仿宋" w:hint="eastAsia"/>
                <w:sz w:val="24"/>
                <w:szCs w:val="24"/>
              </w:rPr>
            </w:pPr>
          </w:p>
        </w:tc>
      </w:tr>
      <w:tr>
        <w:trPr>
          <w:cantSplit/>
          <w:trHeight w:val="4432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宋体" w:eastAsia="宋体" w:cs="宋体" w:hAnsi="宋体"/>
                <w:color w:val="000000"/>
                <w:kern w:val="0"/>
                <w:szCs w:val="21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个人业绩情况（包含所获荣誉和奖励）</w:t>
            </w:r>
          </w:p>
        </w:tc>
        <w:tc>
          <w:tcPr>
            <w:tcW w:w="859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eastAsia="仿宋" w:cs="仿宋" w:hAnsi="仿宋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rPr>
          <w:cantSplit/>
          <w:trHeight w:val="3588"/>
        </w:trPr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rPr>
                <w:rFonts w:ascii="仿宋" w:eastAsia="仿宋" w:cs="仿宋" w:hAnsi="仿宋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应聘承诺</w:t>
              <w:br/>
              <w:t>（须手写签名）</w:t>
            </w:r>
          </w:p>
        </w:tc>
        <w:tc>
          <w:tcPr>
            <w:tcW w:w="8595" w:type="dxa"/>
            <w:gridSpan w:val="9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本人认可并郑重承诺：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Chars="200" w:firstLine="480"/>
              <w:jc w:val="both"/>
              <w:textAlignment w:val="auto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1.本人所填写的个人信息及提交的应聘材料均真实有效，如有虚假，愿意承担由此引起的一切责任。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200" w:firstLine="480"/>
              <w:jc w:val="both"/>
              <w:textAlignment w:val="auto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2.本人与原工作单位的劳动关系由本人自行协调处理，公司对此不负担责任。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200" w:firstLine="480"/>
              <w:jc w:val="both"/>
              <w:textAlignment w:val="auto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3.本人过往无不良工作记录和犯罪记录，无因本人过失产生的劳动仲裁案件。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200" w:firstLine="480"/>
              <w:jc w:val="both"/>
              <w:textAlignment w:val="auto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4.本人身体健康且家族无精神类和其他重大遗传疾病病史。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eastAsia="宋体" w:cs="宋体" w:hAnsi="Calibri"/>
                <w:color w:val="000000"/>
                <w:kern w:val="0"/>
                <w:szCs w:val="21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2000" w:firstLine="4800"/>
              <w:jc w:val="both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本人（签名）：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Chars="2700" w:firstLine="6480"/>
              <w:jc w:val="both"/>
              <w:rPr>
                <w:rFonts w:ascii="仿宋" w:eastAsia="仿宋" w:cs="仿宋" w:hAnsi="仿宋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5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mFmYjFmMDk3MGU4MDkwZWYzNTViY2FjNWE5ODIzMzQifQ=="/>
    <w:docVar w:name="KSO_WPS_MARK_KEY" w:val="f21f1678-d42d-453f-abf1-c410cf69a00c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autoRedefine/>
    <w:pPr>
      <w:spacing w:line="360" w:lineRule="auto"/>
      <w:ind w:firstLineChars="200" w:firstLine="200"/>
    </w:pPr>
    <w:rPr>
      <w:sz w:val="32"/>
      <w:szCs w:val="20"/>
    </w:rPr>
  </w:style>
  <w:style w:type="character" w:customStyle="1" w:yozoId="4094" w:styleId="16">
    <w:name w:val="font21"/>
    <w:qFormat/>
    <w:basedOn w:val="10"/>
    <w:autoRedefine/>
    <w:rPr>
      <w:rFonts w:ascii="方正仿宋简体" w:eastAsia="方正仿宋简体" w:cs="方正仿宋简体" w:hAnsi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AAB5D44-A631-411B-B3A9-5588AAB643E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WPS_Yozo_Office9.2.6948.102ZH.JX03</Application>
  <Pages>2</Pages>
  <Words>0</Words>
  <Characters>423</Characters>
  <Lines>0</Lines>
  <Paragraphs>4</Paragraphs>
  <CharactersWithSpaces>564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段志丹</dc:creator>
  <cp:lastModifiedBy>HUAWEI</cp:lastModifiedBy>
  <cp:revision>2</cp:revision>
  <dcterms:created xsi:type="dcterms:W3CDTF">2023-09-20T02:31:00Z</dcterms:created>
  <dcterms:modified xsi:type="dcterms:W3CDTF">2025-12-30T02:20:47Z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FE01A7E4B36D4FA184B222B589DA3598_11</vt:lpwstr>
  </property>
</Properties>
</file>