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E4B0">
      <w:pPr>
        <w:jc w:val="center"/>
        <w:rPr>
          <w:rFonts w:hint="eastAsia"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政治面貌证明</w:t>
      </w:r>
    </w:p>
    <w:p w14:paraId="2B7DBA32">
      <w:pPr>
        <w:rPr>
          <w:rFonts w:hint="eastAsia" w:ascii="仿宋_GB2312" w:eastAsia="仿宋_GB2312"/>
          <w:b/>
          <w:sz w:val="24"/>
          <w:szCs w:val="28"/>
        </w:rPr>
      </w:pPr>
    </w:p>
    <w:p w14:paraId="6CB2FEBF">
      <w:pPr>
        <w:rPr>
          <w:rFonts w:hint="eastAsia" w:ascii="仿宋_GB2312" w:eastAsia="仿宋_GB2312"/>
          <w:b/>
          <w:sz w:val="32"/>
          <w:szCs w:val="28"/>
        </w:rPr>
      </w:pPr>
    </w:p>
    <w:p w14:paraId="115CCDD5">
      <w:pPr>
        <w:rPr>
          <w:rFonts w:hint="eastAsia" w:ascii="仿宋_GB2312" w:eastAsia="仿宋_GB2312"/>
          <w:b/>
          <w:sz w:val="32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28"/>
        </w:rPr>
        <w:t>四川铁道职业学院人事处：</w:t>
      </w:r>
    </w:p>
    <w:p w14:paraId="30512AAA">
      <w:pPr>
        <w:rPr>
          <w:rFonts w:hint="eastAsia" w:ascii="仿宋_GB2312" w:eastAsia="仿宋_GB2312"/>
          <w:b/>
          <w:sz w:val="22"/>
          <w:szCs w:val="28"/>
        </w:rPr>
      </w:pPr>
    </w:p>
    <w:p w14:paraId="34DE7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兹有XXX同志，性别：X，身份证号：XXXXXXXX，系我校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（单位/院/公司/……）</w:t>
      </w:r>
      <w:r>
        <w:rPr>
          <w:rFonts w:hint="eastAsia" w:ascii="仿宋_GB2312" w:eastAsia="仿宋_GB2312"/>
          <w:sz w:val="32"/>
          <w:szCs w:val="32"/>
        </w:rPr>
        <w:t>XXX学院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（部门）</w:t>
      </w:r>
      <w:r>
        <w:rPr>
          <w:rFonts w:hint="eastAsia" w:ascii="仿宋_GB2312" w:eastAsia="仿宋_GB2312"/>
          <w:sz w:val="32"/>
          <w:szCs w:val="32"/>
        </w:rPr>
        <w:t>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</w:p>
    <w:p w14:paraId="568BC961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BB96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23B50F1C">
      <w:pPr>
        <w:jc w:val="left"/>
        <w:rPr>
          <w:rFonts w:hint="eastAsia" w:ascii="仿宋_GB2312" w:eastAsia="仿宋_GB2312"/>
          <w:sz w:val="32"/>
          <w:szCs w:val="32"/>
        </w:rPr>
      </w:pPr>
    </w:p>
    <w:p w14:paraId="74117844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5" w:color="auto" w:fill="FFFFFF"/>
        </w:rPr>
        <w:t>（组织关系所在基层党委章）</w:t>
      </w:r>
    </w:p>
    <w:p w14:paraId="5D3FB366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 w14:paraId="6FD24311">
      <w:pPr>
        <w:jc w:val="left"/>
        <w:rPr>
          <w:rFonts w:hint="eastAsia" w:ascii="仿宋_GB2312" w:eastAsia="仿宋_GB2312"/>
          <w:sz w:val="32"/>
          <w:szCs w:val="32"/>
        </w:rPr>
      </w:pPr>
    </w:p>
    <w:p w14:paraId="757F8D4C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0D90AA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774CEEB3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68E5863C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2BD2667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45A6BE0D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A01EB"/>
    <w:rsid w:val="003F28E1"/>
    <w:rsid w:val="00413871"/>
    <w:rsid w:val="004309D7"/>
    <w:rsid w:val="00431DB8"/>
    <w:rsid w:val="0048562D"/>
    <w:rsid w:val="004E0BC6"/>
    <w:rsid w:val="004F350E"/>
    <w:rsid w:val="0058184E"/>
    <w:rsid w:val="006221BC"/>
    <w:rsid w:val="006A2227"/>
    <w:rsid w:val="006F7D91"/>
    <w:rsid w:val="00725C29"/>
    <w:rsid w:val="00740E13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BA573D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11B37AFC"/>
    <w:rsid w:val="7A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194</Characters>
  <Lines>1</Lines>
  <Paragraphs>1</Paragraphs>
  <TotalTime>46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skinny</cp:lastModifiedBy>
  <cp:lastPrinted>2025-05-14T08:48:00Z</cp:lastPrinted>
  <dcterms:modified xsi:type="dcterms:W3CDTF">2025-12-09T09:51:51Z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eyJoZGlkIjoiMzkwYTgxYThlMGY3Y2U4MDk0ZTM1NTE1MzcxZTNlMTciLCJ1c2VySWQiOiIyMTg4MTc4ODcifQ==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A3172F55485842E18044B9DD02135F5E_12</vt:lpwstr>
  </property>
</Properties>
</file>