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887CE">
      <w:pPr>
        <w:ind w:firstLine="0" w:firstLineChars="0"/>
        <w:jc w:val="center"/>
        <w:rPr>
          <w:rFonts w:hint="eastAsia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</w:rPr>
        <w:t>广州城市职业学院2026年第一次引进急需专业人才报名信息表报名信息表</w:t>
      </w:r>
    </w:p>
    <w:tbl>
      <w:tblPr>
        <w:tblStyle w:val="8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27"/>
        <w:gridCol w:w="271"/>
        <w:gridCol w:w="271"/>
        <w:gridCol w:w="221"/>
        <w:gridCol w:w="513"/>
        <w:gridCol w:w="53"/>
        <w:gridCol w:w="621"/>
        <w:gridCol w:w="325"/>
        <w:gridCol w:w="11"/>
        <w:gridCol w:w="166"/>
        <w:gridCol w:w="734"/>
        <w:gridCol w:w="76"/>
        <w:gridCol w:w="166"/>
        <w:gridCol w:w="394"/>
        <w:gridCol w:w="301"/>
        <w:gridCol w:w="170"/>
        <w:gridCol w:w="319"/>
        <w:gridCol w:w="505"/>
        <w:gridCol w:w="573"/>
        <w:gridCol w:w="1133"/>
        <w:gridCol w:w="843"/>
      </w:tblGrid>
      <w:tr w14:paraId="211A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2" w:type="pct"/>
            <w:gridSpan w:val="3"/>
            <w:tcBorders>
              <w:tl2br w:val="nil"/>
              <w:tr2bl w:val="nil"/>
            </w:tcBorders>
            <w:vAlign w:val="center"/>
          </w:tcPr>
          <w:p w14:paraId="3B4C471E">
            <w:pPr>
              <w:spacing w:line="240" w:lineRule="auto"/>
              <w:ind w:firstLine="0" w:firstLineChars="0"/>
              <w:jc w:val="center"/>
              <w:rPr>
                <w:rFonts w:hint="eastAsia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岗位类别</w:t>
            </w:r>
          </w:p>
        </w:tc>
        <w:tc>
          <w:tcPr>
            <w:tcW w:w="3937" w:type="pct"/>
            <w:gridSpan w:val="19"/>
            <w:tcBorders>
              <w:tl2br w:val="nil"/>
              <w:tr2bl w:val="nil"/>
            </w:tcBorders>
            <w:vAlign w:val="center"/>
          </w:tcPr>
          <w:p w14:paraId="1955211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  <w:lang w:val="en-US" w:eastAsia="zh-CN"/>
              </w:rPr>
              <w:t>应详细注明岗位序号和岗位名称</w:t>
            </w:r>
          </w:p>
        </w:tc>
      </w:tr>
      <w:tr w14:paraId="1D4B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 w14:paraId="443B8D4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基本</w:t>
            </w:r>
          </w:p>
          <w:p w14:paraId="38DDA07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</w:t>
            </w:r>
          </w:p>
          <w:p w14:paraId="024F172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l2br w:val="nil"/>
              <w:tr2bl w:val="nil"/>
            </w:tcBorders>
            <w:vAlign w:val="center"/>
          </w:tcPr>
          <w:p w14:paraId="3AA651F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535" w:type="pct"/>
            <w:gridSpan w:val="3"/>
            <w:tcBorders>
              <w:tl2br w:val="nil"/>
              <w:tr2bl w:val="nil"/>
            </w:tcBorders>
            <w:vAlign w:val="center"/>
          </w:tcPr>
          <w:p w14:paraId="6D3333E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3"/>
            <w:tcBorders>
              <w:tl2br w:val="nil"/>
              <w:tr2bl w:val="nil"/>
            </w:tcBorders>
            <w:vAlign w:val="center"/>
          </w:tcPr>
          <w:p w14:paraId="199F798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613" w:type="pct"/>
            <w:gridSpan w:val="5"/>
            <w:tcBorders>
              <w:tl2br w:val="nil"/>
              <w:tr2bl w:val="nil"/>
            </w:tcBorders>
            <w:vAlign w:val="center"/>
          </w:tcPr>
          <w:p w14:paraId="7F46CD8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gridSpan w:val="4"/>
            <w:tcBorders>
              <w:tl2br w:val="nil"/>
              <w:tr2bl w:val="nil"/>
            </w:tcBorders>
            <w:vAlign w:val="center"/>
          </w:tcPr>
          <w:p w14:paraId="23CADE9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出生年月</w:t>
            </w:r>
          </w:p>
          <w:p w14:paraId="2009B50F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  岁）</w:t>
            </w:r>
          </w:p>
        </w:tc>
        <w:tc>
          <w:tcPr>
            <w:tcW w:w="573" w:type="pct"/>
            <w:gridSpan w:val="2"/>
            <w:tcBorders>
              <w:tl2br w:val="nil"/>
              <w:tr2bl w:val="nil"/>
            </w:tcBorders>
            <w:vAlign w:val="center"/>
          </w:tcPr>
          <w:p w14:paraId="5CF4B03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523704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近期电子</w:t>
            </w:r>
          </w:p>
          <w:p w14:paraId="39D9625A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证件照片</w:t>
            </w:r>
          </w:p>
        </w:tc>
      </w:tr>
      <w:tr w14:paraId="5D96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1833AAA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l2br w:val="nil"/>
              <w:tr2bl w:val="nil"/>
            </w:tcBorders>
            <w:vAlign w:val="center"/>
          </w:tcPr>
          <w:p w14:paraId="43B02A2B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籍贯</w:t>
            </w:r>
          </w:p>
        </w:tc>
        <w:tc>
          <w:tcPr>
            <w:tcW w:w="535" w:type="pct"/>
            <w:gridSpan w:val="3"/>
            <w:tcBorders>
              <w:tl2br w:val="nil"/>
              <w:tr2bl w:val="nil"/>
            </w:tcBorders>
            <w:vAlign w:val="center"/>
          </w:tcPr>
          <w:p w14:paraId="7B74F1F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3"/>
            <w:tcBorders>
              <w:tl2br w:val="nil"/>
              <w:tr2bl w:val="nil"/>
            </w:tcBorders>
            <w:vAlign w:val="center"/>
          </w:tcPr>
          <w:p w14:paraId="03631A9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政治</w:t>
            </w:r>
          </w:p>
          <w:p w14:paraId="7CB72F0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面貌</w:t>
            </w:r>
          </w:p>
        </w:tc>
        <w:tc>
          <w:tcPr>
            <w:tcW w:w="613" w:type="pct"/>
            <w:gridSpan w:val="5"/>
            <w:tcBorders>
              <w:tl2br w:val="nil"/>
              <w:tr2bl w:val="nil"/>
            </w:tcBorders>
            <w:vAlign w:val="center"/>
          </w:tcPr>
          <w:p w14:paraId="225D1D0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gridSpan w:val="4"/>
            <w:tcBorders>
              <w:tl2br w:val="nil"/>
              <w:tr2bl w:val="nil"/>
            </w:tcBorders>
            <w:vAlign w:val="center"/>
          </w:tcPr>
          <w:p w14:paraId="0A27727E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573" w:type="pct"/>
            <w:gridSpan w:val="2"/>
            <w:tcBorders>
              <w:tl2br w:val="nil"/>
              <w:tr2bl w:val="nil"/>
            </w:tcBorders>
            <w:vAlign w:val="center"/>
          </w:tcPr>
          <w:p w14:paraId="0FF89AE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3BC415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A91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0D88D6B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l2br w:val="nil"/>
              <w:tr2bl w:val="nil"/>
            </w:tcBorders>
            <w:vAlign w:val="center"/>
          </w:tcPr>
          <w:p w14:paraId="68201C9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曾用名</w:t>
            </w:r>
          </w:p>
        </w:tc>
        <w:tc>
          <w:tcPr>
            <w:tcW w:w="535" w:type="pct"/>
            <w:gridSpan w:val="3"/>
            <w:tcBorders>
              <w:tl2br w:val="nil"/>
              <w:tr2bl w:val="nil"/>
            </w:tcBorders>
            <w:vAlign w:val="center"/>
          </w:tcPr>
          <w:p w14:paraId="091E477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3"/>
            <w:tcBorders>
              <w:tl2br w:val="nil"/>
              <w:tr2bl w:val="nil"/>
            </w:tcBorders>
            <w:vAlign w:val="center"/>
          </w:tcPr>
          <w:p w14:paraId="609B4005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婚姻</w:t>
            </w:r>
          </w:p>
        </w:tc>
        <w:tc>
          <w:tcPr>
            <w:tcW w:w="613" w:type="pct"/>
            <w:gridSpan w:val="5"/>
            <w:tcBorders>
              <w:tl2br w:val="nil"/>
              <w:tr2bl w:val="nil"/>
            </w:tcBorders>
            <w:vAlign w:val="center"/>
          </w:tcPr>
          <w:p w14:paraId="3916D6F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gridSpan w:val="4"/>
            <w:tcBorders>
              <w:tl2br w:val="nil"/>
              <w:tr2bl w:val="nil"/>
            </w:tcBorders>
            <w:vAlign w:val="center"/>
          </w:tcPr>
          <w:p w14:paraId="2B6EE705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民族</w:t>
            </w:r>
          </w:p>
        </w:tc>
        <w:tc>
          <w:tcPr>
            <w:tcW w:w="573" w:type="pct"/>
            <w:gridSpan w:val="2"/>
            <w:tcBorders>
              <w:tl2br w:val="nil"/>
              <w:tr2bl w:val="nil"/>
            </w:tcBorders>
            <w:vAlign w:val="center"/>
          </w:tcPr>
          <w:p w14:paraId="4FD1F5A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799939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C5C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39682DD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tcBorders>
              <w:tl2br w:val="nil"/>
              <w:tr2bl w:val="nil"/>
            </w:tcBorders>
            <w:vAlign w:val="center"/>
          </w:tcPr>
          <w:p w14:paraId="01DB423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899" w:type="pct"/>
            <w:gridSpan w:val="6"/>
            <w:tcBorders>
              <w:tl2br w:val="nil"/>
              <w:tr2bl w:val="nil"/>
            </w:tcBorders>
            <w:vAlign w:val="center"/>
          </w:tcPr>
          <w:p w14:paraId="7B7CA5A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9" w:type="pct"/>
            <w:gridSpan w:val="4"/>
            <w:tcBorders>
              <w:tl2br w:val="nil"/>
              <w:tr2bl w:val="nil"/>
            </w:tcBorders>
            <w:vAlign w:val="center"/>
          </w:tcPr>
          <w:p w14:paraId="5590FCD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职称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职级</w:t>
            </w:r>
          </w:p>
        </w:tc>
        <w:tc>
          <w:tcPr>
            <w:tcW w:w="994" w:type="pct"/>
            <w:gridSpan w:val="5"/>
            <w:tcBorders>
              <w:tl2br w:val="nil"/>
              <w:tr2bl w:val="nil"/>
            </w:tcBorders>
            <w:vAlign w:val="center"/>
          </w:tcPr>
          <w:p w14:paraId="7684B95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E5FB1A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D89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22D004F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tcBorders>
              <w:tl2br w:val="nil"/>
              <w:tr2bl w:val="nil"/>
            </w:tcBorders>
            <w:vAlign w:val="center"/>
          </w:tcPr>
          <w:p w14:paraId="16150A9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最高学历毕业院校</w:t>
            </w:r>
          </w:p>
        </w:tc>
        <w:tc>
          <w:tcPr>
            <w:tcW w:w="899" w:type="pct"/>
            <w:gridSpan w:val="6"/>
            <w:tcBorders>
              <w:tl2br w:val="nil"/>
              <w:tr2bl w:val="nil"/>
            </w:tcBorders>
            <w:vAlign w:val="center"/>
          </w:tcPr>
          <w:p w14:paraId="1CB1386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4"/>
            <w:tcBorders>
              <w:tl2br w:val="nil"/>
              <w:tr2bl w:val="nil"/>
            </w:tcBorders>
            <w:vAlign w:val="center"/>
          </w:tcPr>
          <w:p w14:paraId="61AC88A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最高学历/学位</w:t>
            </w:r>
          </w:p>
        </w:tc>
        <w:tc>
          <w:tcPr>
            <w:tcW w:w="994" w:type="pct"/>
            <w:gridSpan w:val="5"/>
            <w:tcBorders>
              <w:tl2br w:val="nil"/>
              <w:tr2bl w:val="nil"/>
            </w:tcBorders>
            <w:vAlign w:val="center"/>
          </w:tcPr>
          <w:p w14:paraId="4DC12AC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F53942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E5D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7ACA1EF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tcBorders>
              <w:tl2br w:val="nil"/>
              <w:tr2bl w:val="nil"/>
            </w:tcBorders>
            <w:vAlign w:val="center"/>
          </w:tcPr>
          <w:p w14:paraId="16E6BEF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现工作单位</w:t>
            </w:r>
          </w:p>
        </w:tc>
        <w:tc>
          <w:tcPr>
            <w:tcW w:w="899" w:type="pct"/>
            <w:gridSpan w:val="6"/>
            <w:tcBorders>
              <w:tl2br w:val="nil"/>
              <w:tr2bl w:val="nil"/>
            </w:tcBorders>
            <w:vAlign w:val="center"/>
          </w:tcPr>
          <w:p w14:paraId="7A2882E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4"/>
            <w:tcBorders>
              <w:tl2br w:val="nil"/>
              <w:tr2bl w:val="nil"/>
            </w:tcBorders>
            <w:vAlign w:val="center"/>
          </w:tcPr>
          <w:p w14:paraId="2949875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户籍地</w:t>
            </w:r>
          </w:p>
        </w:tc>
        <w:tc>
          <w:tcPr>
            <w:tcW w:w="2046" w:type="pct"/>
            <w:gridSpan w:val="7"/>
            <w:tcBorders>
              <w:tl2br w:val="nil"/>
              <w:tr2bl w:val="nil"/>
            </w:tcBorders>
            <w:vAlign w:val="center"/>
          </w:tcPr>
          <w:p w14:paraId="1B874B3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CBE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6688FD5A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tcBorders>
              <w:tl2br w:val="nil"/>
              <w:tr2bl w:val="nil"/>
            </w:tcBorders>
            <w:vAlign w:val="center"/>
          </w:tcPr>
          <w:p w14:paraId="588899E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联系电话</w:t>
            </w:r>
          </w:p>
        </w:tc>
        <w:tc>
          <w:tcPr>
            <w:tcW w:w="899" w:type="pct"/>
            <w:gridSpan w:val="6"/>
            <w:tcBorders>
              <w:tl2br w:val="nil"/>
              <w:tr2bl w:val="nil"/>
            </w:tcBorders>
            <w:vAlign w:val="center"/>
          </w:tcPr>
          <w:p w14:paraId="5667CB7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4"/>
            <w:tcBorders>
              <w:tl2br w:val="nil"/>
              <w:tr2bl w:val="nil"/>
            </w:tcBorders>
            <w:vAlign w:val="center"/>
          </w:tcPr>
          <w:p w14:paraId="49B7894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电子邮箱</w:t>
            </w:r>
          </w:p>
        </w:tc>
        <w:tc>
          <w:tcPr>
            <w:tcW w:w="2046" w:type="pct"/>
            <w:gridSpan w:val="7"/>
            <w:tcBorders>
              <w:tl2br w:val="nil"/>
              <w:tr2bl w:val="nil"/>
            </w:tcBorders>
            <w:vAlign w:val="center"/>
          </w:tcPr>
          <w:p w14:paraId="0266086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656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 w14:paraId="369D9D8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家庭情况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vAlign w:val="center"/>
          </w:tcPr>
          <w:p w14:paraId="3484089F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406" w:type="pct"/>
            <w:gridSpan w:val="3"/>
            <w:tcBorders>
              <w:tl2br w:val="nil"/>
              <w:tr2bl w:val="nil"/>
            </w:tcBorders>
            <w:vAlign w:val="center"/>
          </w:tcPr>
          <w:p w14:paraId="4E9C3ED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631" w:type="pct"/>
            <w:gridSpan w:val="3"/>
            <w:tcBorders>
              <w:tl2br w:val="nil"/>
              <w:tr2bl w:val="nil"/>
            </w:tcBorders>
            <w:vAlign w:val="center"/>
          </w:tcPr>
          <w:p w14:paraId="552B48F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5"/>
            <w:tcBorders>
              <w:tl2br w:val="nil"/>
              <w:tr2bl w:val="nil"/>
            </w:tcBorders>
            <w:vAlign w:val="center"/>
          </w:tcPr>
          <w:p w14:paraId="70F73D8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548" w:type="pct"/>
            <w:gridSpan w:val="4"/>
            <w:tcBorders>
              <w:tl2br w:val="nil"/>
              <w:tr2bl w:val="nil"/>
            </w:tcBorders>
            <w:vAlign w:val="center"/>
          </w:tcPr>
          <w:p w14:paraId="6BF0C72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vAlign w:val="center"/>
          </w:tcPr>
          <w:p w14:paraId="24E8618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052" w:type="pct"/>
            <w:gridSpan w:val="2"/>
            <w:tcBorders>
              <w:tl2br w:val="nil"/>
              <w:tr2bl w:val="nil"/>
            </w:tcBorders>
            <w:vAlign w:val="center"/>
          </w:tcPr>
          <w:p w14:paraId="5320745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DE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7211145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vAlign w:val="center"/>
          </w:tcPr>
          <w:p w14:paraId="0364F0A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" w:type="pct"/>
            <w:gridSpan w:val="3"/>
            <w:tcBorders>
              <w:tl2br w:val="nil"/>
              <w:tr2bl w:val="nil"/>
            </w:tcBorders>
            <w:vAlign w:val="center"/>
          </w:tcPr>
          <w:p w14:paraId="64291A5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631" w:type="pct"/>
            <w:gridSpan w:val="3"/>
            <w:tcBorders>
              <w:tl2br w:val="nil"/>
              <w:tr2bl w:val="nil"/>
            </w:tcBorders>
            <w:vAlign w:val="center"/>
          </w:tcPr>
          <w:p w14:paraId="107ED16F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5"/>
            <w:tcBorders>
              <w:tl2br w:val="nil"/>
              <w:tr2bl w:val="nil"/>
            </w:tcBorders>
            <w:vAlign w:val="center"/>
          </w:tcPr>
          <w:p w14:paraId="0210F65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548" w:type="pct"/>
            <w:gridSpan w:val="4"/>
            <w:tcBorders>
              <w:tl2br w:val="nil"/>
              <w:tr2bl w:val="nil"/>
            </w:tcBorders>
            <w:vAlign w:val="center"/>
          </w:tcPr>
          <w:p w14:paraId="033B24E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vAlign w:val="center"/>
          </w:tcPr>
          <w:p w14:paraId="0A4B07B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052" w:type="pct"/>
            <w:gridSpan w:val="2"/>
            <w:tcBorders>
              <w:tl2br w:val="nil"/>
              <w:tr2bl w:val="nil"/>
            </w:tcBorders>
            <w:vAlign w:val="center"/>
          </w:tcPr>
          <w:p w14:paraId="5DD4988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5B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2177183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vAlign w:val="center"/>
          </w:tcPr>
          <w:p w14:paraId="3EE3B21D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子女</w:t>
            </w:r>
          </w:p>
        </w:tc>
        <w:tc>
          <w:tcPr>
            <w:tcW w:w="406" w:type="pct"/>
            <w:gridSpan w:val="3"/>
            <w:tcBorders>
              <w:tl2br w:val="nil"/>
              <w:tr2bl w:val="nil"/>
            </w:tcBorders>
            <w:vAlign w:val="center"/>
          </w:tcPr>
          <w:p w14:paraId="6768287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631" w:type="pct"/>
            <w:gridSpan w:val="3"/>
            <w:tcBorders>
              <w:tl2br w:val="nil"/>
              <w:tr2bl w:val="nil"/>
            </w:tcBorders>
            <w:vAlign w:val="center"/>
          </w:tcPr>
          <w:p w14:paraId="63795FB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5"/>
            <w:tcBorders>
              <w:tl2br w:val="nil"/>
              <w:tr2bl w:val="nil"/>
            </w:tcBorders>
            <w:vAlign w:val="center"/>
          </w:tcPr>
          <w:p w14:paraId="5F291E3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548" w:type="pct"/>
            <w:gridSpan w:val="4"/>
            <w:tcBorders>
              <w:tl2br w:val="nil"/>
              <w:tr2bl w:val="nil"/>
            </w:tcBorders>
            <w:vAlign w:val="center"/>
          </w:tcPr>
          <w:p w14:paraId="291432F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vAlign w:val="center"/>
          </w:tcPr>
          <w:p w14:paraId="72A9BAD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052" w:type="pct"/>
            <w:gridSpan w:val="2"/>
            <w:tcBorders>
              <w:tl2br w:val="nil"/>
              <w:tr2bl w:val="nil"/>
            </w:tcBorders>
            <w:vAlign w:val="center"/>
          </w:tcPr>
          <w:p w14:paraId="3402E2A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7F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4E7BEBB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vAlign w:val="center"/>
          </w:tcPr>
          <w:p w14:paraId="6E295ADD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3"/>
            <w:tcBorders>
              <w:tl2br w:val="nil"/>
              <w:tr2bl w:val="nil"/>
            </w:tcBorders>
            <w:vAlign w:val="center"/>
          </w:tcPr>
          <w:p w14:paraId="0EB9C79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631" w:type="pct"/>
            <w:gridSpan w:val="3"/>
            <w:tcBorders>
              <w:tl2br w:val="nil"/>
              <w:tr2bl w:val="nil"/>
            </w:tcBorders>
            <w:vAlign w:val="center"/>
          </w:tcPr>
          <w:p w14:paraId="24FC1CF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5"/>
            <w:tcBorders>
              <w:tl2br w:val="nil"/>
              <w:tr2bl w:val="nil"/>
            </w:tcBorders>
            <w:vAlign w:val="center"/>
          </w:tcPr>
          <w:p w14:paraId="64A2799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548" w:type="pct"/>
            <w:gridSpan w:val="4"/>
            <w:tcBorders>
              <w:tl2br w:val="nil"/>
              <w:tr2bl w:val="nil"/>
            </w:tcBorders>
            <w:vAlign w:val="center"/>
          </w:tcPr>
          <w:p w14:paraId="2DB47FD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vAlign w:val="center"/>
          </w:tcPr>
          <w:p w14:paraId="588DC48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052" w:type="pct"/>
            <w:gridSpan w:val="2"/>
            <w:tcBorders>
              <w:tl2br w:val="nil"/>
              <w:tr2bl w:val="nil"/>
            </w:tcBorders>
            <w:vAlign w:val="center"/>
          </w:tcPr>
          <w:p w14:paraId="0270786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71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24971F7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  <w:vAlign w:val="center"/>
          </w:tcPr>
          <w:p w14:paraId="087571B6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其他情况说明：</w:t>
            </w:r>
          </w:p>
        </w:tc>
      </w:tr>
      <w:tr w14:paraId="623F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5DE457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教育经历</w:t>
            </w:r>
          </w:p>
        </w:tc>
        <w:tc>
          <w:tcPr>
            <w:tcW w:w="4521" w:type="pct"/>
            <w:gridSpan w:val="21"/>
          </w:tcPr>
          <w:p w14:paraId="3031C7A7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（主要内容包括：起止年月、所在学校、学习专业、学习年限、学历/学位等信息，自高中/中专起，按时间倒序排列，须保证时间的连续性）</w:t>
            </w:r>
          </w:p>
          <w:p w14:paraId="675C7010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2020.09-2023.06  XX大学（专业） 3年  博士后</w:t>
            </w:r>
            <w:bookmarkStart w:id="0" w:name="_GoBack"/>
            <w:bookmarkEnd w:id="0"/>
          </w:p>
          <w:p w14:paraId="2E06C7DD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2017.09-2020.06  XX大学（专业） 3年  博士研究生/博士</w:t>
            </w:r>
          </w:p>
          <w:p w14:paraId="2D362CE9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2014.09-2017.06  XX大学（专业） 3年  硕士研究生/硕士</w:t>
            </w:r>
          </w:p>
          <w:p w14:paraId="7CF04989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2010.09-2014.06  XX大学（专业） 4年  本科/学士</w:t>
            </w:r>
          </w:p>
          <w:p w14:paraId="2C90CC9E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2007.09-2010.06  XX大学（专业） 3年  高中/中专</w:t>
            </w:r>
          </w:p>
        </w:tc>
      </w:tr>
      <w:tr w14:paraId="22E6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380A4F4"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工作经历</w:t>
            </w:r>
          </w:p>
        </w:tc>
        <w:tc>
          <w:tcPr>
            <w:tcW w:w="4521" w:type="pct"/>
            <w:gridSpan w:val="21"/>
          </w:tcPr>
          <w:p w14:paraId="128507B4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（主要内容包括：起止年月、工作单位、职务/职称等信息，自首次参加工作起，按时间倒序排列，须保证时间的连续性）</w:t>
            </w:r>
          </w:p>
          <w:p w14:paraId="15F569A4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09E7925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2020.09~至今       XXX单位  XXXX（职务/职称）</w:t>
            </w:r>
          </w:p>
          <w:p w14:paraId="2060849C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2017.09~2020.08    XXX单位  XXXX（职务/职称）</w:t>
            </w:r>
          </w:p>
          <w:p w14:paraId="1E93FC96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1345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 w14:paraId="00682EF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科研能力</w:t>
            </w:r>
          </w:p>
          <w:p w14:paraId="081F64F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（各类论文数）</w:t>
            </w:r>
          </w:p>
        </w:tc>
        <w:tc>
          <w:tcPr>
            <w:tcW w:w="728" w:type="pct"/>
            <w:gridSpan w:val="3"/>
            <w:vAlign w:val="center"/>
          </w:tcPr>
          <w:p w14:paraId="6F3AC0C7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SCI</w:t>
            </w:r>
          </w:p>
          <w:p w14:paraId="07AB589E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419" w:type="pct"/>
            <w:gridSpan w:val="3"/>
            <w:vAlign w:val="center"/>
          </w:tcPr>
          <w:p w14:paraId="59715C8F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gridSpan w:val="3"/>
            <w:vAlign w:val="center"/>
          </w:tcPr>
          <w:p w14:paraId="39EE9D15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EI</w:t>
            </w:r>
          </w:p>
          <w:p w14:paraId="7AA85DF5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479" w:type="pct"/>
            <w:gridSpan w:val="2"/>
            <w:vAlign w:val="center"/>
          </w:tcPr>
          <w:p w14:paraId="354FBB86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8" w:type="pct"/>
            <w:gridSpan w:val="4"/>
            <w:vAlign w:val="center"/>
          </w:tcPr>
          <w:p w14:paraId="52E3BB10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ISTP</w:t>
            </w:r>
          </w:p>
          <w:p w14:paraId="5429D9FE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529" w:type="pct"/>
            <w:gridSpan w:val="3"/>
            <w:vAlign w:val="center"/>
          </w:tcPr>
          <w:p w14:paraId="1856723E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8" w:type="pct"/>
            <w:gridSpan w:val="2"/>
            <w:vAlign w:val="center"/>
          </w:tcPr>
          <w:p w14:paraId="0043AC4B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人大复印资料索引论文数</w:t>
            </w:r>
          </w:p>
        </w:tc>
        <w:tc>
          <w:tcPr>
            <w:tcW w:w="448" w:type="pct"/>
          </w:tcPr>
          <w:p w14:paraId="47E83616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</w:p>
        </w:tc>
      </w:tr>
      <w:tr w14:paraId="1B69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73D95D7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vAlign w:val="center"/>
          </w:tcPr>
          <w:p w14:paraId="1A9E8AE9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核心刊物</w:t>
            </w:r>
          </w:p>
          <w:p w14:paraId="17BC8D4F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419" w:type="pct"/>
            <w:gridSpan w:val="3"/>
            <w:vAlign w:val="center"/>
          </w:tcPr>
          <w:p w14:paraId="03D8B53F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gridSpan w:val="3"/>
            <w:vAlign w:val="center"/>
          </w:tcPr>
          <w:p w14:paraId="59D3BA47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国家级</w:t>
            </w:r>
          </w:p>
          <w:p w14:paraId="4B6AE83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479" w:type="pct"/>
            <w:gridSpan w:val="2"/>
            <w:vAlign w:val="center"/>
          </w:tcPr>
          <w:p w14:paraId="0C74A1C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8" w:type="pct"/>
            <w:gridSpan w:val="4"/>
            <w:vAlign w:val="center"/>
          </w:tcPr>
          <w:p w14:paraId="0C6C04EC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部级</w:t>
            </w:r>
          </w:p>
          <w:p w14:paraId="71B1675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529" w:type="pct"/>
            <w:gridSpan w:val="3"/>
            <w:vAlign w:val="center"/>
          </w:tcPr>
          <w:p w14:paraId="0EAE1E9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8" w:type="pct"/>
            <w:gridSpan w:val="2"/>
            <w:vAlign w:val="center"/>
          </w:tcPr>
          <w:p w14:paraId="76B08AC0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省级</w:t>
            </w:r>
          </w:p>
          <w:p w14:paraId="585D7AB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448" w:type="pct"/>
          </w:tcPr>
          <w:p w14:paraId="43DEE10A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</w:p>
        </w:tc>
      </w:tr>
      <w:tr w14:paraId="360D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 w14:paraId="219668A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近五年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科研成果</w:t>
            </w:r>
            <w:r>
              <w:rPr>
                <w:rFonts w:hint="eastAsia" w:ascii="黑体" w:eastAsia="黑体"/>
                <w:sz w:val="24"/>
                <w:szCs w:val="24"/>
              </w:rPr>
              <w:t>（每个类别限填10项）</w:t>
            </w: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</w:tcPr>
          <w:p w14:paraId="1245421D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科研项目：</w:t>
            </w:r>
            <w:r>
              <w:rPr>
                <w:rFonts w:hint="eastAsia"/>
                <w:b/>
                <w:sz w:val="24"/>
              </w:rPr>
              <w:t>主持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万元。</w:t>
            </w:r>
          </w:p>
          <w:p w14:paraId="36A1C29D"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格式: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资助机构, 项目类别, 批准号, 名称, 研究起止年月, 获资助金额, 项目状态(已结题或在研等) </w:t>
            </w:r>
          </w:p>
          <w:p w14:paraId="2D38F9BE"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例.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国家自然科学基金委员会, 面上项目, 21773999, ××××××××, 201801~202112, 30万元, 在研</w:t>
            </w:r>
          </w:p>
          <w:p w14:paraId="17E9393D">
            <w:pPr>
              <w:spacing w:line="28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 xml:space="preserve">1. </w:t>
            </w:r>
          </w:p>
          <w:p w14:paraId="1D363161">
            <w:pPr>
              <w:spacing w:line="28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 xml:space="preserve">2. </w:t>
            </w:r>
          </w:p>
          <w:p w14:paraId="7B969512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14:paraId="4689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147A4148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  <w:vAlign w:val="center"/>
          </w:tcPr>
          <w:p w14:paraId="477B6469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学术论文：</w:t>
            </w:r>
            <w:r>
              <w:rPr>
                <w:rFonts w:hint="eastAsia" w:cs="Times New Roman"/>
                <w:sz w:val="24"/>
                <w:szCs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篇，其中SCI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篇。</w:t>
            </w:r>
          </w:p>
          <w:p w14:paraId="26D476C7">
            <w:pPr>
              <w:pStyle w:val="18"/>
              <w:spacing w:line="240" w:lineRule="exact"/>
              <w:rPr>
                <w:rFonts w:eastAsia="仿宋"/>
                <w:b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格式：</w:t>
            </w:r>
            <w:r>
              <w:rPr>
                <w:rFonts w:eastAsia="仿宋"/>
                <w:color w:val="0000FF"/>
                <w:sz w:val="21"/>
                <w:szCs w:val="21"/>
              </w:rPr>
              <w:t>作者名(本人加粗，用“*”标注通讯作者、“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color w:val="0000FF"/>
                <w:sz w:val="21"/>
                <w:szCs w:val="21"/>
              </w:rPr>
              <w:t>”标注同等贡献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的</w:t>
            </w:r>
            <w:r>
              <w:rPr>
                <w:rFonts w:eastAsia="仿宋"/>
                <w:color w:val="0000FF"/>
                <w:sz w:val="21"/>
                <w:szCs w:val="21"/>
              </w:rPr>
              <w:t>共同第一作者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数≥5时</w:t>
            </w:r>
            <w:r>
              <w:rPr>
                <w:rFonts w:eastAsia="仿宋"/>
                <w:color w:val="0000FF"/>
                <w:sz w:val="21"/>
                <w:szCs w:val="21"/>
              </w:rPr>
              <w:t>可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“</w:t>
            </w:r>
            <w:r>
              <w:rPr>
                <w:rFonts w:eastAsia="仿宋"/>
                <w:bCs/>
                <w:color w:val="0000FF"/>
              </w:rPr>
              <w:t>……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”略写</w:t>
            </w:r>
            <w:r>
              <w:rPr>
                <w:rFonts w:eastAsia="仿宋"/>
                <w:color w:val="0000FF"/>
                <w:sz w:val="21"/>
                <w:szCs w:val="21"/>
              </w:rPr>
              <w:t>非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第一/通讯作者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); 论文标题, </w:t>
            </w:r>
            <w:r>
              <w:rPr>
                <w:rFonts w:eastAsia="仿宋"/>
                <w:b/>
                <w:i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,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出版年</w:t>
            </w:r>
            <w:r>
              <w:rPr>
                <w:rFonts w:hint="eastAsia" w:eastAsia="仿宋"/>
                <w:b/>
                <w:color w:val="0000FF"/>
                <w:sz w:val="21"/>
                <w:szCs w:val="21"/>
              </w:rPr>
              <w:t>月</w:t>
            </w:r>
            <w:r>
              <w:rPr>
                <w:rFonts w:eastAsia="仿宋"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sz w:val="21"/>
                <w:szCs w:val="21"/>
              </w:rPr>
              <w:t>(收录类型，影响因子，中科院分区，他引次数)</w:t>
            </w:r>
          </w:p>
          <w:p w14:paraId="5D26DEEC">
            <w:pPr>
              <w:pStyle w:val="18"/>
              <w:spacing w:line="240" w:lineRule="exact"/>
              <w:rPr>
                <w:rFonts w:eastAsia="仿宋"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例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.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>; …; X</w:t>
            </w:r>
            <w:r>
              <w:rPr>
                <w:rFonts w:eastAsia="仿宋"/>
                <w:color w:val="0000FF"/>
                <w:sz w:val="21"/>
                <w:szCs w:val="21"/>
              </w:rPr>
              <w:t>XX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*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×××</w:t>
            </w:r>
            <w:r>
              <w:rPr>
                <w:rFonts w:eastAsia="仿宋"/>
                <w:color w:val="0000FF"/>
                <w:szCs w:val="21"/>
              </w:rPr>
              <w:t>××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×××, 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2019.05</w:t>
            </w:r>
            <w:r>
              <w:rPr>
                <w:rFonts w:eastAsia="仿宋"/>
                <w:bCs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(SCI，If=8.888，中科院大类一区)</w:t>
            </w:r>
          </w:p>
          <w:p w14:paraId="094B71B0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1. </w:t>
            </w:r>
          </w:p>
          <w:p w14:paraId="0718BCF8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2. </w:t>
            </w:r>
          </w:p>
          <w:p w14:paraId="4E733380">
            <w:pPr>
              <w:spacing w:line="28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eastAsiaTheme="minorEastAsia"/>
                <w:sz w:val="22"/>
              </w:rPr>
              <w:t>……</w:t>
            </w:r>
          </w:p>
        </w:tc>
      </w:tr>
      <w:tr w14:paraId="58A3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797CDC2C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  <w:vAlign w:val="center"/>
          </w:tcPr>
          <w:p w14:paraId="09AC4933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部、主编教材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部。</w:t>
            </w:r>
          </w:p>
          <w:p w14:paraId="0B304773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4"/>
              </w:rPr>
              <w:t>格式: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 所有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编/著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者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(本人加粗)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; </w:t>
            </w:r>
            <w:r>
              <w:rPr>
                <w:rFonts w:eastAsia="仿宋" w:cs="Times New Roman"/>
                <w:i/>
                <w:color w:val="0000FF"/>
                <w:sz w:val="21"/>
                <w:szCs w:val="24"/>
              </w:rPr>
              <w:t>专著/教材名称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, 出版社, 总字数, 出版年份, 专著/教材.</w:t>
            </w:r>
          </w:p>
          <w:p w14:paraId="487BCAC8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.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bCs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××××××××,</w:t>
            </w:r>
            <w:r>
              <w:rPr>
                <w:rFonts w:hint="eastAsia" w:eastAsia="宋体" w:cs="Times New Roman"/>
                <w:sz w:val="21"/>
                <w:szCs w:val="24"/>
              </w:rPr>
              <w:t xml:space="preserve"> </w:t>
            </w:r>
            <w:r>
              <w:rPr>
                <w:rFonts w:hint="eastAsia" w:eastAsia="仿宋" w:cs="Times New Roman"/>
                <w:color w:val="0000FF"/>
                <w:sz w:val="21"/>
                <w:szCs w:val="21"/>
              </w:rPr>
              <w:t>科学出版社, 420千字,2019,专著.</w:t>
            </w:r>
          </w:p>
          <w:p w14:paraId="249A15AA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</w:t>
            </w:r>
          </w:p>
          <w:p w14:paraId="52BBBCC2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</w:t>
            </w:r>
          </w:p>
          <w:p w14:paraId="0E0D032E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……</w:t>
            </w:r>
          </w:p>
          <w:p w14:paraId="4050C949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</w:tc>
      </w:tr>
      <w:tr w14:paraId="7614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12D620D5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  <w:vAlign w:val="center"/>
          </w:tcPr>
          <w:p w14:paraId="6AEDCEAA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授权专利：</w:t>
            </w:r>
            <w:r>
              <w:rPr>
                <w:rFonts w:hint="eastAsia" w:cs="Times New Roman"/>
                <w:sz w:val="24"/>
                <w:szCs w:val="24"/>
              </w:rPr>
              <w:t>获</w:t>
            </w:r>
            <w:r>
              <w:rPr>
                <w:rFonts w:hint="eastAsia" w:cs="Times New Roman"/>
                <w:b/>
                <w:bCs/>
                <w:sz w:val="24"/>
                <w:szCs w:val="24"/>
              </w:rPr>
              <w:t>已授权</w:t>
            </w:r>
            <w:r>
              <w:rPr>
                <w:rFonts w:hint="eastAsia" w:cs="Times New Roman"/>
                <w:sz w:val="24"/>
                <w:szCs w:val="24"/>
              </w:rPr>
              <w:t>发明专利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项。</w:t>
            </w:r>
          </w:p>
          <w:p w14:paraId="2ABFC212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 xml:space="preserve">格式: 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发明人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(本人加粗)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; 专利名称, 授权时间, 国别, 专利号.</w:t>
            </w:r>
          </w:p>
          <w:p w14:paraId="779F1D08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.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bCs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××××××××, 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201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6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-11-19, 中国, ZL201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5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10020610.9.</w:t>
            </w:r>
          </w:p>
          <w:p w14:paraId="352774CA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</w:t>
            </w:r>
          </w:p>
          <w:p w14:paraId="625A3AB9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</w:t>
            </w:r>
          </w:p>
          <w:p w14:paraId="004107A6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……</w:t>
            </w:r>
          </w:p>
        </w:tc>
      </w:tr>
      <w:tr w14:paraId="67AA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2D6D9B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获奖情况</w:t>
            </w:r>
            <w:r>
              <w:rPr>
                <w:rFonts w:eastAsia="黑体" w:cs="Times New Roman"/>
                <w:sz w:val="24"/>
                <w:szCs w:val="24"/>
              </w:rPr>
              <w:t>（</w:t>
            </w:r>
            <w:r>
              <w:rPr>
                <w:rFonts w:hint="eastAsia" w:eastAsia="黑体" w:cs="Times New Roman"/>
                <w:sz w:val="24"/>
                <w:szCs w:val="24"/>
              </w:rPr>
              <w:t>省部级以上，</w:t>
            </w:r>
            <w:r>
              <w:rPr>
                <w:rFonts w:eastAsia="黑体" w:cs="Times New Roman"/>
                <w:sz w:val="24"/>
                <w:szCs w:val="24"/>
              </w:rPr>
              <w:t>限</w:t>
            </w:r>
            <w:r>
              <w:rPr>
                <w:rFonts w:hint="eastAsia" w:eastAsia="黑体" w:cs="Times New Roman"/>
                <w:sz w:val="24"/>
                <w:szCs w:val="24"/>
              </w:rPr>
              <w:t>填</w:t>
            </w:r>
            <w:r>
              <w:rPr>
                <w:rFonts w:eastAsia="黑体" w:cs="Times New Roman"/>
                <w:sz w:val="24"/>
                <w:szCs w:val="24"/>
              </w:rPr>
              <w:t>5项）</w:t>
            </w: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</w:tcPr>
          <w:p w14:paraId="01D31DF8">
            <w:pPr>
              <w:snapToGrid w:val="0"/>
              <w:spacing w:line="240" w:lineRule="exact"/>
              <w:ind w:firstLine="0" w:firstLineChars="0"/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kern w:val="0"/>
                <w:sz w:val="21"/>
                <w:szCs w:val="21"/>
              </w:rPr>
              <w:t>格式: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(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奖项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或成果，标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注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“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排名/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总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人数”); 奖项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/成果/荣誉名称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, 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颁发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机构, 奖励类别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(等级)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,,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年份.</w:t>
            </w:r>
          </w:p>
          <w:p w14:paraId="53487EF9"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kern w:val="0"/>
                <w:sz w:val="21"/>
                <w:szCs w:val="21"/>
              </w:rPr>
              <w:t>例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. </w:t>
            </w:r>
            <w:r>
              <w:rPr>
                <w:rFonts w:hint="eastAsia" w:eastAsia="仿宋" w:cs="Times New Roman"/>
                <w:b/>
                <w:color w:val="0000FF"/>
                <w:kern w:val="0"/>
                <w:sz w:val="21"/>
                <w:szCs w:val="21"/>
              </w:rPr>
              <w:t>XXX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(1/15);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××××××××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 国家科技部, 国家科学技术进步奖(一等奖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)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 2016.</w:t>
            </w:r>
          </w:p>
          <w:p w14:paraId="2CA80FA0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1. </w:t>
            </w:r>
          </w:p>
          <w:p w14:paraId="5C797D03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2. </w:t>
            </w:r>
          </w:p>
          <w:p w14:paraId="629C7C17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……</w:t>
            </w:r>
          </w:p>
          <w:p w14:paraId="799A2E6E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54BF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6DA41E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主要学术成就</w:t>
            </w:r>
            <w:r>
              <w:rPr>
                <w:rFonts w:eastAsia="黑体" w:cs="Times New Roman"/>
                <w:sz w:val="24"/>
                <w:szCs w:val="24"/>
              </w:rPr>
              <w:t>（</w:t>
            </w:r>
            <w:r>
              <w:rPr>
                <w:rFonts w:hint="eastAsia" w:eastAsia="黑体" w:cs="Times New Roman"/>
                <w:sz w:val="24"/>
                <w:szCs w:val="24"/>
              </w:rPr>
              <w:t>不超过</w:t>
            </w:r>
            <w:r>
              <w:rPr>
                <w:rFonts w:eastAsia="黑体" w:cs="Times New Roman"/>
                <w:sz w:val="24"/>
                <w:szCs w:val="24"/>
              </w:rPr>
              <w:t>500字）</w:t>
            </w: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</w:tcPr>
          <w:p w14:paraId="25EB88D9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6D0F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7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101B7B4"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</w:rPr>
              <w:t>今后工作设想（不超过1000字）</w:t>
            </w: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</w:tcPr>
          <w:p w14:paraId="3B68AC8D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（主要内容包括：工作思路、工作任务、工作目标等）</w:t>
            </w:r>
          </w:p>
          <w:p w14:paraId="4F7E1132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</w:tbl>
    <w:p w14:paraId="1DD78ADF">
      <w:pPr>
        <w:spacing w:line="240" w:lineRule="auto"/>
        <w:ind w:firstLine="0" w:firstLineChars="0"/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>备注：1.所填栏目空格不够时可自行加页或适当调整表格；</w:t>
      </w:r>
    </w:p>
    <w:p w14:paraId="14EC9ACB">
      <w:pPr>
        <w:spacing w:line="240" w:lineRule="auto"/>
        <w:ind w:firstLine="0" w:firstLineChars="0"/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 xml:space="preserve">      2.近五年科研成果以附件形式提供相关支撑材料。</w:t>
      </w:r>
    </w:p>
    <w:p w14:paraId="437FB522">
      <w:pPr>
        <w:ind w:firstLine="560"/>
        <w:rPr>
          <w:rFonts w:cs="Times New Roman"/>
          <w:sz w:val="28"/>
          <w:szCs w:val="28"/>
        </w:rPr>
      </w:pPr>
    </w:p>
    <w:p w14:paraId="2F1C4DBA">
      <w:pPr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本人</w:t>
      </w:r>
      <w:r>
        <w:rPr>
          <w:rFonts w:hint="eastAsia" w:cs="Times New Roman"/>
          <w:sz w:val="28"/>
          <w:szCs w:val="28"/>
          <w:lang w:eastAsia="zh-CN"/>
        </w:rPr>
        <w:t>承诺</w:t>
      </w:r>
      <w:r>
        <w:rPr>
          <w:rFonts w:cs="Times New Roman"/>
          <w:sz w:val="28"/>
          <w:szCs w:val="28"/>
        </w:rPr>
        <w:t>对上述所填写内容的真实性</w:t>
      </w:r>
      <w:r>
        <w:rPr>
          <w:rFonts w:hint="eastAsia" w:cs="Times New Roman"/>
          <w:sz w:val="28"/>
          <w:szCs w:val="28"/>
        </w:rPr>
        <w:t>和完整性</w:t>
      </w:r>
      <w:r>
        <w:rPr>
          <w:rFonts w:cs="Times New Roman"/>
          <w:sz w:val="28"/>
          <w:szCs w:val="28"/>
        </w:rPr>
        <w:t>负责。</w:t>
      </w:r>
    </w:p>
    <w:p w14:paraId="6AAAE81E">
      <w:pPr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</w:t>
      </w:r>
    </w:p>
    <w:p w14:paraId="014782E1">
      <w:pPr>
        <w:ind w:firstLine="560"/>
        <w:rPr>
          <w:rFonts w:hint="eastAsia"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本人</w:t>
      </w:r>
      <w:r>
        <w:rPr>
          <w:rFonts w:cs="Times New Roman"/>
          <w:sz w:val="28"/>
          <w:szCs w:val="28"/>
        </w:rPr>
        <w:t xml:space="preserve">签名：                </w:t>
      </w:r>
      <w:r>
        <w:rPr>
          <w:rFonts w:hint="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填表日期： </w:t>
      </w:r>
      <w:r>
        <w:rPr>
          <w:rFonts w:hint="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年</w:t>
      </w:r>
      <w:r>
        <w:rPr>
          <w:rFonts w:hint="eastAsia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</w:t>
      </w: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月 </w:t>
      </w:r>
      <w:r>
        <w:rPr>
          <w:rFonts w:hint="eastAsia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41" w:right="1361" w:bottom="1361" w:left="1361" w:header="737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5E7141-6F4E-4D45-917A-F3C10C2E94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83178C-BDF7-4749-BB2B-6B93448BB8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343C71F-C346-4720-8C97-2C840FC960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936318C-9582-4F94-A29A-07F47019F6F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CFE5BFF-CD55-47C3-9C35-4E2AEE2B3DF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63E1023D-FBEA-49EB-89F1-451A269939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0CA06">
    <w:pPr>
      <w:pStyle w:val="5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DE2C5">
                          <w:pPr>
                            <w:pStyle w:val="5"/>
                            <w:ind w:firstLine="0" w:firstLineChars="0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DE2C5">
                    <w:pPr>
                      <w:pStyle w:val="5"/>
                      <w:ind w:firstLine="0" w:firstLineChars="0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75583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6976B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859A0">
    <w:pPr>
      <w:pStyle w:val="6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C4CB2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9CB70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yYWQ0MmZhYTkwMWM3OGZiYjFlZGQ2NzhiYWI5NzkifQ=="/>
    <w:docVar w:name="KSO_WPS_MARK_KEY" w:val="aa7524d7-0303-4eb5-810d-3fd5fdaac9d7"/>
  </w:docVars>
  <w:rsids>
    <w:rsidRoot w:val="00795BD0"/>
    <w:rsid w:val="00002E8E"/>
    <w:rsid w:val="00010287"/>
    <w:rsid w:val="00017ADB"/>
    <w:rsid w:val="000334DF"/>
    <w:rsid w:val="0003667E"/>
    <w:rsid w:val="00037300"/>
    <w:rsid w:val="00040A57"/>
    <w:rsid w:val="00044EA0"/>
    <w:rsid w:val="00060ED9"/>
    <w:rsid w:val="000616DC"/>
    <w:rsid w:val="00096037"/>
    <w:rsid w:val="000A1C3D"/>
    <w:rsid w:val="000A6587"/>
    <w:rsid w:val="000B3805"/>
    <w:rsid w:val="000B4F41"/>
    <w:rsid w:val="000B7389"/>
    <w:rsid w:val="000C035C"/>
    <w:rsid w:val="000D20D0"/>
    <w:rsid w:val="000D6235"/>
    <w:rsid w:val="000D6C4A"/>
    <w:rsid w:val="000E01EA"/>
    <w:rsid w:val="000E2CE4"/>
    <w:rsid w:val="000E651D"/>
    <w:rsid w:val="000E6ADA"/>
    <w:rsid w:val="000F2A36"/>
    <w:rsid w:val="0012340F"/>
    <w:rsid w:val="001443C3"/>
    <w:rsid w:val="00162633"/>
    <w:rsid w:val="00164AF7"/>
    <w:rsid w:val="0018011B"/>
    <w:rsid w:val="00180575"/>
    <w:rsid w:val="00184CC8"/>
    <w:rsid w:val="0018680B"/>
    <w:rsid w:val="00186F40"/>
    <w:rsid w:val="00187FE1"/>
    <w:rsid w:val="0019011D"/>
    <w:rsid w:val="00192C8D"/>
    <w:rsid w:val="001A262C"/>
    <w:rsid w:val="001A283E"/>
    <w:rsid w:val="001A4B0B"/>
    <w:rsid w:val="001A4B22"/>
    <w:rsid w:val="001B2987"/>
    <w:rsid w:val="001B4802"/>
    <w:rsid w:val="001C5A7A"/>
    <w:rsid w:val="001C702F"/>
    <w:rsid w:val="001D1A02"/>
    <w:rsid w:val="001D62AE"/>
    <w:rsid w:val="001E19C9"/>
    <w:rsid w:val="001E32C6"/>
    <w:rsid w:val="001F2F53"/>
    <w:rsid w:val="001F68F1"/>
    <w:rsid w:val="0020068F"/>
    <w:rsid w:val="00202C97"/>
    <w:rsid w:val="00205D41"/>
    <w:rsid w:val="00212652"/>
    <w:rsid w:val="0021504C"/>
    <w:rsid w:val="00223512"/>
    <w:rsid w:val="00225E92"/>
    <w:rsid w:val="00236F8C"/>
    <w:rsid w:val="0024276F"/>
    <w:rsid w:val="00244748"/>
    <w:rsid w:val="0026322E"/>
    <w:rsid w:val="0027070B"/>
    <w:rsid w:val="0028063F"/>
    <w:rsid w:val="002A29F2"/>
    <w:rsid w:val="002A61E1"/>
    <w:rsid w:val="002E0168"/>
    <w:rsid w:val="002E1632"/>
    <w:rsid w:val="002F47D5"/>
    <w:rsid w:val="003034D6"/>
    <w:rsid w:val="0031433E"/>
    <w:rsid w:val="003403C1"/>
    <w:rsid w:val="0034558D"/>
    <w:rsid w:val="0034568F"/>
    <w:rsid w:val="0034585E"/>
    <w:rsid w:val="00363F1D"/>
    <w:rsid w:val="003667CC"/>
    <w:rsid w:val="00367F7F"/>
    <w:rsid w:val="003714D2"/>
    <w:rsid w:val="00377E52"/>
    <w:rsid w:val="00380805"/>
    <w:rsid w:val="0038173E"/>
    <w:rsid w:val="00392116"/>
    <w:rsid w:val="00397C21"/>
    <w:rsid w:val="003A518D"/>
    <w:rsid w:val="003A6785"/>
    <w:rsid w:val="003A737E"/>
    <w:rsid w:val="003B4AFF"/>
    <w:rsid w:val="003C0A1D"/>
    <w:rsid w:val="003C2259"/>
    <w:rsid w:val="003C4001"/>
    <w:rsid w:val="003C5382"/>
    <w:rsid w:val="003D3600"/>
    <w:rsid w:val="003D47D7"/>
    <w:rsid w:val="003E294E"/>
    <w:rsid w:val="003E3B9B"/>
    <w:rsid w:val="003E54EE"/>
    <w:rsid w:val="003E6E58"/>
    <w:rsid w:val="003F7BD2"/>
    <w:rsid w:val="00404B08"/>
    <w:rsid w:val="004050E9"/>
    <w:rsid w:val="0041191B"/>
    <w:rsid w:val="00414421"/>
    <w:rsid w:val="004147CB"/>
    <w:rsid w:val="00425B26"/>
    <w:rsid w:val="00430340"/>
    <w:rsid w:val="00444C10"/>
    <w:rsid w:val="00444DA8"/>
    <w:rsid w:val="00465F9E"/>
    <w:rsid w:val="00472DC1"/>
    <w:rsid w:val="004A0781"/>
    <w:rsid w:val="004A31CC"/>
    <w:rsid w:val="004A3F24"/>
    <w:rsid w:val="004A5339"/>
    <w:rsid w:val="004D7F70"/>
    <w:rsid w:val="004E145E"/>
    <w:rsid w:val="004E5938"/>
    <w:rsid w:val="004E5AA6"/>
    <w:rsid w:val="004F5773"/>
    <w:rsid w:val="005027EB"/>
    <w:rsid w:val="00506344"/>
    <w:rsid w:val="00506D86"/>
    <w:rsid w:val="00507884"/>
    <w:rsid w:val="00511FFB"/>
    <w:rsid w:val="00513588"/>
    <w:rsid w:val="00515149"/>
    <w:rsid w:val="005169AA"/>
    <w:rsid w:val="00521223"/>
    <w:rsid w:val="00524E8B"/>
    <w:rsid w:val="00525651"/>
    <w:rsid w:val="005268D6"/>
    <w:rsid w:val="0052720A"/>
    <w:rsid w:val="00560CB3"/>
    <w:rsid w:val="00573B10"/>
    <w:rsid w:val="00577E1F"/>
    <w:rsid w:val="00582C78"/>
    <w:rsid w:val="00584EFC"/>
    <w:rsid w:val="005867D4"/>
    <w:rsid w:val="00596095"/>
    <w:rsid w:val="0059629A"/>
    <w:rsid w:val="005B189E"/>
    <w:rsid w:val="005B1CE4"/>
    <w:rsid w:val="005B72DA"/>
    <w:rsid w:val="005B7BC4"/>
    <w:rsid w:val="005D1569"/>
    <w:rsid w:val="005D1A1E"/>
    <w:rsid w:val="005D5546"/>
    <w:rsid w:val="005E2B40"/>
    <w:rsid w:val="006006F5"/>
    <w:rsid w:val="0060682E"/>
    <w:rsid w:val="006104F3"/>
    <w:rsid w:val="00611511"/>
    <w:rsid w:val="00612D59"/>
    <w:rsid w:val="00616DDE"/>
    <w:rsid w:val="00625B35"/>
    <w:rsid w:val="00626481"/>
    <w:rsid w:val="006316C3"/>
    <w:rsid w:val="0064027D"/>
    <w:rsid w:val="00650D60"/>
    <w:rsid w:val="0065201B"/>
    <w:rsid w:val="00661143"/>
    <w:rsid w:val="00670AD1"/>
    <w:rsid w:val="00683EBC"/>
    <w:rsid w:val="006B38DA"/>
    <w:rsid w:val="006B732B"/>
    <w:rsid w:val="006D04A7"/>
    <w:rsid w:val="006D520A"/>
    <w:rsid w:val="006E6646"/>
    <w:rsid w:val="006F614D"/>
    <w:rsid w:val="00700B38"/>
    <w:rsid w:val="00704CC4"/>
    <w:rsid w:val="00706343"/>
    <w:rsid w:val="00712DAF"/>
    <w:rsid w:val="0071500C"/>
    <w:rsid w:val="00717495"/>
    <w:rsid w:val="00732E90"/>
    <w:rsid w:val="00756225"/>
    <w:rsid w:val="007628DF"/>
    <w:rsid w:val="00765873"/>
    <w:rsid w:val="00770C1A"/>
    <w:rsid w:val="00770C89"/>
    <w:rsid w:val="007728E6"/>
    <w:rsid w:val="00780D37"/>
    <w:rsid w:val="00795BD0"/>
    <w:rsid w:val="00795BD3"/>
    <w:rsid w:val="00796E09"/>
    <w:rsid w:val="007A2E06"/>
    <w:rsid w:val="007B3442"/>
    <w:rsid w:val="007D4B9C"/>
    <w:rsid w:val="007D5B05"/>
    <w:rsid w:val="007E29A2"/>
    <w:rsid w:val="007F59C6"/>
    <w:rsid w:val="0080514C"/>
    <w:rsid w:val="00812B5C"/>
    <w:rsid w:val="008135DA"/>
    <w:rsid w:val="00817161"/>
    <w:rsid w:val="00817D1D"/>
    <w:rsid w:val="0082126A"/>
    <w:rsid w:val="00832E22"/>
    <w:rsid w:val="00833C2F"/>
    <w:rsid w:val="00835056"/>
    <w:rsid w:val="00837388"/>
    <w:rsid w:val="00844E38"/>
    <w:rsid w:val="00847B9D"/>
    <w:rsid w:val="00851339"/>
    <w:rsid w:val="00852F7B"/>
    <w:rsid w:val="00855AE3"/>
    <w:rsid w:val="00857555"/>
    <w:rsid w:val="00857BDD"/>
    <w:rsid w:val="00883C06"/>
    <w:rsid w:val="00886F12"/>
    <w:rsid w:val="008A15EA"/>
    <w:rsid w:val="008A54C8"/>
    <w:rsid w:val="008A5D0C"/>
    <w:rsid w:val="008B00E8"/>
    <w:rsid w:val="008C1256"/>
    <w:rsid w:val="008C17FC"/>
    <w:rsid w:val="008C77A5"/>
    <w:rsid w:val="008D200C"/>
    <w:rsid w:val="008E498D"/>
    <w:rsid w:val="008F6D80"/>
    <w:rsid w:val="00902D83"/>
    <w:rsid w:val="009035C0"/>
    <w:rsid w:val="0090375D"/>
    <w:rsid w:val="00906FEB"/>
    <w:rsid w:val="00911A52"/>
    <w:rsid w:val="009131BC"/>
    <w:rsid w:val="00914279"/>
    <w:rsid w:val="00914FC0"/>
    <w:rsid w:val="00921302"/>
    <w:rsid w:val="009341E7"/>
    <w:rsid w:val="00947B43"/>
    <w:rsid w:val="009548B1"/>
    <w:rsid w:val="009659CC"/>
    <w:rsid w:val="00966BDF"/>
    <w:rsid w:val="00971A3B"/>
    <w:rsid w:val="00980450"/>
    <w:rsid w:val="00995FAB"/>
    <w:rsid w:val="009A140E"/>
    <w:rsid w:val="009A19EA"/>
    <w:rsid w:val="009A6263"/>
    <w:rsid w:val="009B1DF4"/>
    <w:rsid w:val="009D3098"/>
    <w:rsid w:val="009D36DC"/>
    <w:rsid w:val="009D3755"/>
    <w:rsid w:val="009F05C2"/>
    <w:rsid w:val="009F34AC"/>
    <w:rsid w:val="009F4946"/>
    <w:rsid w:val="009F7CB8"/>
    <w:rsid w:val="00A17D56"/>
    <w:rsid w:val="00A2045D"/>
    <w:rsid w:val="00A32741"/>
    <w:rsid w:val="00A3293D"/>
    <w:rsid w:val="00A455B8"/>
    <w:rsid w:val="00A45DE4"/>
    <w:rsid w:val="00A5047D"/>
    <w:rsid w:val="00A5634E"/>
    <w:rsid w:val="00A57A35"/>
    <w:rsid w:val="00A61D77"/>
    <w:rsid w:val="00A644B3"/>
    <w:rsid w:val="00A71105"/>
    <w:rsid w:val="00A7275F"/>
    <w:rsid w:val="00A727DC"/>
    <w:rsid w:val="00A85693"/>
    <w:rsid w:val="00A8775C"/>
    <w:rsid w:val="00A87C83"/>
    <w:rsid w:val="00A90CE0"/>
    <w:rsid w:val="00A92C00"/>
    <w:rsid w:val="00AA0107"/>
    <w:rsid w:val="00AA12C7"/>
    <w:rsid w:val="00AA2541"/>
    <w:rsid w:val="00AA2592"/>
    <w:rsid w:val="00AA32D2"/>
    <w:rsid w:val="00AB210C"/>
    <w:rsid w:val="00AB34A0"/>
    <w:rsid w:val="00AB72D3"/>
    <w:rsid w:val="00AC2BF9"/>
    <w:rsid w:val="00AD602E"/>
    <w:rsid w:val="00AD7DF6"/>
    <w:rsid w:val="00AE40FF"/>
    <w:rsid w:val="00AF0726"/>
    <w:rsid w:val="00AF1605"/>
    <w:rsid w:val="00AF3A86"/>
    <w:rsid w:val="00AF7876"/>
    <w:rsid w:val="00B00B12"/>
    <w:rsid w:val="00B01378"/>
    <w:rsid w:val="00B06847"/>
    <w:rsid w:val="00B137D7"/>
    <w:rsid w:val="00B16014"/>
    <w:rsid w:val="00B17392"/>
    <w:rsid w:val="00B179AA"/>
    <w:rsid w:val="00B62109"/>
    <w:rsid w:val="00B6387B"/>
    <w:rsid w:val="00B64B48"/>
    <w:rsid w:val="00B67071"/>
    <w:rsid w:val="00B7034F"/>
    <w:rsid w:val="00B72CA5"/>
    <w:rsid w:val="00B8260F"/>
    <w:rsid w:val="00B87F51"/>
    <w:rsid w:val="00B923BA"/>
    <w:rsid w:val="00B96AFE"/>
    <w:rsid w:val="00B96D6E"/>
    <w:rsid w:val="00B974D1"/>
    <w:rsid w:val="00BA248A"/>
    <w:rsid w:val="00BA3EB8"/>
    <w:rsid w:val="00BB0549"/>
    <w:rsid w:val="00BB4CF9"/>
    <w:rsid w:val="00BC0042"/>
    <w:rsid w:val="00BD75D0"/>
    <w:rsid w:val="00BE0CB7"/>
    <w:rsid w:val="00BF2BE4"/>
    <w:rsid w:val="00BF599B"/>
    <w:rsid w:val="00BF7C60"/>
    <w:rsid w:val="00C22205"/>
    <w:rsid w:val="00C31A78"/>
    <w:rsid w:val="00C5175E"/>
    <w:rsid w:val="00C61093"/>
    <w:rsid w:val="00C62677"/>
    <w:rsid w:val="00C72672"/>
    <w:rsid w:val="00C730F9"/>
    <w:rsid w:val="00C73DD0"/>
    <w:rsid w:val="00C77335"/>
    <w:rsid w:val="00C77636"/>
    <w:rsid w:val="00C82036"/>
    <w:rsid w:val="00C8408F"/>
    <w:rsid w:val="00C86981"/>
    <w:rsid w:val="00C909D5"/>
    <w:rsid w:val="00CA3582"/>
    <w:rsid w:val="00CA6889"/>
    <w:rsid w:val="00CB10DF"/>
    <w:rsid w:val="00CB380C"/>
    <w:rsid w:val="00CB6937"/>
    <w:rsid w:val="00CB774A"/>
    <w:rsid w:val="00CD04A9"/>
    <w:rsid w:val="00CD27D0"/>
    <w:rsid w:val="00CE44A1"/>
    <w:rsid w:val="00CE5466"/>
    <w:rsid w:val="00D0449A"/>
    <w:rsid w:val="00D04A8F"/>
    <w:rsid w:val="00D07E9F"/>
    <w:rsid w:val="00D1293D"/>
    <w:rsid w:val="00D20B28"/>
    <w:rsid w:val="00D43117"/>
    <w:rsid w:val="00D47899"/>
    <w:rsid w:val="00D50216"/>
    <w:rsid w:val="00D56F0E"/>
    <w:rsid w:val="00D62CAD"/>
    <w:rsid w:val="00D66FED"/>
    <w:rsid w:val="00D72ECB"/>
    <w:rsid w:val="00D75FC8"/>
    <w:rsid w:val="00D778FE"/>
    <w:rsid w:val="00D84CE8"/>
    <w:rsid w:val="00DA3BF6"/>
    <w:rsid w:val="00DA5E8E"/>
    <w:rsid w:val="00DB5EB0"/>
    <w:rsid w:val="00DB6DAB"/>
    <w:rsid w:val="00DB6E75"/>
    <w:rsid w:val="00DC3C38"/>
    <w:rsid w:val="00DC448F"/>
    <w:rsid w:val="00DC44AE"/>
    <w:rsid w:val="00DD0070"/>
    <w:rsid w:val="00DD1D7D"/>
    <w:rsid w:val="00DE1565"/>
    <w:rsid w:val="00DE1822"/>
    <w:rsid w:val="00DE1B10"/>
    <w:rsid w:val="00DF2359"/>
    <w:rsid w:val="00E003DB"/>
    <w:rsid w:val="00E0053B"/>
    <w:rsid w:val="00E04B00"/>
    <w:rsid w:val="00E15E48"/>
    <w:rsid w:val="00E16221"/>
    <w:rsid w:val="00E17E6F"/>
    <w:rsid w:val="00E30DC9"/>
    <w:rsid w:val="00E45FB1"/>
    <w:rsid w:val="00E4607E"/>
    <w:rsid w:val="00E53E29"/>
    <w:rsid w:val="00E55B3D"/>
    <w:rsid w:val="00E61625"/>
    <w:rsid w:val="00E63707"/>
    <w:rsid w:val="00E65402"/>
    <w:rsid w:val="00E729B8"/>
    <w:rsid w:val="00E77DF9"/>
    <w:rsid w:val="00E96333"/>
    <w:rsid w:val="00EA684C"/>
    <w:rsid w:val="00EA6D9B"/>
    <w:rsid w:val="00EB3F9D"/>
    <w:rsid w:val="00EB5C08"/>
    <w:rsid w:val="00EC2929"/>
    <w:rsid w:val="00EC5420"/>
    <w:rsid w:val="00EC59CC"/>
    <w:rsid w:val="00EE0BDD"/>
    <w:rsid w:val="00EE58AC"/>
    <w:rsid w:val="00EF5272"/>
    <w:rsid w:val="00EF7637"/>
    <w:rsid w:val="00F01A92"/>
    <w:rsid w:val="00F03182"/>
    <w:rsid w:val="00F06186"/>
    <w:rsid w:val="00F15C82"/>
    <w:rsid w:val="00F203D8"/>
    <w:rsid w:val="00F227BF"/>
    <w:rsid w:val="00F264B9"/>
    <w:rsid w:val="00F27550"/>
    <w:rsid w:val="00F32F32"/>
    <w:rsid w:val="00F37932"/>
    <w:rsid w:val="00F40446"/>
    <w:rsid w:val="00F405E8"/>
    <w:rsid w:val="00F47062"/>
    <w:rsid w:val="00F472E7"/>
    <w:rsid w:val="00F5035F"/>
    <w:rsid w:val="00F60D6B"/>
    <w:rsid w:val="00F63893"/>
    <w:rsid w:val="00F66A0A"/>
    <w:rsid w:val="00F70EB8"/>
    <w:rsid w:val="00F75D27"/>
    <w:rsid w:val="00F826A2"/>
    <w:rsid w:val="00F96C9F"/>
    <w:rsid w:val="00FA0C2E"/>
    <w:rsid w:val="00FB1DB5"/>
    <w:rsid w:val="00FC2675"/>
    <w:rsid w:val="00FE52F3"/>
    <w:rsid w:val="00FF1AA4"/>
    <w:rsid w:val="031511C4"/>
    <w:rsid w:val="055F61E3"/>
    <w:rsid w:val="085408AF"/>
    <w:rsid w:val="0A9E123A"/>
    <w:rsid w:val="0FFD0DD7"/>
    <w:rsid w:val="11C47815"/>
    <w:rsid w:val="146E3A58"/>
    <w:rsid w:val="15391442"/>
    <w:rsid w:val="15C6065B"/>
    <w:rsid w:val="1A4938C2"/>
    <w:rsid w:val="1AB05F4B"/>
    <w:rsid w:val="1B7074D1"/>
    <w:rsid w:val="1DC50E98"/>
    <w:rsid w:val="213F00EF"/>
    <w:rsid w:val="214E541A"/>
    <w:rsid w:val="23A0688F"/>
    <w:rsid w:val="23AE4B1F"/>
    <w:rsid w:val="24115015"/>
    <w:rsid w:val="255248A9"/>
    <w:rsid w:val="27143B25"/>
    <w:rsid w:val="3203475A"/>
    <w:rsid w:val="33110F7E"/>
    <w:rsid w:val="33541D14"/>
    <w:rsid w:val="34FB7001"/>
    <w:rsid w:val="35E077EC"/>
    <w:rsid w:val="369439B4"/>
    <w:rsid w:val="37225683"/>
    <w:rsid w:val="37352A0E"/>
    <w:rsid w:val="381A3E72"/>
    <w:rsid w:val="39113C01"/>
    <w:rsid w:val="395C13FF"/>
    <w:rsid w:val="3C90128A"/>
    <w:rsid w:val="3CCC2B72"/>
    <w:rsid w:val="3E862769"/>
    <w:rsid w:val="43DE5850"/>
    <w:rsid w:val="455A14D6"/>
    <w:rsid w:val="492B486B"/>
    <w:rsid w:val="49FC1D63"/>
    <w:rsid w:val="4A906C2F"/>
    <w:rsid w:val="4C1123E5"/>
    <w:rsid w:val="4FCC43E2"/>
    <w:rsid w:val="50656871"/>
    <w:rsid w:val="51EE28D9"/>
    <w:rsid w:val="52743C45"/>
    <w:rsid w:val="53026B31"/>
    <w:rsid w:val="53312A7E"/>
    <w:rsid w:val="536E06D9"/>
    <w:rsid w:val="59EA4396"/>
    <w:rsid w:val="5A8931F5"/>
    <w:rsid w:val="5B527133"/>
    <w:rsid w:val="5C4366C1"/>
    <w:rsid w:val="5C6E54C8"/>
    <w:rsid w:val="5D850AF8"/>
    <w:rsid w:val="5FD401DE"/>
    <w:rsid w:val="60C81D91"/>
    <w:rsid w:val="60CB256B"/>
    <w:rsid w:val="64FB5938"/>
    <w:rsid w:val="66D320E5"/>
    <w:rsid w:val="676B7DA8"/>
    <w:rsid w:val="68AF64C7"/>
    <w:rsid w:val="69A3307B"/>
    <w:rsid w:val="6B126664"/>
    <w:rsid w:val="6E5523F2"/>
    <w:rsid w:val="6F2D7CEE"/>
    <w:rsid w:val="74892835"/>
    <w:rsid w:val="79B61725"/>
    <w:rsid w:val="7C9537CE"/>
    <w:rsid w:val="7D456FA2"/>
    <w:rsid w:val="7F1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/>
    </w:p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6132A7-0799-429E-BD09-B3BED4A568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1135</Words>
  <Characters>1446</Characters>
  <Lines>12</Lines>
  <Paragraphs>3</Paragraphs>
  <TotalTime>3</TotalTime>
  <ScaleCrop>false</ScaleCrop>
  <LinksUpToDate>false</LinksUpToDate>
  <CharactersWithSpaces>1649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2023-05-19T07:51:00Z</dcterms:created>
  <dc:creator>刘顺来</dc:creator>
  <cp:lastModifiedBy>linzijie</cp:lastModifiedBy>
  <cp:lastPrinted>2023-05-19T08:38:00Z</cp:lastPrinted>
  <dcterms:modified xsi:type="dcterms:W3CDTF">2026-05-14T10:18:00Z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FD98A00B5287487C81C41BC5CDF77E90_13</vt:lpwstr>
  </property>
  <property fmtid="{D5CDD505-2E9C-101B-9397-08002B2CF9AE}" pid="4" name="KSOTemplateDocerSaveRecord">
    <vt:lpwstr>eyJoZGlkIjoiNjA5NDRmOGVlZGJkYTZiYTMwY2M0YTFjZTEyMTM2NmIiLCJ1c2VySWQiOiI2NjgzMDY3NzgifQ==</vt:lpwstr>
  </property>
</Properties>
</file>