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sz w:val="32"/>
          <w:szCs w:val="32"/>
        </w:rPr>
      </w:pPr>
      <w:r>
        <w:rPr>
          <w:rFonts w:hint="eastAsia" w:ascii="仿宋" w:hAnsi="仿宋" w:eastAsia="仿宋" w:cs="仿宋"/>
          <w:sz w:val="32"/>
          <w:szCs w:val="32"/>
        </w:rPr>
        <w:t>附件2：</w:t>
      </w:r>
    </w:p>
    <w:p>
      <w:pPr>
        <w:pStyle w:val="2"/>
        <w:widowControl/>
        <w:spacing w:beforeAutospacing="0" w:afterAutospacing="0" w:line="52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报考人员诚信承诺书</w:t>
      </w:r>
      <w:bookmarkEnd w:id="0"/>
      <w:r>
        <w:rPr>
          <w:rFonts w:hint="eastAsia" w:ascii="方正小标宋简体" w:hAnsi="方正小标宋简体" w:eastAsia="方正小标宋简体" w:cs="方正小标宋简体"/>
          <w:sz w:val="44"/>
          <w:szCs w:val="44"/>
        </w:rPr>
        <w:t xml:space="preserve">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本人已仔细阅读《福绵区法院公开招聘聘用司法警察公告》，本着诚信报考的原则，现郑重承诺： </w:t>
      </w:r>
    </w:p>
    <w:p>
      <w:pPr>
        <w:pStyle w:val="2"/>
        <w:widowControl/>
        <w:spacing w:beforeAutospacing="0" w:afterAutospacing="0" w:line="520" w:lineRule="exact"/>
        <w:ind w:firstLine="640"/>
        <w:rPr>
          <w:rFonts w:hint="eastAsia" w:ascii="仿宋" w:hAnsi="仿宋" w:eastAsia="仿宋" w:cs="仿宋"/>
          <w:sz w:val="32"/>
          <w:szCs w:val="32"/>
        </w:rPr>
      </w:pPr>
      <w:r>
        <w:rPr>
          <w:rFonts w:hint="eastAsia" w:ascii="仿宋" w:hAnsi="仿宋" w:eastAsia="仿宋" w:cs="仿宋"/>
          <w:sz w:val="32"/>
          <w:szCs w:val="32"/>
        </w:rPr>
        <w:t xml:space="preserve">一、自觉遵守招聘的相关法律法规，认真履行报考人员的各项义务。 </w:t>
      </w:r>
    </w:p>
    <w:p>
      <w:pPr>
        <w:pStyle w:val="2"/>
        <w:widowControl/>
        <w:spacing w:beforeAutospacing="0" w:afterAutospacing="0" w:line="520" w:lineRule="exact"/>
        <w:ind w:firstLine="640"/>
        <w:rPr>
          <w:rFonts w:hint="eastAsia" w:ascii="仿宋" w:hAnsi="仿宋" w:eastAsia="仿宋" w:cs="仿宋"/>
          <w:sz w:val="32"/>
          <w:szCs w:val="32"/>
        </w:rPr>
      </w:pPr>
      <w:r>
        <w:rPr>
          <w:rFonts w:hint="eastAsia" w:ascii="仿宋" w:hAnsi="仿宋" w:eastAsia="仿宋" w:cs="仿宋"/>
          <w:sz w:val="32"/>
          <w:szCs w:val="32"/>
        </w:rPr>
        <w:t xml:space="preserve">二、报考行为出于本人自主、真实意愿。已对所选报职位有了充分的了解，愿意接受招聘机关依法进行的专业技能测试、面试、体检、考察等环节，认真对待每一个招聘环节，完成相应的程序，不无故放弃或中断。 </w:t>
      </w:r>
    </w:p>
    <w:p>
      <w:pPr>
        <w:pStyle w:val="2"/>
        <w:widowControl/>
        <w:spacing w:beforeAutospacing="0" w:afterAutospacing="0" w:line="520" w:lineRule="exact"/>
        <w:ind w:firstLine="640"/>
        <w:rPr>
          <w:rFonts w:hint="eastAsia" w:ascii="仿宋" w:hAnsi="仿宋" w:eastAsia="仿宋" w:cs="仿宋"/>
          <w:sz w:val="32"/>
          <w:szCs w:val="32"/>
        </w:rPr>
      </w:pPr>
      <w:r>
        <w:rPr>
          <w:rFonts w:hint="eastAsia" w:ascii="仿宋" w:hAnsi="仿宋" w:eastAsia="仿宋" w:cs="仿宋"/>
          <w:sz w:val="32"/>
          <w:szCs w:val="32"/>
        </w:rPr>
        <w:t xml:space="preserve">三、所提交的报名信息和申请材料真实、准确，因提交的报名信息和申请材料不真实、不完整或者错误填写而造成资格审查不通过、无法联系等后果，由本人承担。 </w:t>
      </w:r>
    </w:p>
    <w:p>
      <w:pPr>
        <w:pStyle w:val="2"/>
        <w:widowControl/>
        <w:spacing w:beforeAutospacing="0" w:afterAutospacing="0" w:line="520" w:lineRule="exact"/>
        <w:ind w:firstLine="640"/>
        <w:rPr>
          <w:rFonts w:hint="eastAsia" w:ascii="仿宋" w:hAnsi="仿宋" w:eastAsia="仿宋" w:cs="仿宋"/>
          <w:sz w:val="32"/>
          <w:szCs w:val="32"/>
        </w:rPr>
      </w:pPr>
      <w:r>
        <w:rPr>
          <w:rFonts w:hint="eastAsia" w:ascii="仿宋" w:hAnsi="仿宋" w:eastAsia="仿宋" w:cs="仿宋"/>
          <w:sz w:val="32"/>
          <w:szCs w:val="32"/>
        </w:rPr>
        <w:t xml:space="preserve">四、遵守招聘纪律，不舞弊也不协助他人舞弊。 </w:t>
      </w:r>
    </w:p>
    <w:p>
      <w:pPr>
        <w:pStyle w:val="2"/>
        <w:widowControl/>
        <w:spacing w:beforeAutospacing="0" w:afterAutospacing="0" w:line="520" w:lineRule="exact"/>
        <w:ind w:firstLine="640"/>
        <w:rPr>
          <w:rFonts w:hint="eastAsia" w:ascii="仿宋" w:hAnsi="仿宋" w:eastAsia="仿宋" w:cs="仿宋"/>
          <w:sz w:val="32"/>
          <w:szCs w:val="32"/>
        </w:rPr>
      </w:pPr>
      <w:r>
        <w:rPr>
          <w:rFonts w:hint="eastAsia" w:ascii="仿宋" w:hAnsi="仿宋" w:eastAsia="仿宋" w:cs="仿宋"/>
          <w:sz w:val="32"/>
          <w:szCs w:val="32"/>
        </w:rPr>
        <w:t xml:space="preserve">五、进入考察环节前，依法妥善处理好本人与现工作单位的人事或劳动关系。如因本人未依法处理原人事或劳动关系原因导致考察不能按时完成的后果，由本人承担。 </w:t>
      </w:r>
    </w:p>
    <w:p>
      <w:pPr>
        <w:pStyle w:val="2"/>
        <w:widowControl/>
        <w:spacing w:beforeAutospacing="0" w:afterAutospacing="0" w:line="520" w:lineRule="exact"/>
        <w:ind w:firstLine="640"/>
        <w:rPr>
          <w:rFonts w:hint="eastAsia" w:ascii="仿宋" w:hAnsi="仿宋" w:eastAsia="仿宋" w:cs="仿宋"/>
          <w:sz w:val="32"/>
          <w:szCs w:val="32"/>
        </w:rPr>
      </w:pPr>
      <w:r>
        <w:rPr>
          <w:rFonts w:hint="eastAsia" w:ascii="仿宋" w:hAnsi="仿宋" w:eastAsia="仿宋" w:cs="仿宋"/>
          <w:sz w:val="32"/>
          <w:szCs w:val="32"/>
        </w:rPr>
        <w:t xml:space="preserve">以上承诺如有违反，本人愿意承担由此产生的一切后果，并自愿接受有关部门的处理和法律责任的追究。 </w:t>
      </w:r>
    </w:p>
    <w:p>
      <w:pPr>
        <w:pStyle w:val="2"/>
        <w:widowControl/>
        <w:spacing w:beforeAutospacing="0" w:afterAutospacing="0" w:line="520" w:lineRule="exact"/>
        <w:ind w:firstLine="5760"/>
        <w:rPr>
          <w:rFonts w:hint="eastAsia" w:ascii="仿宋" w:hAnsi="仿宋" w:eastAsia="仿宋" w:cs="仿宋"/>
          <w:sz w:val="32"/>
          <w:szCs w:val="32"/>
        </w:rPr>
      </w:pPr>
    </w:p>
    <w:p>
      <w:pPr>
        <w:pStyle w:val="2"/>
        <w:widowControl/>
        <w:spacing w:beforeAutospacing="0" w:afterAutospacing="0" w:line="520" w:lineRule="exact"/>
        <w:ind w:firstLine="5760"/>
        <w:rPr>
          <w:rFonts w:hint="eastAsia" w:ascii="仿宋" w:hAnsi="仿宋" w:eastAsia="仿宋" w:cs="仿宋"/>
          <w:sz w:val="32"/>
          <w:szCs w:val="32"/>
        </w:rPr>
      </w:pPr>
    </w:p>
    <w:p>
      <w:pPr>
        <w:pStyle w:val="2"/>
        <w:widowControl/>
        <w:spacing w:beforeAutospacing="0" w:afterAutospacing="0" w:line="520" w:lineRule="exact"/>
        <w:ind w:firstLine="6080" w:firstLineChars="1900"/>
        <w:rPr>
          <w:rFonts w:hint="eastAsia" w:ascii="仿宋" w:hAnsi="仿宋" w:eastAsia="仿宋" w:cs="仿宋"/>
          <w:sz w:val="32"/>
          <w:szCs w:val="32"/>
        </w:rPr>
      </w:pPr>
      <w:r>
        <w:rPr>
          <w:rFonts w:hint="eastAsia" w:ascii="仿宋" w:hAnsi="仿宋" w:eastAsia="仿宋" w:cs="仿宋"/>
          <w:sz w:val="32"/>
          <w:szCs w:val="32"/>
        </w:rPr>
        <w:t xml:space="preserve">承诺人： </w:t>
      </w:r>
    </w:p>
    <w:p>
      <w:pPr>
        <w:spacing w:line="520" w:lineRule="exact"/>
        <w:ind w:firstLine="5760" w:firstLineChars="1800"/>
        <w:rPr>
          <w:rFonts w:ascii="仿宋" w:hAnsi="仿宋" w:eastAsia="仿宋" w:cs="仿宋"/>
          <w:sz w:val="32"/>
          <w:szCs w:val="32"/>
        </w:rPr>
      </w:pPr>
      <w:r>
        <w:rPr>
          <w:rFonts w:hint="eastAsia" w:ascii="仿宋" w:hAnsi="仿宋" w:eastAsia="仿宋" w:cs="仿宋"/>
          <w:sz w:val="32"/>
          <w:szCs w:val="32"/>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F66B9"/>
    <w:rsid w:val="198F66B9"/>
    <w:rsid w:val="685F2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2026-06-01T02:19:00Z</dcterms:created>
  <dc:creator>罗舒丽</dc:creator>
  <cp:lastModifiedBy>罗舒丽</cp:lastModifiedBy>
  <dcterms:modified xsi:type="dcterms:W3CDTF">2026-06-01T02:19:35Z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