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5" w:type="dxa"/>
        <w:tblInd w:w="92" w:type="dxa"/>
        <w:tblLayout w:type="fixed"/>
        <w:tblLook w:val="04A0"/>
      </w:tblPr>
      <w:tblGrid>
        <w:gridCol w:w="560"/>
        <w:gridCol w:w="900"/>
        <w:gridCol w:w="560"/>
        <w:gridCol w:w="876"/>
        <w:gridCol w:w="764"/>
        <w:gridCol w:w="751"/>
        <w:gridCol w:w="708"/>
        <w:gridCol w:w="1611"/>
        <w:gridCol w:w="1830"/>
        <w:gridCol w:w="812"/>
        <w:gridCol w:w="850"/>
        <w:gridCol w:w="1276"/>
        <w:gridCol w:w="851"/>
        <w:gridCol w:w="1275"/>
        <w:gridCol w:w="993"/>
        <w:gridCol w:w="708"/>
      </w:tblGrid>
      <w:tr w:rsidR="00996073" w:rsidRPr="00996073" w:rsidTr="00996073">
        <w:trPr>
          <w:trHeight w:val="510"/>
        </w:trPr>
        <w:tc>
          <w:tcPr>
            <w:tcW w:w="153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996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应聘人员基本信息表</w:t>
            </w:r>
          </w:p>
        </w:tc>
      </w:tr>
      <w:tr w:rsidR="00996073" w:rsidRPr="00996073" w:rsidTr="00996073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荣誉奖项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能力水平及证书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预计到岗时间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60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96073" w:rsidRPr="00996073" w:rsidTr="00996073">
        <w:trPr>
          <w:trHeight w:val="24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Times New Roman" w:hint="eastAsia"/>
                <w:color w:val="FF0000"/>
                <w:kern w:val="0"/>
                <w:sz w:val="22"/>
              </w:rPr>
              <w:t>张三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Times New Roman" w:hint="eastAsia"/>
                <w:color w:val="FF0000"/>
                <w:kern w:val="0"/>
                <w:sz w:val="22"/>
              </w:rPr>
              <w:t>男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/</w:t>
            </w:r>
            <w:r w:rsidRPr="00996073">
              <w:rPr>
                <w:rFonts w:ascii="宋体" w:eastAsia="宋体" w:hAnsi="宋体" w:cs="Times New Roman" w:hint="eastAsia"/>
                <w:color w:val="FF0000"/>
                <w:kern w:val="0"/>
                <w:sz w:val="22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199011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硕士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未婚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/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已婚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本科：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201109-201506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XXXXX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大学，公共管理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br/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硕士：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201509-201706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XXXX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大学，社会学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应届生或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br/>
              <w:t>202111-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至今，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XXX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公司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br/>
              <w:t>201803-202110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XXXX</w:t>
            </w: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公司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9607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1866470xxxx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9607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99607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一周内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其他需要特别说明的情况</w:t>
            </w:r>
          </w:p>
        </w:tc>
      </w:tr>
      <w:tr w:rsidR="00996073" w:rsidRPr="00996073" w:rsidTr="00996073">
        <w:trPr>
          <w:trHeight w:val="18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9607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073" w:rsidRPr="00996073" w:rsidTr="00996073">
        <w:trPr>
          <w:trHeight w:val="840"/>
        </w:trPr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73" w:rsidRPr="00996073" w:rsidRDefault="00996073" w:rsidP="009960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99607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注：教育经历、工作经历不连续（间断超过三个月）者，请在“备注”栏说明间断原因。</w:t>
            </w:r>
          </w:p>
        </w:tc>
      </w:tr>
    </w:tbl>
    <w:p w:rsidR="00315FCD" w:rsidRPr="00996073" w:rsidRDefault="00315FCD" w:rsidP="00506045"/>
    <w:sectPr w:rsidR="00315FCD" w:rsidRPr="00996073" w:rsidSect="00996073">
      <w:pgSz w:w="16838" w:h="11906" w:orient="landscape" w:code="9"/>
      <w:pgMar w:top="1276" w:right="820" w:bottom="1135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06045"/>
    <w:rsid w:val="00315FCD"/>
    <w:rsid w:val="00506045"/>
    <w:rsid w:val="007F5D4A"/>
    <w:rsid w:val="0099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姚达</dc:creator>
  <cp:lastModifiedBy>姚达</cp:lastModifiedBy>
  <cp:revision>1</cp:revision>
  <dcterms:created xsi:type="dcterms:W3CDTF">2026-06-01T09:18:00Z</dcterms:created>
  <dcterms:modified xsi:type="dcterms:W3CDTF">2026-06-01T09:31:00Z</dcterms:modified>
</cp:coreProperties>
</file>