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3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139F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考生面试须知</w:t>
      </w:r>
    </w:p>
    <w:p w14:paraId="7F2D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408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考生须做好自我健康管理。备考期间，应加强个人健康监测，尽量减少不必要的外出、聚集，避免身体健康出现异常，影响面试。考生一旦发现发热、乏力、咳嗽、咽痛、腹泻、呕吐等身体不适症状，要主动到医疗机构检查，并向招录机关报备。</w:t>
      </w:r>
    </w:p>
    <w:p w14:paraId="1BEC6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二、考生不得穿制服或穿戴有特别标志的服装参加面试。</w:t>
      </w:r>
    </w:p>
    <w:p w14:paraId="55869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到达面试地点后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必须遵守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纪律和要求。自觉维护考场秩序，服从主考官和工作人员的管理，诚信参加面试，不得以任何理由违反规定，影响面试。</w:t>
      </w:r>
    </w:p>
    <w:p w14:paraId="170A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签到后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要主动将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手机及其他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含有储存、网络通信功能的电子设备关机后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交由工作人员统一保管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，全场面试结束方可归还。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如有违反，取消本次面试资格。</w:t>
      </w:r>
    </w:p>
    <w:p w14:paraId="4E646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、考生在候考过程中不得随意出入候考室，因特殊情况需出入候考室的，须有候考室工作人员专人陪同监督。</w:t>
      </w:r>
    </w:p>
    <w:p w14:paraId="5F51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、考生不得携带任何与面试有关的物品和资料进入面试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；面试结束后，不得将题本和草稿纸带出面试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。如有违反，本次面试成绩无效。</w:t>
      </w:r>
    </w:p>
    <w:p w14:paraId="5F2C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、考生在面试时，只能报自己的面试序号，不得以任何方式向考官或面试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内工作人员透露本人姓名、父母信息、籍贯、毕业院校、工作单位等个人信息。凡考生透露个人信息的，面试成绩按零分处理。</w:t>
      </w:r>
    </w:p>
    <w:p w14:paraId="01CFF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、考生面试结束后，由引导员带离考场，引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导至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考后休息室等候公布面试成绩，不得返回候考室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等候期间服从考后休息室工作人员管理，不得以任何方式对外泄露试题信息。</w:t>
      </w:r>
    </w:p>
    <w:p w14:paraId="78B48475"/>
    <w:sectPr>
      <w:footerReference r:id="rId3" w:type="default"/>
      <w:pgSz w:w="11906" w:h="16838"/>
      <w:pgMar w:top="1417" w:right="1418" w:bottom="136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A6C0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95D88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95D88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61EC"/>
    <w:rsid w:val="5DD835F4"/>
    <w:rsid w:val="68E83FFE"/>
    <w:rsid w:val="73F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570</Characters>
  <Lines>0</Lines>
  <Paragraphs>0</Paragraphs>
  <TotalTime>19</TotalTime>
  <ScaleCrop>false</ScaleCrop>
  <LinksUpToDate>false</LinksUpToDate>
  <CharactersWithSpaces>570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2023-07-14T16:54:00Z</dcterms:created>
  <dc:creator>故纸堆</dc:creator>
  <cp:lastModifiedBy>大暑</cp:lastModifiedBy>
  <cp:lastPrinted>2025-06-09T00:57:45Z</cp:lastPrinted>
  <dcterms:modified xsi:type="dcterms:W3CDTF">2025-06-09T01:16:57Z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eyJoZGlkIjoiNmRkY2FlYjRmOGYwMTI3NzM4OGFmYmNiZGRlOTU0YmQiLCJ1c2VySWQiOiIyMzA1MDk1MTAifQ==</vt:lpwstr>
  </property>
  <property fmtid="{D5CDD505-2E9C-101B-9397-08002B2CF9AE}" pid="4" name="ICV">
    <vt:lpwstr>CAD81CE6AB5240FDA8E05E64CFD0A962_13</vt:lpwstr>
  </property>
</Properties>
</file>