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教育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厅202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直属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事业单位公开招聘</w:t>
      </w:r>
    </w:p>
    <w:p w14:paraId="3FF2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工作人员资格复审表</w:t>
      </w:r>
    </w:p>
    <w:p w14:paraId="14AB8681"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92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22"/>
        <w:gridCol w:w="150"/>
        <w:gridCol w:w="219"/>
        <w:gridCol w:w="536"/>
        <w:gridCol w:w="415"/>
        <w:gridCol w:w="816"/>
        <w:gridCol w:w="921"/>
        <w:gridCol w:w="267"/>
        <w:gridCol w:w="946"/>
        <w:gridCol w:w="1262"/>
        <w:gridCol w:w="1847"/>
      </w:tblGrid>
      <w:tr w14:paraId="3B3D3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4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D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827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EF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D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509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3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9F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ADB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221A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7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8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FA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8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9B3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D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  <w:p w14:paraId="162C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（时间）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2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13E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19E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1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30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8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A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手机</w:t>
            </w:r>
          </w:p>
          <w:p w14:paraId="64F9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33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9E4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811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6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户籍所在地（应届毕业生填入学前的）</w:t>
            </w:r>
          </w:p>
        </w:tc>
        <w:tc>
          <w:tcPr>
            <w:tcW w:w="46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B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A3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23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05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6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41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6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5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学习形式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228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D3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5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D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9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E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B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  <w:p w14:paraId="470B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C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D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 业</w:t>
            </w:r>
          </w:p>
          <w:p w14:paraId="0FF7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间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39D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5F3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05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4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原工作单位</w:t>
            </w:r>
          </w:p>
        </w:tc>
        <w:tc>
          <w:tcPr>
            <w:tcW w:w="41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11A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B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  <w:p w14:paraId="1742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(职称)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32C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BA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05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C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7612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及岗位</w:t>
            </w:r>
          </w:p>
        </w:tc>
        <w:tc>
          <w:tcPr>
            <w:tcW w:w="41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5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1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025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86B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9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B556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7B18C9D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 w14:paraId="74A37F4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12352C07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5852612A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28902C8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3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572CED53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EC81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8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C2E13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重要社会关系</w:t>
            </w:r>
          </w:p>
          <w:p w14:paraId="0E1C8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家庭主要成员及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4DBC6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D610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057D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3C6C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D610E2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 w14:paraId="3286B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BEA6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5913E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CB82A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BF4A0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305F35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A398674">
            <w:pPr>
              <w:jc w:val="lef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889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A36B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1B69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25199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B42B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C58B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3AB21DA">
            <w:pPr>
              <w:jc w:val="lef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EB6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E11D1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90EB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A24E1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B371E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C5F2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BAC441B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0746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DA992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554D8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DA679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A657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E260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9D9F43D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3806F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80DD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7568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A902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5325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77D5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0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6889AD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62AD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0ADF0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本 人</w:t>
            </w:r>
          </w:p>
          <w:p w14:paraId="4B76A4DA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承 诺</w:t>
            </w:r>
          </w:p>
        </w:tc>
        <w:tc>
          <w:tcPr>
            <w:tcW w:w="83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095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33" w:firstLineChars="100"/>
              <w:textAlignment w:val="auto"/>
              <w:rPr>
                <w:rFonts w:hint="eastAsia"/>
                <w:spacing w:val="-4"/>
                <w:sz w:val="24"/>
              </w:rPr>
            </w:pPr>
            <w:r>
              <w:rPr>
                <w:rFonts w:hint="eastAsia" w:ascii="楷体_GB2312" w:eastAsia="楷体_GB2312"/>
                <w:b/>
                <w:spacing w:val="-4"/>
                <w:sz w:val="24"/>
              </w:rPr>
              <w:t>本人承诺所填信息全部属实，如不属实，将承担相关责任并接受相应处理。</w:t>
            </w:r>
            <w:r>
              <w:rPr>
                <w:rFonts w:hint="eastAsia"/>
                <w:spacing w:val="-4"/>
                <w:sz w:val="24"/>
              </w:rPr>
              <w:t xml:space="preserve">       </w:t>
            </w:r>
          </w:p>
          <w:p w14:paraId="3073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 xml:space="preserve">       本人签字：                 年    月    日</w:t>
            </w:r>
          </w:p>
        </w:tc>
      </w:tr>
      <w:tr w14:paraId="61F12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75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F14C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其他需要说明的情况（奖惩、特长等）</w:t>
            </w:r>
          </w:p>
        </w:tc>
        <w:tc>
          <w:tcPr>
            <w:tcW w:w="70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08E301B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 w14:paraId="12925DBA"/>
    <w:sectPr>
      <w:pgSz w:w="11906" w:h="16838"/>
      <w:pgMar w:top="113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TFmNGE0MTdiYzMyOWYzZjg4ZWYwNTZlYWU2YzEifQ=="/>
  </w:docVars>
  <w:rsids>
    <w:rsidRoot w:val="5EAE57B0"/>
    <w:rsid w:val="1CD70601"/>
    <w:rsid w:val="38BF7329"/>
    <w:rsid w:val="44B5376C"/>
    <w:rsid w:val="5EA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2024-06-03T09:24:00Z</dcterms:created>
  <dc:creator>呆呆</dc:creator>
  <cp:lastModifiedBy>呆呆</cp:lastModifiedBy>
  <cp:lastPrinted>2024-06-03T09:27:00Z</cp:lastPrinted>
  <dcterms:modified xsi:type="dcterms:W3CDTF">2026-06-01T03:03:17Z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00F15A18DF614D16950554F0C45896C9_11</vt:lpwstr>
  </property>
  <property fmtid="{D5CDD505-2E9C-101B-9397-08002B2CF9AE}" pid="4" name="KSOTemplateDocerSaveRecord">
    <vt:lpwstr>eyJoZGlkIjoiMzBjNTFmNGE0MTdiYzMyOWYzZjg4ZWYwNTZlYWU2YzEiLCJ1c2VySWQiOiIyNzcxNTQzMjQifQ==</vt:lpwstr>
  </property>
</Properties>
</file>