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7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</w:p>
    <w:p>
      <w:pPr>
        <w:spacing w:before="164" w:line="239" w:lineRule="auto"/>
        <w:ind w:left="1341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石首市 202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  <w:t>度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大学生乡村医生专项招聘拟聘用人员名单</w:t>
      </w:r>
      <w:bookmarkEnd w:id="0"/>
    </w:p>
    <w:p>
      <w:pPr>
        <w:spacing w:line="33" w:lineRule="exact"/>
      </w:pPr>
    </w:p>
    <w:tbl>
      <w:tblPr>
        <w:tblStyle w:val="5"/>
        <w:tblW w:w="138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2235"/>
        <w:gridCol w:w="1515"/>
        <w:gridCol w:w="5610"/>
        <w:gridCol w:w="1755"/>
        <w:gridCol w:w="14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4" w:type="dxa"/>
            <w:vAlign w:val="top"/>
          </w:tcPr>
          <w:p>
            <w:pPr>
              <w:pStyle w:val="4"/>
              <w:spacing w:before="195" w:line="222" w:lineRule="auto"/>
              <w:jc w:val="center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2235" w:type="dxa"/>
            <w:vAlign w:val="top"/>
          </w:tcPr>
          <w:p>
            <w:pPr>
              <w:pStyle w:val="4"/>
              <w:spacing w:before="195" w:line="220" w:lineRule="auto"/>
              <w:jc w:val="center"/>
            </w:pPr>
            <w:r>
              <w:rPr>
                <w:b/>
                <w:bCs/>
                <w:spacing w:val="-8"/>
              </w:rPr>
              <w:t>考号</w:t>
            </w:r>
          </w:p>
        </w:tc>
        <w:tc>
          <w:tcPr>
            <w:tcW w:w="1515" w:type="dxa"/>
            <w:vAlign w:val="top"/>
          </w:tcPr>
          <w:p>
            <w:pPr>
              <w:pStyle w:val="4"/>
              <w:spacing w:before="195" w:line="220" w:lineRule="auto"/>
              <w:jc w:val="center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5610" w:type="dxa"/>
            <w:vAlign w:val="top"/>
          </w:tcPr>
          <w:p>
            <w:pPr>
              <w:pStyle w:val="4"/>
              <w:spacing w:before="204" w:line="221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招考单位</w:t>
            </w:r>
          </w:p>
        </w:tc>
        <w:tc>
          <w:tcPr>
            <w:tcW w:w="1755" w:type="dxa"/>
            <w:vAlign w:val="top"/>
          </w:tcPr>
          <w:p>
            <w:pPr>
              <w:pStyle w:val="4"/>
              <w:spacing w:before="195" w:line="220" w:lineRule="auto"/>
              <w:jc w:val="center"/>
            </w:pPr>
            <w:r>
              <w:rPr>
                <w:rFonts w:hint="eastAsia"/>
                <w:b/>
                <w:bCs/>
                <w:spacing w:val="-5"/>
                <w:lang w:eastAsia="zh-CN"/>
              </w:rPr>
              <w:t>岗位</w:t>
            </w:r>
            <w:r>
              <w:rPr>
                <w:b/>
                <w:bCs/>
                <w:spacing w:val="-5"/>
              </w:rPr>
              <w:t>代码</w:t>
            </w:r>
          </w:p>
        </w:tc>
        <w:tc>
          <w:tcPr>
            <w:tcW w:w="1476" w:type="dxa"/>
            <w:vAlign w:val="top"/>
          </w:tcPr>
          <w:p>
            <w:pPr>
              <w:pStyle w:val="4"/>
              <w:spacing w:before="195" w:line="222" w:lineRule="auto"/>
              <w:jc w:val="center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74" w:type="dxa"/>
            <w:vAlign w:val="top"/>
          </w:tcPr>
          <w:p>
            <w:pPr>
              <w:pStyle w:val="4"/>
              <w:spacing w:before="122" w:line="242" w:lineRule="auto"/>
              <w:jc w:val="center"/>
            </w:pPr>
            <w:r>
              <w:t>1</w:t>
            </w:r>
          </w:p>
        </w:tc>
        <w:tc>
          <w:tcPr>
            <w:tcW w:w="2235" w:type="dxa"/>
            <w:vAlign w:val="top"/>
          </w:tcPr>
          <w:p>
            <w:pPr>
              <w:pStyle w:val="4"/>
              <w:spacing w:before="122" w:line="242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20250101027</w:t>
            </w:r>
          </w:p>
        </w:tc>
        <w:tc>
          <w:tcPr>
            <w:tcW w:w="1515" w:type="dxa"/>
            <w:vAlign w:val="top"/>
          </w:tcPr>
          <w:p>
            <w:pPr>
              <w:pStyle w:val="4"/>
              <w:spacing w:before="122" w:line="242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陈文卓</w:t>
            </w:r>
          </w:p>
        </w:tc>
        <w:tc>
          <w:tcPr>
            <w:tcW w:w="5610" w:type="dxa"/>
            <w:vAlign w:val="top"/>
          </w:tcPr>
          <w:p>
            <w:pPr>
              <w:pStyle w:val="4"/>
              <w:spacing w:before="122" w:line="242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荆州市</w:t>
            </w:r>
            <w:r>
              <w:rPr>
                <w:rFonts w:hint="eastAsia"/>
                <w:lang w:val="en-US" w:eastAsia="zh-CN"/>
              </w:rPr>
              <w:t>-石首市-小河口镇卫生院-新江村卫生室</w:t>
            </w:r>
          </w:p>
        </w:tc>
        <w:tc>
          <w:tcPr>
            <w:tcW w:w="1755" w:type="dxa"/>
            <w:vAlign w:val="top"/>
          </w:tcPr>
          <w:p>
            <w:pPr>
              <w:pStyle w:val="4"/>
              <w:spacing w:before="122" w:line="242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1053</w:t>
            </w:r>
          </w:p>
        </w:tc>
        <w:tc>
          <w:tcPr>
            <w:tcW w:w="1476" w:type="dxa"/>
            <w:vAlign w:val="top"/>
          </w:tcPr>
          <w:p>
            <w:pPr>
              <w:pStyle w:val="4"/>
              <w:spacing w:before="122" w:line="242" w:lineRule="auto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74" w:type="dxa"/>
            <w:vAlign w:val="top"/>
          </w:tcPr>
          <w:p>
            <w:pPr>
              <w:pStyle w:val="4"/>
              <w:spacing w:before="122" w:line="242" w:lineRule="auto"/>
              <w:jc w:val="center"/>
            </w:pPr>
            <w:r>
              <w:t>2</w:t>
            </w:r>
          </w:p>
        </w:tc>
        <w:tc>
          <w:tcPr>
            <w:tcW w:w="2235" w:type="dxa"/>
            <w:vAlign w:val="top"/>
          </w:tcPr>
          <w:p>
            <w:pPr>
              <w:pStyle w:val="4"/>
              <w:spacing w:before="12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20250100622</w:t>
            </w:r>
          </w:p>
        </w:tc>
        <w:tc>
          <w:tcPr>
            <w:tcW w:w="1515" w:type="dxa"/>
            <w:vAlign w:val="top"/>
          </w:tcPr>
          <w:p>
            <w:pPr>
              <w:pStyle w:val="4"/>
              <w:spacing w:before="123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徐言科</w:t>
            </w:r>
          </w:p>
        </w:tc>
        <w:tc>
          <w:tcPr>
            <w:tcW w:w="5610" w:type="dxa"/>
            <w:vAlign w:val="top"/>
          </w:tcPr>
          <w:p>
            <w:pPr>
              <w:pStyle w:val="4"/>
              <w:spacing w:before="132" w:line="221" w:lineRule="auto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荆州市-石首市-团山寺镇卫生院-新码头村卫生室</w:t>
            </w:r>
          </w:p>
        </w:tc>
        <w:tc>
          <w:tcPr>
            <w:tcW w:w="1755" w:type="dxa"/>
            <w:vAlign w:val="top"/>
          </w:tcPr>
          <w:p>
            <w:pPr>
              <w:pStyle w:val="4"/>
              <w:spacing w:before="12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1054</w:t>
            </w:r>
          </w:p>
        </w:tc>
        <w:tc>
          <w:tcPr>
            <w:tcW w:w="147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/>
    <w:sectPr>
      <w:pgSz w:w="16839" w:h="11906"/>
      <w:pgMar w:top="1012" w:right="1484" w:bottom="0" w:left="14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6E8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2026-05-20T08:25:47Z</dcterms:created>
  <dc:creator>xyf</dc:creator>
  <cp:lastModifiedBy>上善若水</cp:lastModifiedBy>
  <dcterms:modified xsi:type="dcterms:W3CDTF">2026-05-20T08:26:08Z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9C6FF97489384F9DB935A2835F674A45_13</vt:lpwstr>
  </property>
</Properties>
</file>