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F89ED">
      <w:pPr>
        <w:rPr>
          <w:rFonts w:hint="default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auto"/>
          <w:kern w:val="2"/>
          <w:sz w:val="36"/>
          <w:szCs w:val="36"/>
          <w:lang w:val="en-US" w:eastAsia="zh-CN" w:bidi="ar-SA"/>
        </w:rPr>
        <w:t>附件：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6"/>
          <w:szCs w:val="36"/>
          <w:lang w:val="en-US" w:eastAsia="zh-CN" w:bidi="ar-SA"/>
        </w:rPr>
        <w:t>贵阳农产品物流发展有限公司</w:t>
      </w:r>
      <w:r>
        <w:rPr>
          <w:rFonts w:hint="eastAsia" w:ascii="Times New Roman" w:hAnsi="Times New Roman" w:eastAsia="仿宋_GB2312" w:cs="Times New Roman"/>
          <w:color w:val="auto"/>
          <w:kern w:val="2"/>
          <w:sz w:val="36"/>
          <w:szCs w:val="36"/>
          <w:lang w:val="en-US" w:eastAsia="zh-CN" w:bidi="ar-SA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2"/>
          <w:sz w:val="36"/>
          <w:szCs w:val="36"/>
          <w:lang w:val="en-US" w:eastAsia="zh-CN" w:bidi="ar-SA"/>
        </w:rPr>
        <w:t>年招聘岗位及要求一览表</w:t>
      </w:r>
    </w:p>
    <w:bookmarkEnd w:id="0"/>
    <w:tbl>
      <w:tblPr>
        <w:tblStyle w:val="13"/>
        <w:tblW w:w="156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441"/>
        <w:gridCol w:w="940"/>
        <w:gridCol w:w="771"/>
        <w:gridCol w:w="749"/>
        <w:gridCol w:w="1220"/>
        <w:gridCol w:w="1270"/>
        <w:gridCol w:w="1290"/>
        <w:gridCol w:w="5210"/>
        <w:gridCol w:w="2200"/>
      </w:tblGrid>
      <w:tr w14:paraId="66F6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1F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B0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CF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5A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F4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CB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28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9F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49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E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55F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C5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16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贵阳农产品物流发展有限公司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83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综合部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F0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文秘管理岗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F6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2D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21"/>
                <w:rFonts w:ascii="仿宋_GB2312" w:eastAsia="仿宋_GB2312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及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E6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21"/>
                <w:rFonts w:hint="default" w:ascii="仿宋_GB2312" w:eastAsia="仿宋_GB2312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2E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21"/>
                <w:rFonts w:ascii="仿宋_GB2312" w:eastAsia="仿宋_GB2312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汉语言文学、新闻学、行政管理等相关专业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B2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1.本科及以上学历，汉语言文学、新闻学、法学、行政管理等文科类专业，硕士研究生及以上学历、中共党员优先考虑；</w:t>
            </w:r>
          </w:p>
          <w:p w14:paraId="09243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2.3年以上工作经历，能吃苦耐劳，品行端正，忠诚踏实，熟悉工作报告、信息简报、请示报告等各类常用公文文体起草，能独立承担工作报告、领导讲话等综合文稿起草工作；</w:t>
            </w:r>
          </w:p>
          <w:p w14:paraId="5A5F2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3.服从上级工作安排，具有较强的责任心、沟通协调能力；</w:t>
            </w:r>
          </w:p>
          <w:p w14:paraId="24A34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4.有党政机关、事业单位、国有企业相关工作经历，特别优秀者可适当放宽条件择优录用。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0A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558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FF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EF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贵阳农产品物流发展有限公司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F9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综合部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1B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党建</w:t>
            </w: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管理岗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2B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01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21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及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A5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21"/>
                <w:rFonts w:hint="default" w:ascii="仿宋_GB2312" w:eastAsia="仿宋_GB2312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B6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21"/>
                <w:rFonts w:ascii="仿宋_GB2312" w:eastAsia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汉语言文学、法学、思政等相关专业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A9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1.中共正式党员，本科及以上学历，2年以上国企或党政机关党建工作经验，汉语言文学、法学、思政等专业优先，具备较强的文字功底和写作能力；</w:t>
            </w:r>
          </w:p>
          <w:p w14:paraId="674C0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国企党建工作，能够较好地完成党委理论学习中心组、民主生活会、组织生活会、党建考核、基层组织建设等工作任务，具备较强的文字功底，能够较好地起草党建工作要点、党建工作报告、党建工作典型案例、党委信息等材料；</w:t>
            </w:r>
          </w:p>
          <w:p w14:paraId="4A82B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3.服从上级工作安排，能吃苦耐劳，具备较强的责任心和执行能力。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43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A9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2D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9B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贵阳农产品物流发展有限公司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7A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内审法务部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F2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法务</w:t>
            </w: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管理岗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86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BD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及以上相关工作经验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4B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21"/>
                <w:rFonts w:hint="default" w:ascii="仿宋_GB2312" w:eastAsia="仿宋_GB2312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67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21"/>
                <w:rFonts w:hint="default" w:ascii="仿宋_GB2312" w:eastAsia="仿宋_GB2312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法学、法律等相关专业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23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1.本科及以上学历，法学相关专业，法学理论基础扎实；具有2年以上法务或相关岗位工作经验，持有法律职业资格证书者优先；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2.熟悉公司法，民法典，劳动法等领域法规，了解企业风险控制基本流程，能独立完成简单法律文书及风险排查报告撰写；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3.工作严谨细致，责任心强，具备良好的沟通协调能力和团队协作意识，熟练使用办公软件。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F21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C9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C2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DF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贵阳农产品物流发展有限公司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04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内审法务部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27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内审管理岗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4C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2A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D3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EB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审计学、会计学、财务管理等相关专业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E9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1.本科及以上学历，具有3年以上审计工作经验，能够独立开展审计项目；具备大型国有企业内审部门或会计师事务所审计工作背景者优先;具有工程审计方面项目经验的优先；</w:t>
            </w:r>
          </w:p>
          <w:p w14:paraId="68127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2.持有CPA、CIA、中级及以上审计师或会计师等专业资格证书者；</w:t>
            </w:r>
          </w:p>
          <w:p w14:paraId="68DF1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3.熟练使用Office办公软件及审计相关软件；</w:t>
            </w:r>
          </w:p>
          <w:p w14:paraId="2A304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4.熟悉审计准则、会计准则及相关法律法规。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E0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CC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E3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9E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贵阳农产品物流发展有限公司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03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运营管理中心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78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运营</w:t>
            </w: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主管</w:t>
            </w: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（电商）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9C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45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27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EE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电子商务、市场营销、工商管理等相关专业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F2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1.大专及以上学历，具有3年以上电商运营经验，其中1年以上团队管理经验；具备农产品、食品行业或大型电商平台工作背景者优先；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2.熟悉主流电商平台（淘宝、京东、拼多多、抖音小店等）运营规则及推广工具，具备成功的爆款打造或活动策划实操案例；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3.具备较强的数据分析能力，能够根据数据反馈独立优化运营策略，提升运营效果；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4.抗压能力强，具备良好的沟通协调能力和团队合作精神，能够有效推动跨部门协作。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3DE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EB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DE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E3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贵阳农产品物流发展有限公司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F9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财务部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EC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会计岗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D9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92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D4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53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2C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1.本科及以上学历，会计相关专业，具备初级及以上会计职称；有国企工作背景者优先；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2.熟练操作用友U8、BIP等财务软件及Excel数据处理功能，能够独立开展会计核算、报表编制等专业工作；对企业内控与合规管理有较深理解及实操经验；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3.工作严谨细致，主动性强，具备良好的职业操守、沟通协调能力和团队协作意识。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0F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ED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81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76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贵阳农产品物流发展有限公司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B7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财务部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A0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会计岗</w:t>
            </w: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（储备）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DF5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93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37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6CA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38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1.面向2026年度应届毕业生（含2024年、2025年毕业且未落实就业单位的高校毕业生），需按时取得相应学历学位证书；专业基础扎实，熟悉财经法规及会计准则；具有初级及以上会计职称者优先；</w:t>
            </w:r>
          </w:p>
          <w:p w14:paraId="06B34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2.熟练使用财务软件及Office办公软件，数据敏感度较高，具备一定的财务分析能力；工作严谨细致，责任心强，具备良好的沟通协调能力和团队协作意识；</w:t>
            </w:r>
          </w:p>
          <w:p w14:paraId="684B3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3.身心健康，能适应岗位工作强度要求，服从组织工作安排。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8B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FDC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29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8E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贵阳农产品物流发展有限公司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9A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战略发展中心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32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管培生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2F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18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B2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1A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D6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1.面向2026年度应届毕业生（含2024年、2025年毕业且未落实就业单位的高校毕业生），需按时取得相应学历学位证书；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2.具备良好的计划组织与沟通协调能力，责任心强，能够主动跟进任务进度并推动工作落实，具有项目或运营经验的优先考虑；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3.熟练使用Office办公软件，能够规范撰写分析报告、项目文档、工作报告等文件，身心健康，服从组织工作安排。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47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88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9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32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2F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贵阳农产品物流发展有限公司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08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战略发展中心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FF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软件开发</w:t>
            </w: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岗（储备）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73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7F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13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87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计算机科学与技术、软件工程等相关专业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73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1.面向2026年度应届毕业生（含2024年、2025年毕业且未落实就业单位的高校毕业生），需按时取得相应学历学位证书；</w:t>
            </w:r>
          </w:p>
          <w:p w14:paraId="54387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2.具备计算机或软件工程专业基础，熟悉常用数据结构、算法及软件开发流程；</w:t>
            </w:r>
          </w:p>
          <w:p w14:paraId="24CD2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3.开发能力：具备前后端技术栈融合能力，熟悉RESTful API设计规范，能独立完成小型全栈项目开发。熟悉Java/Python/JavaScript等至少一种主流开发语言，熟练使用MySQL、PostgreSQL等关系型数据库，掌握SQL语句优化、事务处理、索引设计；了解Redis、MongoDB等非关系型数据库的应用场景与基本操作；掌握Linux开发环境与Shell脚本编写；具备至少1个完整软件开发项目经验（课程设计、实习项目、开源贡献或个人作品均可），能独立负责模块需求分析、设计与实现，可提供项目源码、演示视频或上线链接；</w:t>
            </w:r>
          </w:p>
          <w:p w14:paraId="0528A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4.逻辑思维与学习能力良好，能够主动解决技术问题，具备团队协作意识，可规范编写技术文档。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D2B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25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B6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9E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贵阳农投爽购商贸有限公司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AC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品牌</w:t>
            </w: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运营</w:t>
            </w: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中心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2D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品牌运营主管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3F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163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00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AA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广告学、新闻传播、市场营销、汉语言文学等相关专业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48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1.本科及以上学历，广告学、新闻传播、市场营销、汉语言文学等相关专业；</w:t>
            </w:r>
          </w:p>
          <w:p w14:paraId="36CB0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2.具有3年以上品牌、广告或市场相关工作经验，1年以上团队管理经验，具有零售、快消、生鲜或农产品流通行业背景者优先；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3.熟练使用豆包、ChatGPT等相关AI工具，具备优秀的审美能力与文案功底，能独立撰写策划方案、新闻稿、促销活动文案等品牌内容，对零售终端物料及产品包装有较好的把控能力；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4.具备较强的项目管理与跨部门沟通能力，结果导向，抗压能力强，熟练使用PPT等办公软件。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A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6"/>
                <w:rFonts w:hint="eastAsia" w:ascii="仿宋_GB2312" w:hAnsi="宋体" w:eastAsia="仿宋_GB2312"/>
                <w:sz w:val="21"/>
                <w:szCs w:val="21"/>
                <w:highlight w:val="none"/>
                <w:lang w:val="en-US" w:eastAsia="zh-CN" w:bidi="ar"/>
              </w:rPr>
              <w:t>面试包含现场实操环节</w:t>
            </w:r>
          </w:p>
        </w:tc>
      </w:tr>
      <w:tr w14:paraId="15918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3B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3A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贵阳农投爽购商贸有限公司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F24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品牌</w:t>
            </w: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运营</w:t>
            </w: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中心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4D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产品企划岗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9E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A0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及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7D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AA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市场营销、广告学等相关专业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E9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1.本科及以上学历，具有1年以上产品企划、品牌策划或市场推广相关工作经验；具备农产品、快消品行业背景者优先；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2.熟悉产品开发流程，具备敏锐的市场洞察力与消费者需求分析能力，能够准确把握市场趋势；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3.熟练使用豆包、ChatGPT等相关AI工具，具备良好的文案功底与创意策划能力，能够独立完成产品卖点提炼及企划方案撰写；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4.逻辑清晰，具备较强的跨部门沟通协调与项目管理能力，能够有效推动项目落地；</w:t>
            </w:r>
          </w:p>
          <w:p w14:paraId="4B0A1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5.优秀应届毕业生可适当放宽条件。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F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仿宋_GB2312" w:hAnsi="宋体" w:eastAsia="仿宋_GB2312"/>
                <w:sz w:val="21"/>
                <w:szCs w:val="21"/>
                <w:highlight w:val="none"/>
                <w:lang w:val="en-US" w:eastAsia="zh-CN" w:bidi="ar"/>
              </w:rPr>
              <w:t>面试包含现场实操环节</w:t>
            </w:r>
          </w:p>
        </w:tc>
      </w:tr>
      <w:tr w14:paraId="787E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33A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D2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贵阳农投爽购商贸有限公司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33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品牌</w:t>
            </w: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运营</w:t>
            </w: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中心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42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会展活动岗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BC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4D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及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85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78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会展管理、市场营销、广告学、公共管理等相关专业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94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1.本科及以上学历，具有1年以上会展策划、活动执行或公关活动相关工作经验；具备大型展会、农产品展销会策划执行经验者优先；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2.熟悉活动策划及执行全流程，能够独立完成活动方案撰写并推动落地实施；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3.熟练使用豆包、ChatGPT等相关AI工具，具备良好的统筹协调能力与现场应变能力，能够妥善处理活动现场各类突发状况；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4.工作细致认真，责任心强，能适应阶段性出差及高强度工作节奏；</w:t>
            </w:r>
          </w:p>
          <w:p w14:paraId="4FE77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5.优秀应届毕业生可适当放宽条件。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3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仿宋_GB2312" w:hAnsi="宋体" w:eastAsia="仿宋_GB2312"/>
                <w:sz w:val="21"/>
                <w:szCs w:val="21"/>
                <w:highlight w:val="none"/>
                <w:lang w:val="en-US" w:eastAsia="zh-CN" w:bidi="ar"/>
              </w:rPr>
              <w:t>面试包含现场实操环节</w:t>
            </w:r>
          </w:p>
        </w:tc>
      </w:tr>
      <w:tr w14:paraId="5BE49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80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A4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贵阳农投爽购商贸有限公司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A0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品牌</w:t>
            </w: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运营</w:t>
            </w: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中心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D5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媒介推广岗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CB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75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及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50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30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广告学、新闻传播、市场营销、公共关系等相关专业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25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1.本科及以上学历，具有1年以上媒介策划、媒体公关或数字营销相关工作经验；具备农产品、快消品行业或4A公司背景者优先；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2.熟悉各类媒体（传统媒体及新媒体）特性及传播规律，具备一定的媒体资源者优先；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3.具备良好的沟通谈判能力与文案撰写能力，能够独立完成媒介方案及新闻稿撰写；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4.熟练使用豆包、ChatGPT等相关AI工具，具备数据分析意识，能够对媒介投放效果进行有效监测与评估；</w:t>
            </w:r>
          </w:p>
          <w:p w14:paraId="72009B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5.优秀应届毕业生可适当放宽条件。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4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仿宋_GB2312" w:hAnsi="宋体" w:eastAsia="仿宋_GB2312"/>
                <w:sz w:val="21"/>
                <w:szCs w:val="21"/>
                <w:highlight w:val="none"/>
                <w:lang w:val="en-US" w:eastAsia="zh-CN" w:bidi="ar"/>
              </w:rPr>
              <w:t>面试包含现场实操环节</w:t>
            </w:r>
          </w:p>
        </w:tc>
      </w:tr>
      <w:tr w14:paraId="421E3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64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C4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贵阳农投爽购商贸有限公司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C0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品牌</w:t>
            </w: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运营</w:t>
            </w: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中心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D4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新媒体运营岗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A1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97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及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C8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0A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新闻传播、广告、中文、市场营销等相关专业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AA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1.本科及以上学历，新闻传播、广告、中文等相关专业；具有1年以上新媒体运营经验，具有公司或品牌矩阵运营经验者优先；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2.熟悉主流新媒体平台运营规则与算法机制，具备内容策划、文案撰写、短视频脚本创作等综合能力；具有品牌意识，能准确把握品牌调性并落地执行；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3.具备较强的跨部门沟通与统筹协调能力，能有效对接各业务单元、外部合作方及KOL资源，推动项目落地；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4.熟练使用ChatGPT、Gemini等相关AI工具，具备数据敏感度，能通过数据分析指导运营决策；结果导向，对品牌曝光、粉丝增长、内容互动等核心指标负责；</w:t>
            </w:r>
          </w:p>
          <w:p w14:paraId="4AA22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5.优秀应届毕业生可适当放宽条件。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6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16"/>
                <w:rFonts w:hint="eastAsia" w:ascii="仿宋_GB2312" w:hAnsi="宋体" w:eastAsia="仿宋_GB231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仿宋_GB2312" w:hAnsi="宋体" w:eastAsia="仿宋_GB2312"/>
                <w:sz w:val="21"/>
                <w:szCs w:val="21"/>
                <w:highlight w:val="none"/>
                <w:lang w:val="en-US" w:eastAsia="zh-CN" w:bidi="ar"/>
              </w:rPr>
              <w:t>1.报名须上传个人作品，包括但不限于公众号推文、账号运营规划等；</w:t>
            </w:r>
          </w:p>
          <w:p w14:paraId="5D3F5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仿宋_GB2312" w:hAnsi="宋体" w:eastAsia="仿宋_GB2312"/>
                <w:sz w:val="21"/>
                <w:szCs w:val="21"/>
                <w:highlight w:val="none"/>
                <w:lang w:val="en-US" w:eastAsia="zh-CN" w:bidi="ar"/>
              </w:rPr>
              <w:t>2.面试包含现场实操环节。</w:t>
            </w:r>
          </w:p>
        </w:tc>
      </w:tr>
      <w:tr w14:paraId="5BF5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B4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7D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贵阳农投爽购商贸有限公司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A3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品牌</w:t>
            </w: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运营</w:t>
            </w: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中心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9E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影像创作岗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EE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1B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及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9C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60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摄影、影视摄影与制作、数字媒体艺术、视觉传达等相关专业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04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1.本科及以上学历，具有1年以上商业摄影或短视频拍摄经验；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2.熟练使用各类单反、微单、摄像机及辅助器材（灯光、稳定器等），具备扎实的构图与用光功底；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3.熟练使用Photoshop、Lightroom、Premiere、剪映等后期软件，能够独立完成修图与视频剪辑；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4.熟练使用ChatGPT、即梦等相关AI工具，具备良好的审美能力与创意执行能力，能根据脚本或主题独立完成拍摄方案制定；</w:t>
            </w:r>
          </w:p>
          <w:p w14:paraId="09DED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5.优秀应届毕业生可适当放宽条件。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5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16"/>
                <w:rFonts w:hint="eastAsia" w:ascii="仿宋_GB2312" w:hAnsi="宋体" w:eastAsia="仿宋_GB231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6"/>
                <w:rFonts w:hint="eastAsia" w:ascii="仿宋_GB2312" w:hAnsi="宋体" w:eastAsia="仿宋_GB2312"/>
                <w:sz w:val="21"/>
                <w:szCs w:val="21"/>
                <w:highlight w:val="none"/>
                <w:lang w:val="en-US" w:eastAsia="zh-CN" w:bidi="ar"/>
              </w:rPr>
              <w:t>1.报名须上传个人作品，包括但不限于原创摄影作品、画面修图成品等；</w:t>
            </w:r>
          </w:p>
          <w:p w14:paraId="487A4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仿宋_GB2312" w:hAnsi="宋体" w:eastAsia="仿宋_GB2312"/>
                <w:sz w:val="21"/>
                <w:szCs w:val="21"/>
                <w:highlight w:val="none"/>
                <w:lang w:val="en-US" w:eastAsia="zh-CN" w:bidi="ar"/>
              </w:rPr>
              <w:t>2.面试包含现场实操环节。</w:t>
            </w:r>
          </w:p>
        </w:tc>
      </w:tr>
      <w:tr w14:paraId="449D3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0F1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F2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贵阳农投爽购商贸有限公司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6D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品牌</w:t>
            </w: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运营</w:t>
            </w: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中心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E4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平面设计岗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E2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C0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及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A1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79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视觉传达、平面设计、艺术设计、数字媒体艺术等相关专业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C3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1.本科及以上学历，具有1年以上平面设计工作经验；具备农产品、食品、快消品行业或品牌设计公司背景者优先；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2.熟练使用Photoshop、Illustrator、CorelDRAW、InDesign等设计软件；能熟练使用ChatGPT、Gemini等相关AI工具；具备手绘能力或C4D建模能力者优先；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3.具备良好的审美能力与创意设计思维，对色彩、排版、字体设计有深刻理解，能够独立完成各类设计任务；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4.了解印刷工艺、包装材质及后期制作流程；</w:t>
            </w:r>
          </w:p>
          <w:p w14:paraId="6BCCE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5.优秀应届毕业生可适当放宽条件。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E6FF">
            <w:pPr>
              <w:keepNext w:val="0"/>
              <w:keepLines w:val="0"/>
              <w:widowControl/>
              <w:suppressLineNumbers w:val="0"/>
              <w:jc w:val="left"/>
              <w:rPr>
                <w:rStyle w:val="16"/>
                <w:rFonts w:hint="eastAsia" w:ascii="仿宋_GB2312" w:hAnsi="宋体" w:eastAsia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仿宋_GB2312" w:hAnsi="宋体" w:eastAsia="仿宋_GB2312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6"/>
                <w:rFonts w:hint="eastAsia" w:ascii="仿宋_GB2312" w:hAnsi="宋体" w:eastAsia="仿宋_GB2312"/>
                <w:sz w:val="21"/>
                <w:szCs w:val="21"/>
                <w:highlight w:val="none"/>
                <w:lang w:val="en-US" w:eastAsia="zh-CN" w:bidi="ar"/>
              </w:rPr>
              <w:t>报名须上传个人作品</w:t>
            </w:r>
            <w:r>
              <w:rPr>
                <w:rStyle w:val="16"/>
                <w:rFonts w:hint="eastAsia" w:ascii="仿宋_GB2312" w:hAnsi="宋体" w:eastAsia="仿宋_GB2312"/>
                <w:sz w:val="21"/>
                <w:szCs w:val="21"/>
                <w:lang w:val="en-US" w:eastAsia="zh-CN" w:bidi="ar"/>
              </w:rPr>
              <w:t>，包括但不限于产品设计稿、海报展板设计等；</w:t>
            </w:r>
          </w:p>
          <w:p w14:paraId="60691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仿宋_GB2312" w:hAnsi="宋体" w:eastAsia="仿宋_GB2312"/>
                <w:sz w:val="21"/>
                <w:szCs w:val="21"/>
                <w:lang w:val="en-US" w:eastAsia="zh-CN" w:bidi="ar"/>
              </w:rPr>
              <w:t>2.面试包含现场实操环节。</w:t>
            </w:r>
          </w:p>
        </w:tc>
      </w:tr>
      <w:tr w14:paraId="0F674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9F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B5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贵阳农投爽购商贸有限公司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6D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商品贸易部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F7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标品采购专员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68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53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21"/>
                <w:rFonts w:ascii="仿宋_GB2312" w:eastAsia="仿宋_GB2312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及</w:t>
            </w:r>
            <w:r>
              <w:rPr>
                <w:rStyle w:val="15"/>
                <w:rFonts w:ascii="仿宋_GB2312" w:eastAsia="仿宋_GB2312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Style w:val="15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2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21"/>
                <w:rFonts w:hint="default" w:ascii="仿宋_GB2312" w:eastAsia="仿宋_GB2312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0D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21"/>
                <w:rFonts w:hint="default" w:ascii="仿宋_GB2312" w:eastAsia="仿宋_GB2312"/>
                <w:sz w:val="21"/>
                <w:szCs w:val="21"/>
                <w:lang w:val="en-US" w:eastAsia="zh-CN" w:bidi="ar"/>
              </w:rPr>
            </w:pPr>
            <w:r>
              <w:rPr>
                <w:rStyle w:val="21"/>
                <w:rFonts w:hint="eastAsia" w:ascii="仿宋_GB2312" w:eastAsia="仿宋_GB2312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7A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1.本科及以上学历，具有2年以上商超零售行业标品采购工作经验者优先，熟悉商超供应链流程及标品市场；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2.具备良好的沟通协调与商务谈判能力，能够准确把握并高效完成公司及门店的采购需求；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3.工作细致严谨，规矩意识强，能够熟练使用Office办公软件进行采购数据统计、分析及报表编制。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72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FE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8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6D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4E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贵阳农投爽购商贸有限公司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48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商业运营中心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58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运营督导专员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69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8E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2年及以上相关工作经验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16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27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09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1.大专及以上学历，市场营销、工商管理、连锁经营管理等相关专业优先；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2.具有2年以上连锁商超、便利店或零售行业工作经验，且1年以上门店店长或副店长管理经验，熟悉门店运营全流程及标准化管理要求；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3.具备较强的数据分析能力和文字表达能力，能够通过数据洞察问题并撰写规范的运营报告；原则性强，具备良好的沟通协调能力和团队合作意识，能适应高频次市内或跨区域出差。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BB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AD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86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0E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贵阳农投爽购商贸有限公司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F6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综合部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88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党建</w:t>
            </w: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管理岗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F3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67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1C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B2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汉语言文学、法学、思政等相关专业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F87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1.中共正式党员，本科及以上学历，2年以上国企或党政机关党建工作经验，汉语言文学、法学、思政等专业优先，具备较强的文字功底和写作能力；</w:t>
            </w:r>
          </w:p>
          <w:p w14:paraId="75E99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2.熟悉国企党建工作，具备较强的文字功底，能够较好地起草党建工作要点、党建工作报告、党建工作典型案例、党委信息等材料；</w:t>
            </w:r>
          </w:p>
          <w:p w14:paraId="56AD2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3.服从上级工作安排，能吃苦耐劳，具备较强的责任心和执行能力。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05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6A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4B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40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贵阳农投爽购商贸有限公司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B1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内审法务部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50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风控专员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93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11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72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B6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法学、法律等相关专业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BE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1.本科及以上学历，法学相关专业，法学理论基础扎实，具有2年以上法务或相关岗位工作经验，持有法律职业资格证书者优先；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2.熟悉公司法、民法典、劳动法等法律法规，能够独立开展合同审核、法律咨询及简单法律文书撰写等工作；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3.工作严谨细致，责任心强，具备良好的沟通协调能力和团队协作意识，熟练使用办公软件。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D1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7A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87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77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贵阳农投爽购商贸有限公司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5F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内审法务部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36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审计专员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52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81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DD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A2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审计学、会计学、财务管理等相关专业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57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1.本科及以上学历，具有3年以上审计工作经验，能够独立开展审计项目，具备国企或会计师事务所审计工作背景者优先；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2.持有CPA、CIA、中级及以上审计师或会计师等专业资格证书者优先；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3.熟练使用Office办公软件及审计相关软件。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7C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87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20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DA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贵阳农投惠民生鲜经营有限公司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8C1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财务部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08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管理</w:t>
            </w: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会计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DB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61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41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C1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8E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1.本科及以上学历，会计相关专业，具有初级会计职称，具有3年以上会计工作经验，能够独立开展全流程财务会计工作，具有商超或零售行业背景者优先；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2.熟练操作用友BIP等财务软件及Excel数据处理公式，具备扎实的财务数据处理与分析能力；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3.品行端正，严谨细致，坚持原则，具备良好的职业道德、沟通协调能力和团队协作意识。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CF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97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59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BA1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贵阳农投惠民生鲜经营有限公司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6E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财务部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34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往来会计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4C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0E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80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3E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8A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1.本科及以上学历，会计相关专业，具备初级会计职称，具有2年以上会计工作经验，能独立开展全流程财务核算工作，具有商超或零售行业背景者优先；</w:t>
            </w:r>
          </w:p>
          <w:p w14:paraId="210BE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2.熟练操作用友、BIP等财务软件，精通Excel数据处理与公式应用；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3.工作严谨细致，坚持原则，具备良好的职业道德、沟通协调能力及团队协作意识。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50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01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87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98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贵阳农投惠民生鲜经营有限公司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E4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财务部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C3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结算会计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E4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2CB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11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A6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会计学、财务管理等相关专业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9B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1.本科及以上学历，会计相关专业，具有1年以上结算会计相关工作经验，具有商超或零售行业背景者优先；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2.熟悉应收应付、费用审核、对账清账等结算实务，能独立完成票据管理及银行业务对接工作；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3.了解基础税务申报流程，熟练使用财务软件及办公软件，工作严谨细致，责任心强，具备良好的沟通协调能力。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B6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8B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B5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71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贵阳北部农产品物流园贸易有限公司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22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业务部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C1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ascii="仿宋_GB2312" w:hAnsi="Times New Roman" w:eastAsia="仿宋_GB2312"/>
                <w:sz w:val="21"/>
                <w:szCs w:val="21"/>
                <w:lang w:val="en-US" w:eastAsia="zh-CN" w:bidi="ar"/>
              </w:rPr>
              <w:t>业务管理岗</w:t>
            </w:r>
            <w:r>
              <w:rPr>
                <w:rStyle w:val="16"/>
                <w:rFonts w:hint="eastAsia" w:ascii="仿宋_GB2312" w:hAnsi="Times New Roman" w:eastAsia="仿宋_GB2312"/>
                <w:sz w:val="21"/>
                <w:szCs w:val="21"/>
                <w:lang w:val="en-US" w:eastAsia="zh-CN" w:bidi="ar"/>
              </w:rPr>
              <w:t>（储备）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BC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19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90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76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E4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1.面向2026年度应届毕业生（含2024年、2025年毕业且未落实就业单位的高校毕业生），专业不限；</w:t>
            </w:r>
          </w:p>
          <w:p w14:paraId="229C9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2.熟悉产品销售模式及销售流程，抗压能力强；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3.具备较好的沟通能力、协调能力，责任心强；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4.综合条件优秀者可适当放宽条件。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06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68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34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6"/>
                <w:rFonts w:hint="default" w:ascii="仿宋_GB2312" w:hAnsi="Times New Roman" w:eastAsia="仿宋_GB2312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Style w:val="16"/>
                <w:rFonts w:hint="eastAsia" w:ascii="仿宋_GB2312" w:hAnsi="Times New Roman" w:eastAsia="仿宋_GB2312"/>
                <w:b/>
                <w:bCs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94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1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0D2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CEFE1F6">
      <w:pPr>
        <w:rPr>
          <w:rFonts w:hint="default"/>
        </w:rPr>
      </w:pPr>
    </w:p>
    <w:sectPr>
      <w:footerReference r:id="rId3" w:type="default"/>
      <w:pgSz w:w="16838" w:h="11905" w:orient="landscape"/>
      <w:pgMar w:top="1587" w:right="1134" w:bottom="1474" w:left="1134" w:header="851" w:footer="992" w:gutter="0"/>
      <w:pgNumType w:fmt="decimal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C0ABF3-4742-4E9F-AD6E-818E94FFBE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644E70B-9794-4ABB-BE58-A4C586DEA41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2E2A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40EB1D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40EB1D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C0A31"/>
    <w:multiLevelType w:val="multilevel"/>
    <w:tmpl w:val="AA7C0A31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62449"/>
    <w:rsid w:val="001F1727"/>
    <w:rsid w:val="008F15B9"/>
    <w:rsid w:val="00AC3E2D"/>
    <w:rsid w:val="00EA279D"/>
    <w:rsid w:val="012E3DA7"/>
    <w:rsid w:val="02CC42EB"/>
    <w:rsid w:val="03BE3AB4"/>
    <w:rsid w:val="04CB2483"/>
    <w:rsid w:val="05A14F91"/>
    <w:rsid w:val="05E01F5E"/>
    <w:rsid w:val="06010AA3"/>
    <w:rsid w:val="06107936"/>
    <w:rsid w:val="06135839"/>
    <w:rsid w:val="062005AC"/>
    <w:rsid w:val="062D71EF"/>
    <w:rsid w:val="06487227"/>
    <w:rsid w:val="06EE319F"/>
    <w:rsid w:val="07133C6D"/>
    <w:rsid w:val="072E3BCE"/>
    <w:rsid w:val="078A2F42"/>
    <w:rsid w:val="07B76CEE"/>
    <w:rsid w:val="08294FFE"/>
    <w:rsid w:val="084762C4"/>
    <w:rsid w:val="088A61B1"/>
    <w:rsid w:val="08B77236"/>
    <w:rsid w:val="09BE1340"/>
    <w:rsid w:val="0A8F4787"/>
    <w:rsid w:val="0A99282A"/>
    <w:rsid w:val="0AA8267B"/>
    <w:rsid w:val="0AAA7C18"/>
    <w:rsid w:val="0ADD5EF2"/>
    <w:rsid w:val="0B4E66A8"/>
    <w:rsid w:val="0B591906"/>
    <w:rsid w:val="0B5C3E34"/>
    <w:rsid w:val="0BB435A5"/>
    <w:rsid w:val="0C071099"/>
    <w:rsid w:val="0C3C77C2"/>
    <w:rsid w:val="0C4F3D4E"/>
    <w:rsid w:val="0D757126"/>
    <w:rsid w:val="0D8B6C53"/>
    <w:rsid w:val="0D921D8F"/>
    <w:rsid w:val="0E77636A"/>
    <w:rsid w:val="0F0D6727"/>
    <w:rsid w:val="10411D1E"/>
    <w:rsid w:val="10456144"/>
    <w:rsid w:val="10603877"/>
    <w:rsid w:val="10A877CD"/>
    <w:rsid w:val="10D779B3"/>
    <w:rsid w:val="11252F1A"/>
    <w:rsid w:val="115832F0"/>
    <w:rsid w:val="116575D6"/>
    <w:rsid w:val="116B2A40"/>
    <w:rsid w:val="11C72224"/>
    <w:rsid w:val="11E14989"/>
    <w:rsid w:val="11E46932"/>
    <w:rsid w:val="11EE77B0"/>
    <w:rsid w:val="122C3D05"/>
    <w:rsid w:val="12703BC7"/>
    <w:rsid w:val="134921A0"/>
    <w:rsid w:val="142A373D"/>
    <w:rsid w:val="14403BC6"/>
    <w:rsid w:val="147822B2"/>
    <w:rsid w:val="147D6BCA"/>
    <w:rsid w:val="14F836AC"/>
    <w:rsid w:val="151E0F10"/>
    <w:rsid w:val="1589240E"/>
    <w:rsid w:val="1625781F"/>
    <w:rsid w:val="169B092B"/>
    <w:rsid w:val="16E27C9B"/>
    <w:rsid w:val="17190E2C"/>
    <w:rsid w:val="17C23271"/>
    <w:rsid w:val="17E86A50"/>
    <w:rsid w:val="180A4C18"/>
    <w:rsid w:val="185D3311"/>
    <w:rsid w:val="188F7751"/>
    <w:rsid w:val="18CC0A2E"/>
    <w:rsid w:val="19381D5E"/>
    <w:rsid w:val="19866520"/>
    <w:rsid w:val="1A1A3838"/>
    <w:rsid w:val="1A1E49AB"/>
    <w:rsid w:val="1A6A7BF0"/>
    <w:rsid w:val="1AC26BD9"/>
    <w:rsid w:val="1B18764C"/>
    <w:rsid w:val="1B974061"/>
    <w:rsid w:val="1C3F7586"/>
    <w:rsid w:val="1C8C09D2"/>
    <w:rsid w:val="1CBD27BF"/>
    <w:rsid w:val="1CCF4667"/>
    <w:rsid w:val="1D952CB9"/>
    <w:rsid w:val="1E3347CE"/>
    <w:rsid w:val="1E5906A7"/>
    <w:rsid w:val="1E91236D"/>
    <w:rsid w:val="1F132604"/>
    <w:rsid w:val="1FB65751"/>
    <w:rsid w:val="1FD00E33"/>
    <w:rsid w:val="1FD8548C"/>
    <w:rsid w:val="1FDF5ABD"/>
    <w:rsid w:val="1FF47172"/>
    <w:rsid w:val="204C4020"/>
    <w:rsid w:val="205123E9"/>
    <w:rsid w:val="20B766EA"/>
    <w:rsid w:val="20BD26BC"/>
    <w:rsid w:val="214967B1"/>
    <w:rsid w:val="21DF7A68"/>
    <w:rsid w:val="2206495C"/>
    <w:rsid w:val="22463817"/>
    <w:rsid w:val="229121BE"/>
    <w:rsid w:val="23252CB9"/>
    <w:rsid w:val="233037EA"/>
    <w:rsid w:val="23341AE5"/>
    <w:rsid w:val="239B4777"/>
    <w:rsid w:val="23FC7B0B"/>
    <w:rsid w:val="240863BB"/>
    <w:rsid w:val="241B3E83"/>
    <w:rsid w:val="241E11F8"/>
    <w:rsid w:val="247E2C16"/>
    <w:rsid w:val="248144B4"/>
    <w:rsid w:val="24E0032C"/>
    <w:rsid w:val="24E66CDE"/>
    <w:rsid w:val="24EA02AB"/>
    <w:rsid w:val="24F5624B"/>
    <w:rsid w:val="25504FD2"/>
    <w:rsid w:val="257D29CD"/>
    <w:rsid w:val="259279F3"/>
    <w:rsid w:val="25D10748"/>
    <w:rsid w:val="25DC3954"/>
    <w:rsid w:val="25F30367"/>
    <w:rsid w:val="260770EB"/>
    <w:rsid w:val="264868E4"/>
    <w:rsid w:val="26502390"/>
    <w:rsid w:val="26904298"/>
    <w:rsid w:val="26A05418"/>
    <w:rsid w:val="274666AE"/>
    <w:rsid w:val="277051C4"/>
    <w:rsid w:val="27767BD4"/>
    <w:rsid w:val="27CF5603"/>
    <w:rsid w:val="284B3A66"/>
    <w:rsid w:val="28CE088B"/>
    <w:rsid w:val="29E05E2A"/>
    <w:rsid w:val="2A9F2D16"/>
    <w:rsid w:val="2ADC4070"/>
    <w:rsid w:val="2AFC7389"/>
    <w:rsid w:val="2BC1720F"/>
    <w:rsid w:val="2C622E1D"/>
    <w:rsid w:val="2C8A5F3B"/>
    <w:rsid w:val="2CCF2D6A"/>
    <w:rsid w:val="2CDA510D"/>
    <w:rsid w:val="2CE657FC"/>
    <w:rsid w:val="2DC55411"/>
    <w:rsid w:val="2DFE426D"/>
    <w:rsid w:val="2E7612E0"/>
    <w:rsid w:val="2ED718A0"/>
    <w:rsid w:val="2EEB571A"/>
    <w:rsid w:val="2F2D326E"/>
    <w:rsid w:val="2F5236DC"/>
    <w:rsid w:val="2FCC6F2B"/>
    <w:rsid w:val="3062519A"/>
    <w:rsid w:val="30A9629B"/>
    <w:rsid w:val="30C61BCC"/>
    <w:rsid w:val="321D4D7D"/>
    <w:rsid w:val="323D7C6C"/>
    <w:rsid w:val="3310712F"/>
    <w:rsid w:val="33895EA4"/>
    <w:rsid w:val="339802E0"/>
    <w:rsid w:val="33E1300B"/>
    <w:rsid w:val="3492554E"/>
    <w:rsid w:val="34B86044"/>
    <w:rsid w:val="354E2190"/>
    <w:rsid w:val="35FD5E79"/>
    <w:rsid w:val="362F5B1E"/>
    <w:rsid w:val="36366780"/>
    <w:rsid w:val="36A52284"/>
    <w:rsid w:val="36BD312A"/>
    <w:rsid w:val="36EC1C61"/>
    <w:rsid w:val="37A04EA4"/>
    <w:rsid w:val="391361DB"/>
    <w:rsid w:val="392A6CEE"/>
    <w:rsid w:val="392F73E5"/>
    <w:rsid w:val="393C2F8C"/>
    <w:rsid w:val="3963301E"/>
    <w:rsid w:val="39A24859"/>
    <w:rsid w:val="39BC24D1"/>
    <w:rsid w:val="39D3BCD0"/>
    <w:rsid w:val="3B570A07"/>
    <w:rsid w:val="3BBD597A"/>
    <w:rsid w:val="3BF75330"/>
    <w:rsid w:val="3C5A141B"/>
    <w:rsid w:val="3D0B4E2D"/>
    <w:rsid w:val="3D50442D"/>
    <w:rsid w:val="3D673DEF"/>
    <w:rsid w:val="3D8B40F9"/>
    <w:rsid w:val="3DF06F81"/>
    <w:rsid w:val="3E253286"/>
    <w:rsid w:val="3E314D05"/>
    <w:rsid w:val="3E43485C"/>
    <w:rsid w:val="3E5F55F5"/>
    <w:rsid w:val="3F06588A"/>
    <w:rsid w:val="3F106634"/>
    <w:rsid w:val="3F4A5E6A"/>
    <w:rsid w:val="3FA413F0"/>
    <w:rsid w:val="3FDE4D1D"/>
    <w:rsid w:val="40C003E6"/>
    <w:rsid w:val="411E2B38"/>
    <w:rsid w:val="421C2196"/>
    <w:rsid w:val="42555BA4"/>
    <w:rsid w:val="434C41B3"/>
    <w:rsid w:val="43686B13"/>
    <w:rsid w:val="43B34232"/>
    <w:rsid w:val="44360246"/>
    <w:rsid w:val="44756C4E"/>
    <w:rsid w:val="447A65E5"/>
    <w:rsid w:val="455B0B49"/>
    <w:rsid w:val="45885F86"/>
    <w:rsid w:val="45FF375F"/>
    <w:rsid w:val="462A6302"/>
    <w:rsid w:val="46650D6A"/>
    <w:rsid w:val="46913FB4"/>
    <w:rsid w:val="46A55988"/>
    <w:rsid w:val="47862449"/>
    <w:rsid w:val="48645AFB"/>
    <w:rsid w:val="48A5137B"/>
    <w:rsid w:val="48E26B1E"/>
    <w:rsid w:val="49876D6A"/>
    <w:rsid w:val="4A317AD7"/>
    <w:rsid w:val="4AA97C8D"/>
    <w:rsid w:val="4ACC635E"/>
    <w:rsid w:val="4AE90539"/>
    <w:rsid w:val="4B6977AB"/>
    <w:rsid w:val="4C46595C"/>
    <w:rsid w:val="4C82222D"/>
    <w:rsid w:val="4CAB102F"/>
    <w:rsid w:val="4CEF795D"/>
    <w:rsid w:val="4DFE2073"/>
    <w:rsid w:val="4E7E378D"/>
    <w:rsid w:val="4E7E71EB"/>
    <w:rsid w:val="4EFF0DFE"/>
    <w:rsid w:val="4FF36569"/>
    <w:rsid w:val="50387333"/>
    <w:rsid w:val="506B38B2"/>
    <w:rsid w:val="50731D9B"/>
    <w:rsid w:val="50917FE4"/>
    <w:rsid w:val="50D94BAC"/>
    <w:rsid w:val="50E13A61"/>
    <w:rsid w:val="51FC2553"/>
    <w:rsid w:val="522105B9"/>
    <w:rsid w:val="526A0470"/>
    <w:rsid w:val="52DF6701"/>
    <w:rsid w:val="53165C44"/>
    <w:rsid w:val="53B10578"/>
    <w:rsid w:val="53F54B70"/>
    <w:rsid w:val="540168F4"/>
    <w:rsid w:val="54127460"/>
    <w:rsid w:val="541E0BF8"/>
    <w:rsid w:val="544D1731"/>
    <w:rsid w:val="54C8481F"/>
    <w:rsid w:val="54F7138C"/>
    <w:rsid w:val="55603AEE"/>
    <w:rsid w:val="556679E0"/>
    <w:rsid w:val="557F21C6"/>
    <w:rsid w:val="55963C6D"/>
    <w:rsid w:val="55F56838"/>
    <w:rsid w:val="568D0913"/>
    <w:rsid w:val="56D26A98"/>
    <w:rsid w:val="57154464"/>
    <w:rsid w:val="57190177"/>
    <w:rsid w:val="585B6DB3"/>
    <w:rsid w:val="58B13598"/>
    <w:rsid w:val="591B2BC4"/>
    <w:rsid w:val="59365F08"/>
    <w:rsid w:val="597A4A53"/>
    <w:rsid w:val="59FC2301"/>
    <w:rsid w:val="5A074538"/>
    <w:rsid w:val="5A8773BD"/>
    <w:rsid w:val="5B0D52E6"/>
    <w:rsid w:val="5B785373"/>
    <w:rsid w:val="5C0170B3"/>
    <w:rsid w:val="5C871877"/>
    <w:rsid w:val="5CF052CE"/>
    <w:rsid w:val="5D1270D6"/>
    <w:rsid w:val="5D8D2FA6"/>
    <w:rsid w:val="5DA504F4"/>
    <w:rsid w:val="5EB97DCB"/>
    <w:rsid w:val="5F1542AB"/>
    <w:rsid w:val="5F223BC2"/>
    <w:rsid w:val="5F915980"/>
    <w:rsid w:val="5F954394"/>
    <w:rsid w:val="60B00A86"/>
    <w:rsid w:val="610417D1"/>
    <w:rsid w:val="611B6C9F"/>
    <w:rsid w:val="615D2AE2"/>
    <w:rsid w:val="618D5C6B"/>
    <w:rsid w:val="61D342C0"/>
    <w:rsid w:val="61D76EE6"/>
    <w:rsid w:val="6223037D"/>
    <w:rsid w:val="62236CFA"/>
    <w:rsid w:val="626764BC"/>
    <w:rsid w:val="62DB47B4"/>
    <w:rsid w:val="634714A5"/>
    <w:rsid w:val="63493E13"/>
    <w:rsid w:val="634F0C93"/>
    <w:rsid w:val="63623D04"/>
    <w:rsid w:val="63BB73BB"/>
    <w:rsid w:val="63BC45E5"/>
    <w:rsid w:val="643C74D4"/>
    <w:rsid w:val="64777C33"/>
    <w:rsid w:val="64A15589"/>
    <w:rsid w:val="64B12423"/>
    <w:rsid w:val="64B53F00"/>
    <w:rsid w:val="651C11AF"/>
    <w:rsid w:val="654B373B"/>
    <w:rsid w:val="657A6506"/>
    <w:rsid w:val="65C363CC"/>
    <w:rsid w:val="65D9175F"/>
    <w:rsid w:val="65E6529C"/>
    <w:rsid w:val="665C1524"/>
    <w:rsid w:val="66721730"/>
    <w:rsid w:val="6696681B"/>
    <w:rsid w:val="66F34AB7"/>
    <w:rsid w:val="67051C8E"/>
    <w:rsid w:val="67220C03"/>
    <w:rsid w:val="674D7B77"/>
    <w:rsid w:val="674F016A"/>
    <w:rsid w:val="676644FF"/>
    <w:rsid w:val="679241C2"/>
    <w:rsid w:val="68673AE0"/>
    <w:rsid w:val="690F05BC"/>
    <w:rsid w:val="69252C2D"/>
    <w:rsid w:val="69913E1E"/>
    <w:rsid w:val="699509B7"/>
    <w:rsid w:val="6A1F58CE"/>
    <w:rsid w:val="6A9A3FBC"/>
    <w:rsid w:val="6B566B5A"/>
    <w:rsid w:val="6B625A72"/>
    <w:rsid w:val="6B737C7F"/>
    <w:rsid w:val="6B9F7935"/>
    <w:rsid w:val="6BB4368B"/>
    <w:rsid w:val="6C305B70"/>
    <w:rsid w:val="6C8B3195"/>
    <w:rsid w:val="6C97799E"/>
    <w:rsid w:val="6CC94A75"/>
    <w:rsid w:val="6CE04C80"/>
    <w:rsid w:val="6D9C0FE4"/>
    <w:rsid w:val="6E132DD6"/>
    <w:rsid w:val="6E301113"/>
    <w:rsid w:val="6E9F6595"/>
    <w:rsid w:val="6EDF389F"/>
    <w:rsid w:val="6FE56C72"/>
    <w:rsid w:val="6FF46EB5"/>
    <w:rsid w:val="704C3FE2"/>
    <w:rsid w:val="705E6A4B"/>
    <w:rsid w:val="70EE0679"/>
    <w:rsid w:val="717604C9"/>
    <w:rsid w:val="71762674"/>
    <w:rsid w:val="71816E6E"/>
    <w:rsid w:val="71987529"/>
    <w:rsid w:val="71FF439E"/>
    <w:rsid w:val="72754FA8"/>
    <w:rsid w:val="72B229EC"/>
    <w:rsid w:val="73A738D2"/>
    <w:rsid w:val="741920CF"/>
    <w:rsid w:val="7464235A"/>
    <w:rsid w:val="74860371"/>
    <w:rsid w:val="751A2903"/>
    <w:rsid w:val="754E7DE2"/>
    <w:rsid w:val="75AA6994"/>
    <w:rsid w:val="769D7181"/>
    <w:rsid w:val="76F854DD"/>
    <w:rsid w:val="76F86C02"/>
    <w:rsid w:val="77132317"/>
    <w:rsid w:val="774829ED"/>
    <w:rsid w:val="774F0DA8"/>
    <w:rsid w:val="775F6EEC"/>
    <w:rsid w:val="779E40CB"/>
    <w:rsid w:val="77F27D3B"/>
    <w:rsid w:val="7819395D"/>
    <w:rsid w:val="78B928CA"/>
    <w:rsid w:val="78F36363"/>
    <w:rsid w:val="78FA489E"/>
    <w:rsid w:val="7912390B"/>
    <w:rsid w:val="7919798C"/>
    <w:rsid w:val="793735D0"/>
    <w:rsid w:val="797B4C64"/>
    <w:rsid w:val="79BF23C1"/>
    <w:rsid w:val="79F71985"/>
    <w:rsid w:val="7A4F7B0A"/>
    <w:rsid w:val="7A5769BE"/>
    <w:rsid w:val="7A624A9D"/>
    <w:rsid w:val="7A796935"/>
    <w:rsid w:val="7A8F4FCE"/>
    <w:rsid w:val="7AC322A6"/>
    <w:rsid w:val="7AE758B9"/>
    <w:rsid w:val="7AEF4E49"/>
    <w:rsid w:val="7B667E23"/>
    <w:rsid w:val="7BED7367"/>
    <w:rsid w:val="7BFC50B2"/>
    <w:rsid w:val="7C16681D"/>
    <w:rsid w:val="7CCF2388"/>
    <w:rsid w:val="7CE56503"/>
    <w:rsid w:val="7D11554A"/>
    <w:rsid w:val="7D965AF2"/>
    <w:rsid w:val="7DAC23FB"/>
    <w:rsid w:val="7F1C3A35"/>
    <w:rsid w:val="7F1F64F4"/>
    <w:rsid w:val="7F654826"/>
    <w:rsid w:val="7F9E2695"/>
    <w:rsid w:val="7F9E2999"/>
    <w:rsid w:val="F13AF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semiHidden/>
    <w:unhideWhenUsed/>
    <w:qFormat/>
    <w:uiPriority w:val="0"/>
    <w:pPr>
      <w:tabs>
        <w:tab w:val="left" w:pos="720"/>
      </w:tabs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tabs>
        <w:tab w:val="left" w:pos="720"/>
      </w:tabs>
      <w:spacing w:line="560" w:lineRule="exact"/>
      <w:ind w:left="0" w:firstLine="880" w:firstLineChars="200"/>
      <w:outlineLvl w:val="2"/>
    </w:pPr>
    <w:rPr>
      <w:b/>
      <w:bCs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1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12">
    <w:name w:val="Body Text First Indent 2"/>
    <w:basedOn w:val="7"/>
    <w:next w:val="1"/>
    <w:qFormat/>
    <w:uiPriority w:val="0"/>
    <w:pPr>
      <w:widowControl w:val="0"/>
      <w:spacing w:after="0"/>
      <w:ind w:left="0" w:leftChars="0" w:firstLine="210" w:firstLineChars="200"/>
      <w:jc w:val="both"/>
    </w:pPr>
    <w:rPr>
      <w:rFonts w:ascii="Calibri" w:hAnsi="Calibri" w:eastAsia="宋体" w:cs="Times New Roman"/>
      <w:color w:val="000000"/>
      <w:kern w:val="2"/>
      <w:sz w:val="24"/>
      <w:szCs w:val="22"/>
      <w:lang w:val="en-US" w:eastAsia="zh-CN" w:bidi="ar-SA"/>
    </w:rPr>
  </w:style>
  <w:style w:type="character" w:customStyle="1" w:styleId="15">
    <w:name w:val="font31"/>
    <w:basedOn w:val="1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61"/>
    <w:basedOn w:val="14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9">
    <w:name w:val="font71"/>
    <w:basedOn w:val="14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0">
    <w:name w:val="font81"/>
    <w:basedOn w:val="1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df1f746d-d3d4-49e9-816e-ee90d8846819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427E946B</paraID>
      <start>33</start>
      <end>34</end>
      <status>modified</status>
      <modifiedWord>；</modifiedWord>
      <trackRevisions>false</trackRevisions>
    </reviewItem>
    <reviewItem>
      <errorID>cce0bf8f-548a-4e59-be6e-868fc160d511</errorID>
      <errorWord>;</errorWord>
      <group>L1_Word</group>
      <groupName>字词问题</groupName>
      <ability>L2_Typo</ability>
      <abilityName>字词错误</abilityName>
      <candidateList>
        <item>;具</item>
      </candidateList>
      <explain/>
      <paraID>427E946B</paraID>
      <start>62</start>
      <end>64</end>
      <status>modified</status>
      <modifiedWord>;具</modifiedWord>
      <trackRevisions>false</trackRevisions>
    </reviewItem>
    <reviewItem>
      <errorID>3069e47e-3a1f-410f-b955-f05f8055f344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68127EA9</paraID>
      <start>32</start>
      <end>33</end>
      <status>modified</status>
      <modifiedWord>；</modifiedWord>
      <trackRevisions>false</trackRevisions>
    </reviewItem>
    <reviewItem>
      <errorID>ca484ab7-5153-406a-bf6d-011dfff3820c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5438704C</paraID>
      <start>35</start>
      <end>36</end>
      <status>modified</status>
      <modifiedWord>；</modifiedWord>
      <trackRevisions>false</trackRevisions>
    </reviewItem>
    <reviewItem>
      <errorID>77470708-b33c-49da-8745-19b37f211ab2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36CB0666</paraID>
      <start>33</start>
      <end>35</end>
      <status>modified</status>
      <modifiedWord>，具</modifiedWord>
      <trackRevisions>false</trackRevisions>
    </reviewItem>
    <reviewItem>
      <errorID>5a9d7308-495a-4983-ad1e-0e13c410a693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519AAE61</paraID>
      <start>39</start>
      <end>41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234e91-4b8c-4fe2-99eb-c16ca737d2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9183</Words>
  <Characters>9871</Characters>
  <Lines>0</Lines>
  <Paragraphs>0</Paragraphs>
  <TotalTime>26</TotalTime>
  <ScaleCrop>false</ScaleCrop>
  <LinksUpToDate>false</LinksUpToDate>
  <CharactersWithSpaces>9872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2025-10-14T06:46:00Z</dcterms:created>
  <dc:creator>落尽繁华,,吴吴</dc:creator>
  <cp:lastModifiedBy>Caroline.静儿</cp:lastModifiedBy>
  <cp:lastPrinted>2026-05-26T06:02:00Z</cp:lastPrinted>
  <dcterms:modified xsi:type="dcterms:W3CDTF">2026-05-27T07:32:26Z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2B87CB8854ED42EDAF33647D3A2EFDEF_13</vt:lpwstr>
  </property>
  <property fmtid="{D5CDD505-2E9C-101B-9397-08002B2CF9AE}" pid="4" name="KSOTemplateDocerSaveRecord">
    <vt:lpwstr>eyJoZGlkIjoiYTMzMDYxNzcwNmQ0OTcyZTBkYTdjNWZiOTZmOWFkNzAiLCJ1c2VySWQiOiIyMzM5Nzk0MDQifQ==</vt:lpwstr>
  </property>
</Properties>
</file>