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2" w:afterLines="100" w:line="5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担任主要学生干部的任职证明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兹证明我校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（性别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），在我校学习期间曾担任一学年以上主要学生干部，具体如下：</w:t>
      </w:r>
    </w:p>
    <w:tbl>
      <w:tblPr>
        <w:tblStyle w:val="2"/>
        <w:tblW w:w="100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59"/>
        <w:gridCol w:w="3162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学习阶段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在何校何院系担任主要学生干部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(需注明具体名称)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(老师、辅导员)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研究生□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年   月至   年   月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研究生□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月至   年   月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研究生□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月至   年   月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before="312" w:beforeLines="100" w:line="500" w:lineRule="exact"/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特此证明。</w:t>
      </w:r>
    </w:p>
    <w:p>
      <w:pPr>
        <w:spacing w:line="500" w:lineRule="exact"/>
        <w:ind w:firstLine="2240" w:firstLineChars="8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所在院（系、所）领导签字：</w:t>
      </w:r>
    </w:p>
    <w:p>
      <w:pPr>
        <w:spacing w:line="500" w:lineRule="exact"/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盖章：</w:t>
      </w:r>
    </w:p>
    <w:p>
      <w:pPr>
        <w:spacing w:before="312" w:after="312" w:line="500" w:lineRule="exact"/>
        <w:ind w:firstLine="7420" w:firstLineChars="26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   月   日</w:t>
      </w:r>
    </w:p>
    <w:p>
      <w:pPr>
        <w:spacing w:before="312" w:after="312" w:line="500" w:lineRule="exact"/>
        <w:ind w:firstLine="7420" w:firstLineChars="265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312" w:after="312" w:line="500" w:lineRule="exact"/>
        <w:ind w:firstLine="7420" w:firstLineChars="265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在本科或研究生阶段担任过一学年及以上主要学生干部职务（校、院学生会或研究生会主席、副主席、执行主席（主席团成员），校、院团委副书记或团总支书记，校、院团委或学生会或研究生会副部长及以上，校、院学生社团联合会主席、副主席，校院学生自律委员会主任、副主任，校、院大学生艺术团团长、副团长，校、院青年志愿者协会（服务队）会长、副会长（队长、副队长），校、院红十字会会长、副会长，正副班长、正副团支部书记，正副学生党支部书记，辅导员助理，校易班学生工作站站长、副站长、部长，校电台台长，校报记者团团长，校级团学组织主要刊物主编及以上职务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需明确担任学生干部的级别(如校学生会学习部长、**学院学生会学习部长等)。</w:t>
      </w:r>
    </w:p>
    <w:sectPr>
      <w:pgSz w:w="11906" w:h="16838"/>
      <w:pgMar w:top="907" w:right="1020" w:bottom="765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629B4"/>
    <w:multiLevelType w:val="singleLevel"/>
    <w:tmpl w:val="F3A629B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OTgzMzQ5ODBiOGY4ODhiZGY1MDkzY2VlZTBiODYifQ=="/>
  </w:docVars>
  <w:rsids>
    <w:rsidRoot w:val="39612D18"/>
    <w:rsid w:val="05264916"/>
    <w:rsid w:val="0AF945B8"/>
    <w:rsid w:val="12064EAD"/>
    <w:rsid w:val="1BB731E5"/>
    <w:rsid w:val="1BD90E1F"/>
    <w:rsid w:val="21924ABC"/>
    <w:rsid w:val="2C2A4B3F"/>
    <w:rsid w:val="39612D18"/>
    <w:rsid w:val="496C249B"/>
    <w:rsid w:val="58187CE2"/>
    <w:rsid w:val="5A472A48"/>
    <w:rsid w:val="5DEB634E"/>
    <w:rsid w:val="626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407</Characters>
  <Lines>0</Lines>
  <Paragraphs>0</Paragraphs>
  <TotalTime>1</TotalTime>
  <ScaleCrop>false</ScaleCrop>
  <LinksUpToDate>false</LinksUpToDate>
  <CharactersWithSpaces>499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2019-03-12T03:26:00Z</dcterms:created>
  <dc:creator>曾曾</dc:creator>
  <cp:lastModifiedBy>陈雅琳</cp:lastModifiedBy>
  <cp:lastPrinted>2019-03-20T00:16:00Z</cp:lastPrinted>
  <dcterms:modified xsi:type="dcterms:W3CDTF">2026-05-29T02:14:19Z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8F4FB697E88F4F8998D8C0951A0CC979</vt:lpwstr>
  </property>
</Properties>
</file>