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附件</w:t>
      </w:r>
    </w:p>
    <w:p w14:paraId="4B3246D1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湖北交投智能检测股份有限公司</w:t>
      </w:r>
    </w:p>
    <w:p w14:paraId="1512327F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养护检测事业部项目协议用工招聘职位及任职资格说明</w:t>
      </w:r>
    </w:p>
    <w:bookmarkEnd w:id="0"/>
    <w:p w14:paraId="6D83B9AD"/>
    <w:tbl>
      <w:tblPr>
        <w:tblStyle w:val="6"/>
        <w:tblpPr w:leftFromText="180" w:rightFromText="180" w:vertAnchor="text" w:tblpXSpec="center" w:tblpY="1"/>
        <w:tblOverlap w:val="never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530"/>
        <w:gridCol w:w="470"/>
        <w:gridCol w:w="5881"/>
      </w:tblGrid>
      <w:tr w14:paraId="7BDF58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F53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17B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622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F96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任职资格要求</w:t>
            </w:r>
          </w:p>
        </w:tc>
      </w:tr>
      <w:tr w14:paraId="727A20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7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E0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试验检测工程师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C0B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1.35周岁及以下（1991年1月1日及以后出生）；</w:t>
            </w:r>
          </w:p>
          <w:p w14:paraId="234EF0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2.大学本科学历及以上，土木水利、交通运输、道路与桥梁工程等相关专业；</w:t>
            </w:r>
          </w:p>
          <w:p w14:paraId="2E4C34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3.持有试验检测工程师证（桥隧工程等相关专业），从事道路、桥隧等相关工作3年及以上；</w:t>
            </w:r>
          </w:p>
          <w:p w14:paraId="709BD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4.熟悉检测流程和规范，参与过大跨径桥梁定检、特殊结构桥梁定期检测等相关检测工作；</w:t>
            </w:r>
          </w:p>
          <w:p w14:paraId="5DF8D9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5.具有良好的沟通能力、团队协作精神和责任心，能够较好地维护客户关系，善于统筹，具备较强的执行力、责任心，吃苦耐劳，服从项目安排。</w:t>
            </w:r>
          </w:p>
        </w:tc>
      </w:tr>
      <w:tr w14:paraId="723D43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试验检测员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A2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1.35周岁及以下（1991年1月1日及以后出生）；</w:t>
            </w:r>
          </w:p>
          <w:p w14:paraId="4D5DB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2.大学本科学历及以上，土木水利、交通运输、道路与桥梁工程等相关专业；</w:t>
            </w:r>
          </w:p>
          <w:p w14:paraId="070928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3.熟悉检测常用仪器及相关流程规范，具备桥隧涵检测实践经历以及良好的沟通能力及协作精神，能够较好地维护客户关系，善于学习，具备较强的执行力、责任心，吃苦耐劳，服从项目安排；</w:t>
            </w:r>
          </w:p>
          <w:p w14:paraId="73481A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4.持有助理试验检测工程师（桥隧）证或具备工程类初级职称及以上者优先考虑。</w:t>
            </w:r>
          </w:p>
        </w:tc>
      </w:tr>
      <w:tr w14:paraId="6C96AF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C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BD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30327DBD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D2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90417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90417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WRiZGEwNTM1ZjlmNGM5ZDgyZjc2NTYxMGE5NGEifQ=="/>
    <w:docVar w:name="KSO_WPS_MARK_KEY" w:val="d1d6f3af-cfc5-4c39-98b0-52458ba59761"/>
  </w:docVars>
  <w:rsids>
    <w:rsidRoot w:val="155726EC"/>
    <w:rsid w:val="023B7BA8"/>
    <w:rsid w:val="025A4715"/>
    <w:rsid w:val="02D576A0"/>
    <w:rsid w:val="02F46389"/>
    <w:rsid w:val="040B0C64"/>
    <w:rsid w:val="050E4A99"/>
    <w:rsid w:val="08537E00"/>
    <w:rsid w:val="090A5697"/>
    <w:rsid w:val="0A36039E"/>
    <w:rsid w:val="0B550EA2"/>
    <w:rsid w:val="0C497F29"/>
    <w:rsid w:val="0E1863C8"/>
    <w:rsid w:val="0E34321D"/>
    <w:rsid w:val="0E357A73"/>
    <w:rsid w:val="0F954091"/>
    <w:rsid w:val="0FC762FF"/>
    <w:rsid w:val="115D7E9D"/>
    <w:rsid w:val="11B761D9"/>
    <w:rsid w:val="12486E04"/>
    <w:rsid w:val="132D6BDE"/>
    <w:rsid w:val="155726EC"/>
    <w:rsid w:val="1A634EF3"/>
    <w:rsid w:val="1C0E2B4E"/>
    <w:rsid w:val="1C303D6A"/>
    <w:rsid w:val="1C9E0D11"/>
    <w:rsid w:val="1EC759D9"/>
    <w:rsid w:val="1FA75183"/>
    <w:rsid w:val="227E6E8D"/>
    <w:rsid w:val="23407DD8"/>
    <w:rsid w:val="2371164A"/>
    <w:rsid w:val="242A368E"/>
    <w:rsid w:val="25740DA1"/>
    <w:rsid w:val="25FD1A25"/>
    <w:rsid w:val="28172DC4"/>
    <w:rsid w:val="2A933F5C"/>
    <w:rsid w:val="2B0A0D18"/>
    <w:rsid w:val="2ED82F7C"/>
    <w:rsid w:val="30A25B91"/>
    <w:rsid w:val="32E4324B"/>
    <w:rsid w:val="34C75ABC"/>
    <w:rsid w:val="351C5580"/>
    <w:rsid w:val="3575576A"/>
    <w:rsid w:val="35BF57EC"/>
    <w:rsid w:val="398116C1"/>
    <w:rsid w:val="3A8B1DD8"/>
    <w:rsid w:val="3B0E3EBC"/>
    <w:rsid w:val="3B273BE1"/>
    <w:rsid w:val="3B8C66AB"/>
    <w:rsid w:val="42AC263D"/>
    <w:rsid w:val="43DD5BCC"/>
    <w:rsid w:val="460C420A"/>
    <w:rsid w:val="47E75DB3"/>
    <w:rsid w:val="48D87FC9"/>
    <w:rsid w:val="4A3C32F5"/>
    <w:rsid w:val="4F6A3168"/>
    <w:rsid w:val="4FCF48B3"/>
    <w:rsid w:val="50BC061B"/>
    <w:rsid w:val="531D3204"/>
    <w:rsid w:val="538F69CC"/>
    <w:rsid w:val="5462137E"/>
    <w:rsid w:val="54B119ED"/>
    <w:rsid w:val="560F4F02"/>
    <w:rsid w:val="57756D1A"/>
    <w:rsid w:val="58F27BBD"/>
    <w:rsid w:val="59594ADC"/>
    <w:rsid w:val="5ACB3A9C"/>
    <w:rsid w:val="5AE6722A"/>
    <w:rsid w:val="5B7F7EE3"/>
    <w:rsid w:val="5BF80799"/>
    <w:rsid w:val="5CF72870"/>
    <w:rsid w:val="5D4C5063"/>
    <w:rsid w:val="5F3C5696"/>
    <w:rsid w:val="5F620FB1"/>
    <w:rsid w:val="60C63D1C"/>
    <w:rsid w:val="60DE1BDE"/>
    <w:rsid w:val="616961CB"/>
    <w:rsid w:val="620054EE"/>
    <w:rsid w:val="631A3585"/>
    <w:rsid w:val="64B83F96"/>
    <w:rsid w:val="65972F42"/>
    <w:rsid w:val="67554343"/>
    <w:rsid w:val="68CC2651"/>
    <w:rsid w:val="696D1379"/>
    <w:rsid w:val="6AE863E4"/>
    <w:rsid w:val="6CA42C95"/>
    <w:rsid w:val="6CB26586"/>
    <w:rsid w:val="6CCE67E2"/>
    <w:rsid w:val="6D9F269B"/>
    <w:rsid w:val="6E30013C"/>
    <w:rsid w:val="6F8B1C21"/>
    <w:rsid w:val="70645321"/>
    <w:rsid w:val="70C609F0"/>
    <w:rsid w:val="71EE052A"/>
    <w:rsid w:val="72DC31F5"/>
    <w:rsid w:val="748746A1"/>
    <w:rsid w:val="75612BDB"/>
    <w:rsid w:val="759E5125"/>
    <w:rsid w:val="76966A6A"/>
    <w:rsid w:val="76B209EE"/>
    <w:rsid w:val="77B9596B"/>
    <w:rsid w:val="7A20776C"/>
    <w:rsid w:val="7B707D9F"/>
    <w:rsid w:val="7B9B4D30"/>
    <w:rsid w:val="7C4868E3"/>
    <w:rsid w:val="7D4620CB"/>
    <w:rsid w:val="7DE7036D"/>
    <w:rsid w:val="7F5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2164</Words>
  <Characters>2232</Characters>
  <Lines>0</Lines>
  <Paragraphs>0</Paragraphs>
  <TotalTime>32</TotalTime>
  <ScaleCrop>false</ScaleCrop>
  <LinksUpToDate>false</LinksUpToDate>
  <CharactersWithSpaces>2239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2024-05-28T06:05:00Z</dcterms:created>
  <dc:creator>王奕辰</dc:creator>
  <cp:lastModifiedBy>王奕辰</cp:lastModifiedBy>
  <cp:lastPrinted>2024-10-28T03:20:00Z</cp:lastPrinted>
  <dcterms:modified xsi:type="dcterms:W3CDTF">2026-05-28T09:22:13Z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7472BAD446964A8F83CAEE92A98A6E01_13</vt:lpwstr>
  </property>
  <property fmtid="{D5CDD505-2E9C-101B-9397-08002B2CF9AE}" pid="4" name="KSOTemplateDocerSaveRecord">
    <vt:lpwstr>eyJoZGlkIjoiNTljNWRiZGEwNTM1ZjlmNGM5ZDgyZjc2NTYxMGE5NGEiLCJ1c2VySWQiOiIxNDc4MTM3MDQ5In0=</vt:lpwstr>
  </property>
</Properties>
</file>