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156" w:beforeLines="50"/>
        <w:ind w:left="210" w:leftChars="100"/>
        <w:jc w:val="left"/>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附件 招聘岗位说明书</w:t>
      </w:r>
    </w:p>
    <w:p>
      <w:pPr>
        <w:snapToGrid w:val="0"/>
        <w:spacing w:before="156" w:beforeLines="50"/>
        <w:ind w:left="210" w:leftChars="100"/>
        <w:jc w:val="center"/>
        <w:rPr>
          <w:rFonts w:hint="eastAsia" w:ascii="仿宋" w:hAnsi="仿宋" w:eastAsia="仿宋" w:cs="仿宋"/>
          <w:bCs/>
          <w:sz w:val="32"/>
          <w:szCs w:val="32"/>
          <w:lang w:val="en-US" w:eastAsia="zh-CN"/>
        </w:rPr>
      </w:pPr>
      <w:r>
        <w:rPr>
          <w:rFonts w:hint="eastAsia" w:ascii="Times New Roman" w:hAnsi="Times New Roman" w:eastAsia="方正小标宋简体" w:cs="Times New Roman"/>
          <w:b/>
          <w:sz w:val="36"/>
          <w:szCs w:val="36"/>
          <w:lang w:val="en-US" w:eastAsia="zh-CN"/>
        </w:rPr>
        <w:t>1-文化与品牌建设岗</w:t>
      </w:r>
      <w:r>
        <w:rPr>
          <w:rFonts w:hint="eastAsia" w:ascii="Times New Roman" w:hAnsi="Times New Roman" w:eastAsia="方正小标宋简体" w:cs="Times New Roman"/>
          <w:b/>
          <w:sz w:val="36"/>
          <w:szCs w:val="36"/>
        </w:rPr>
        <w:t>岗</w:t>
      </w:r>
      <w:r>
        <w:rPr>
          <w:rFonts w:ascii="Times New Roman" w:hAnsi="Times New Roman" w:eastAsia="方正小标宋简体" w:cs="Times New Roman"/>
          <w:b/>
          <w:sz w:val="36"/>
          <w:szCs w:val="36"/>
        </w:rPr>
        <w:t>位说明书</w:t>
      </w:r>
    </w:p>
    <w:tbl>
      <w:tblPr>
        <w:tblStyle w:val="2"/>
        <w:tblpPr w:leftFromText="180" w:rightFromText="180" w:vertAnchor="text" w:horzAnchor="page" w:tblpX="1659" w:tblpY="155"/>
        <w:tblOverlap w:val="never"/>
        <w:tblW w:w="8495"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592"/>
        <w:gridCol w:w="778"/>
        <w:gridCol w:w="712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917" w:hRule="atLeast"/>
        </w:trPr>
        <w:tc>
          <w:tcPr>
            <w:tcW w:w="8495" w:type="dxa"/>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snapToGrid w:val="0"/>
              <w:spacing w:line="240" w:lineRule="auto"/>
              <w:ind w:left="0" w:leftChars="0"/>
              <w:textAlignment w:val="auto"/>
              <w:rPr>
                <w:rFonts w:hint="eastAsia" w:ascii="宋体" w:hAnsi="宋体" w:eastAsia="宋体" w:cs="宋体"/>
                <w:bCs/>
                <w:sz w:val="21"/>
                <w:szCs w:val="21"/>
                <w:lang w:val="en-US" w:eastAsia="zh-CN"/>
              </w:rPr>
            </w:pPr>
            <w:r>
              <w:rPr>
                <w:rFonts w:hint="eastAsia" w:ascii="宋体" w:hAnsi="宋体" w:eastAsia="宋体" w:cs="宋体"/>
                <w:b/>
                <w:sz w:val="21"/>
                <w:szCs w:val="21"/>
              </w:rPr>
              <w:t>岗位目的：</w:t>
            </w:r>
            <w:r>
              <w:rPr>
                <w:rFonts w:hint="eastAsia" w:ascii="宋体" w:hAnsi="宋体" w:eastAsia="宋体" w:cs="宋体"/>
                <w:b w:val="0"/>
                <w:bCs/>
                <w:sz w:val="21"/>
                <w:szCs w:val="21"/>
              </w:rPr>
              <w:t>统筹企业品牌战略与企业文化落地，通过品牌和文化建设，提升品牌影响力、员工凝聚力、企业文化软实力，为企业发展提供文化支撑和品牌支撑。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12" w:hRule="atLeast"/>
        </w:trPr>
        <w:tc>
          <w:tcPr>
            <w:tcW w:w="8495" w:type="dxa"/>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snapToGrid w:val="0"/>
              <w:spacing w:line="240" w:lineRule="auto"/>
              <w:textAlignment w:val="auto"/>
              <w:rPr>
                <w:rFonts w:hint="eastAsia" w:ascii="宋体" w:hAnsi="宋体" w:eastAsia="宋体" w:cs="宋体"/>
                <w:b/>
                <w:sz w:val="21"/>
                <w:szCs w:val="21"/>
                <w:lang w:val="en-US" w:eastAsia="zh-CN"/>
              </w:rPr>
            </w:pPr>
            <w:r>
              <w:rPr>
                <w:rFonts w:hint="eastAsia" w:ascii="宋体" w:hAnsi="宋体" w:eastAsia="宋体" w:cs="宋体"/>
                <w:b/>
                <w:sz w:val="21"/>
                <w:szCs w:val="21"/>
              </w:rPr>
              <w:t>职</w:t>
            </w:r>
            <w:r>
              <w:rPr>
                <w:rFonts w:hint="eastAsia" w:ascii="宋体" w:hAnsi="宋体" w:eastAsia="宋体" w:cs="宋体"/>
                <w:b/>
                <w:sz w:val="21"/>
                <w:szCs w:val="21"/>
                <w:shd w:val="clear" w:color="FFFFFF" w:fill="auto"/>
              </w:rPr>
              <w:t>责与工作任务：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592"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宋体" w:hAnsi="宋体" w:eastAsia="宋体" w:cs="宋体"/>
                <w:b/>
                <w:sz w:val="21"/>
                <w:szCs w:val="21"/>
              </w:rPr>
            </w:pPr>
            <w:r>
              <w:rPr>
                <w:rFonts w:hint="eastAsia" w:ascii="宋体" w:hAnsi="宋体" w:eastAsia="宋体" w:cs="宋体"/>
                <w:b/>
                <w:sz w:val="21"/>
                <w:szCs w:val="21"/>
              </w:rPr>
              <w:t>职</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宋体" w:hAnsi="宋体" w:eastAsia="宋体" w:cs="宋体"/>
                <w:b/>
                <w:sz w:val="21"/>
                <w:szCs w:val="21"/>
              </w:rPr>
            </w:pPr>
            <w:r>
              <w:rPr>
                <w:rFonts w:hint="eastAsia" w:ascii="宋体" w:hAnsi="宋体" w:eastAsia="宋体" w:cs="宋体"/>
                <w:b/>
                <w:sz w:val="21"/>
                <w:szCs w:val="21"/>
              </w:rPr>
              <w:t>责</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宋体" w:hAnsi="宋体" w:eastAsia="宋体" w:cs="宋体"/>
                <w:b/>
                <w:sz w:val="21"/>
                <w:szCs w:val="21"/>
              </w:rPr>
            </w:pPr>
            <w:r>
              <w:rPr>
                <w:rFonts w:hint="eastAsia" w:ascii="宋体" w:hAnsi="宋体" w:eastAsia="宋体" w:cs="宋体"/>
                <w:b/>
                <w:sz w:val="21"/>
                <w:szCs w:val="21"/>
              </w:rPr>
              <w:t>一</w:t>
            </w:r>
          </w:p>
        </w:tc>
        <w:tc>
          <w:tcPr>
            <w:tcW w:w="7903"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snapToGrid w:val="0"/>
              <w:spacing w:line="240" w:lineRule="auto"/>
              <w:ind w:left="0" w:left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职责表述：企业文化建设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592"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宋体" w:hAnsi="宋体" w:eastAsia="宋体" w:cs="宋体"/>
                <w:b/>
                <w:sz w:val="21"/>
                <w:szCs w:val="21"/>
              </w:rPr>
            </w:pPr>
          </w:p>
        </w:tc>
        <w:tc>
          <w:tcPr>
            <w:tcW w:w="778"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工作</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宋体" w:hAnsi="宋体" w:eastAsia="宋体" w:cs="宋体"/>
                <w:sz w:val="21"/>
                <w:szCs w:val="21"/>
              </w:rPr>
            </w:pPr>
            <w:r>
              <w:rPr>
                <w:rFonts w:hint="eastAsia" w:ascii="宋体" w:hAnsi="宋体" w:eastAsia="宋体" w:cs="宋体"/>
                <w:b/>
                <w:bCs/>
                <w:sz w:val="21"/>
                <w:szCs w:val="21"/>
              </w:rPr>
              <w:t>任务</w:t>
            </w:r>
          </w:p>
        </w:tc>
        <w:tc>
          <w:tcPr>
            <w:tcW w:w="7125" w:type="dxa"/>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val="0"/>
              <w:snapToGrid w:val="0"/>
              <w:spacing w:line="240" w:lineRule="auto"/>
              <w:ind w:left="0" w:leftChars="0"/>
              <w:textAlignment w:val="auto"/>
              <w:rPr>
                <w:rFonts w:hint="eastAsia" w:ascii="宋体" w:hAnsi="宋体" w:eastAsia="宋体" w:cs="宋体"/>
                <w:sz w:val="21"/>
                <w:szCs w:val="21"/>
              </w:rPr>
            </w:pPr>
            <w:r>
              <w:rPr>
                <w:rFonts w:hint="eastAsia" w:ascii="宋体" w:hAnsi="宋体" w:eastAsia="宋体" w:cs="宋体"/>
                <w:sz w:val="21"/>
                <w:szCs w:val="21"/>
              </w:rPr>
              <w:t>负责落实企业文化体系研究与建设工作</w:t>
            </w:r>
            <w:r>
              <w:rPr>
                <w:rFonts w:hint="eastAsia" w:ascii="宋体" w:hAnsi="宋体" w:cs="宋体"/>
                <w:sz w:val="21"/>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592" w:type="dxa"/>
            <w:vMerge w:val="continue"/>
            <w:tcBorders>
              <w:tl2br w:val="nil"/>
              <w:tr2bl w:val="nil"/>
            </w:tcBorders>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line="240" w:lineRule="auto"/>
              <w:ind w:left="0" w:leftChars="0"/>
              <w:textAlignment w:val="auto"/>
              <w:rPr>
                <w:rFonts w:hint="eastAsia" w:ascii="宋体" w:hAnsi="宋体" w:eastAsia="宋体" w:cs="宋体"/>
                <w:sz w:val="21"/>
                <w:szCs w:val="21"/>
              </w:rPr>
            </w:pPr>
          </w:p>
        </w:tc>
        <w:tc>
          <w:tcPr>
            <w:tcW w:w="778" w:type="dxa"/>
            <w:vMerge w:val="continue"/>
            <w:tcBorders>
              <w:tl2br w:val="nil"/>
              <w:tr2bl w:val="nil"/>
            </w:tcBorders>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line="240" w:lineRule="auto"/>
              <w:ind w:left="0" w:leftChars="0"/>
              <w:textAlignment w:val="auto"/>
              <w:rPr>
                <w:rFonts w:hint="eastAsia" w:ascii="宋体" w:hAnsi="宋体" w:eastAsia="宋体" w:cs="宋体"/>
                <w:sz w:val="21"/>
                <w:szCs w:val="21"/>
              </w:rPr>
            </w:pPr>
          </w:p>
        </w:tc>
        <w:tc>
          <w:tcPr>
            <w:tcW w:w="7125" w:type="dxa"/>
            <w:tcBorders>
              <w:tl2br w:val="nil"/>
              <w:tr2bl w:val="nil"/>
            </w:tcBorders>
            <w:noWrap w:val="0"/>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240" w:lineRule="auto"/>
              <w:ind w:left="0" w:leftChars="0"/>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kern w:val="2"/>
                <w:sz w:val="21"/>
                <w:szCs w:val="21"/>
                <w:lang w:val="en-US" w:eastAsia="zh-CN" w:bidi="ar-SA"/>
              </w:rPr>
              <w:t>2.负责落实企业文化宣贯活动开展工作；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592" w:type="dxa"/>
            <w:vMerge w:val="continue"/>
            <w:tcBorders>
              <w:tl2br w:val="nil"/>
              <w:tr2bl w:val="nil"/>
            </w:tcBorders>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line="240" w:lineRule="auto"/>
              <w:ind w:left="0" w:leftChars="0"/>
              <w:textAlignment w:val="auto"/>
              <w:rPr>
                <w:rFonts w:hint="eastAsia" w:ascii="宋体" w:hAnsi="宋体" w:eastAsia="宋体" w:cs="宋体"/>
                <w:sz w:val="21"/>
                <w:szCs w:val="21"/>
              </w:rPr>
            </w:pPr>
          </w:p>
        </w:tc>
        <w:tc>
          <w:tcPr>
            <w:tcW w:w="778" w:type="dxa"/>
            <w:vMerge w:val="continue"/>
            <w:tcBorders>
              <w:tl2br w:val="nil"/>
              <w:tr2bl w:val="nil"/>
            </w:tcBorders>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line="240" w:lineRule="auto"/>
              <w:ind w:left="0" w:leftChars="0"/>
              <w:textAlignment w:val="auto"/>
              <w:rPr>
                <w:rFonts w:hint="eastAsia" w:ascii="宋体" w:hAnsi="宋体" w:eastAsia="宋体" w:cs="宋体"/>
                <w:sz w:val="21"/>
                <w:szCs w:val="21"/>
              </w:rPr>
            </w:pPr>
          </w:p>
        </w:tc>
        <w:tc>
          <w:tcPr>
            <w:tcW w:w="7125" w:type="dxa"/>
            <w:tcBorders>
              <w:tl2br w:val="nil"/>
              <w:tr2bl w:val="nil"/>
            </w:tcBorders>
            <w:noWrap w:val="0"/>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240" w:lineRule="auto"/>
              <w:ind w:left="0" w:leftChars="0"/>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3.负责落实特色文化创建活动。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592"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宋体" w:hAnsi="宋体" w:eastAsia="宋体" w:cs="宋体"/>
                <w:b/>
                <w:sz w:val="21"/>
                <w:szCs w:val="21"/>
              </w:rPr>
            </w:pPr>
            <w:r>
              <w:rPr>
                <w:rFonts w:hint="eastAsia" w:ascii="宋体" w:hAnsi="宋体" w:eastAsia="宋体" w:cs="宋体"/>
                <w:b/>
                <w:sz w:val="21"/>
                <w:szCs w:val="21"/>
              </w:rPr>
              <w:t>职</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宋体" w:hAnsi="宋体" w:eastAsia="宋体" w:cs="宋体"/>
                <w:b/>
                <w:sz w:val="21"/>
                <w:szCs w:val="21"/>
              </w:rPr>
            </w:pPr>
            <w:r>
              <w:rPr>
                <w:rFonts w:hint="eastAsia" w:ascii="宋体" w:hAnsi="宋体" w:eastAsia="宋体" w:cs="宋体"/>
                <w:b/>
                <w:sz w:val="21"/>
                <w:szCs w:val="21"/>
              </w:rPr>
              <w:t>责</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宋体" w:hAnsi="宋体" w:eastAsia="宋体" w:cs="宋体"/>
                <w:b/>
                <w:sz w:val="21"/>
                <w:szCs w:val="21"/>
              </w:rPr>
            </w:pPr>
            <w:r>
              <w:rPr>
                <w:rFonts w:hint="eastAsia" w:ascii="宋体" w:hAnsi="宋体" w:eastAsia="宋体" w:cs="宋体"/>
                <w:b/>
                <w:sz w:val="21"/>
                <w:szCs w:val="21"/>
              </w:rPr>
              <w:t>二</w:t>
            </w:r>
          </w:p>
        </w:tc>
        <w:tc>
          <w:tcPr>
            <w:tcW w:w="7903"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职责表述：</w:t>
            </w:r>
            <w:r>
              <w:rPr>
                <w:rFonts w:hint="eastAsia" w:ascii="宋体" w:hAnsi="宋体" w:cs="宋体"/>
                <w:sz w:val="21"/>
                <w:szCs w:val="21"/>
                <w:lang w:eastAsia="zh-CN"/>
              </w:rPr>
              <w:t>集团品牌建设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592"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宋体" w:hAnsi="宋体" w:eastAsia="宋体" w:cs="宋体"/>
                <w:b/>
                <w:sz w:val="21"/>
                <w:szCs w:val="21"/>
              </w:rPr>
            </w:pPr>
          </w:p>
        </w:tc>
        <w:tc>
          <w:tcPr>
            <w:tcW w:w="778"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工作</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任务</w:t>
            </w:r>
          </w:p>
        </w:tc>
        <w:tc>
          <w:tcPr>
            <w:tcW w:w="7125" w:type="dxa"/>
            <w:tcBorders>
              <w:tl2br w:val="nil"/>
              <w:tr2bl w:val="nil"/>
            </w:tcBorders>
            <w:noWrap w:val="0"/>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240" w:lineRule="auto"/>
              <w:ind w:left="0" w:leftChars="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b w:val="0"/>
                <w:bCs w:val="0"/>
                <w:kern w:val="2"/>
                <w:sz w:val="21"/>
                <w:szCs w:val="21"/>
                <w:lang w:val="en-US" w:eastAsia="zh-CN" w:bidi="ar-SA"/>
              </w:rPr>
              <w:t>1.负责落实品牌建设工作</w:t>
            </w:r>
            <w:r>
              <w:rPr>
                <w:rFonts w:hint="eastAsia" w:ascii="宋体" w:hAnsi="宋体" w:cs="宋体"/>
                <w:b w:val="0"/>
                <w:bCs w:val="0"/>
                <w:kern w:val="2"/>
                <w:sz w:val="21"/>
                <w:szCs w:val="21"/>
                <w:lang w:val="en-US" w:eastAsia="zh-CN" w:bidi="ar-SA"/>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592" w:type="dxa"/>
            <w:vMerge w:val="continue"/>
            <w:tcBorders>
              <w:tl2br w:val="nil"/>
              <w:tr2bl w:val="nil"/>
            </w:tcBorders>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line="240" w:lineRule="auto"/>
              <w:ind w:left="0" w:leftChars="0"/>
              <w:textAlignment w:val="auto"/>
              <w:rPr>
                <w:rFonts w:hint="eastAsia" w:ascii="宋体" w:hAnsi="宋体" w:eastAsia="宋体" w:cs="宋体"/>
                <w:sz w:val="21"/>
                <w:szCs w:val="21"/>
              </w:rPr>
            </w:pPr>
          </w:p>
        </w:tc>
        <w:tc>
          <w:tcPr>
            <w:tcW w:w="778" w:type="dxa"/>
            <w:vMerge w:val="continue"/>
            <w:tcBorders>
              <w:tl2br w:val="nil"/>
              <w:tr2bl w:val="nil"/>
            </w:tcBorders>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line="240" w:lineRule="auto"/>
              <w:ind w:left="0" w:leftChars="0"/>
              <w:textAlignment w:val="auto"/>
              <w:rPr>
                <w:rFonts w:hint="eastAsia" w:ascii="宋体" w:hAnsi="宋体" w:eastAsia="宋体" w:cs="宋体"/>
                <w:sz w:val="21"/>
                <w:szCs w:val="21"/>
              </w:rPr>
            </w:pPr>
          </w:p>
        </w:tc>
        <w:tc>
          <w:tcPr>
            <w:tcW w:w="7125" w:type="dxa"/>
            <w:tcBorders>
              <w:tl2br w:val="nil"/>
              <w:tr2bl w:val="nil"/>
            </w:tcBorders>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line="240" w:lineRule="auto"/>
              <w:ind w:left="0" w:leftChars="0"/>
              <w:textAlignment w:val="auto"/>
              <w:rPr>
                <w:rFonts w:hint="eastAsia" w:ascii="宋体" w:hAnsi="宋体" w:eastAsia="宋体" w:cs="宋体"/>
                <w:kern w:val="2"/>
                <w:sz w:val="21"/>
                <w:szCs w:val="21"/>
                <w:lang w:val="en-US" w:eastAsia="zh-CN" w:bidi="ar-SA"/>
              </w:rPr>
            </w:pPr>
            <w:r>
              <w:rPr>
                <w:rFonts w:hint="eastAsia" w:ascii="宋体" w:hAnsi="宋体" w:eastAsia="宋体" w:cs="宋体"/>
                <w:b w:val="0"/>
                <w:bCs w:val="0"/>
                <w:kern w:val="2"/>
                <w:sz w:val="21"/>
                <w:szCs w:val="21"/>
                <w:lang w:val="en-US" w:eastAsia="zh-CN" w:bidi="ar-SA"/>
              </w:rPr>
              <w:t>2.</w:t>
            </w:r>
            <w:r>
              <w:rPr>
                <w:rFonts w:hint="eastAsia" w:ascii="宋体" w:hAnsi="宋体" w:cs="宋体"/>
                <w:b w:val="0"/>
                <w:bCs w:val="0"/>
                <w:kern w:val="2"/>
                <w:sz w:val="21"/>
                <w:szCs w:val="21"/>
                <w:lang w:val="en-US" w:eastAsia="zh-CN" w:bidi="ar-SA"/>
              </w:rPr>
              <w:t>负</w:t>
            </w:r>
            <w:r>
              <w:rPr>
                <w:rFonts w:hint="eastAsia" w:ascii="宋体" w:hAnsi="宋体" w:eastAsia="宋体" w:cs="宋体"/>
                <w:b w:val="0"/>
                <w:bCs w:val="0"/>
                <w:kern w:val="2"/>
                <w:sz w:val="21"/>
                <w:szCs w:val="21"/>
                <w:lang w:val="en-US" w:eastAsia="zh-CN" w:bidi="ar-SA"/>
              </w:rPr>
              <w:t>责宣传推广企业品牌形象，参与品牌宣传内容的制作</w:t>
            </w:r>
            <w:r>
              <w:rPr>
                <w:rFonts w:hint="eastAsia" w:ascii="宋体" w:hAnsi="宋体" w:cs="宋体"/>
                <w:b w:val="0"/>
                <w:bCs w:val="0"/>
                <w:kern w:val="2"/>
                <w:sz w:val="21"/>
                <w:szCs w:val="21"/>
                <w:lang w:val="en-US" w:eastAsia="zh-CN" w:bidi="ar-SA"/>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592" w:type="dxa"/>
            <w:vMerge w:val="continue"/>
            <w:tcBorders>
              <w:tl2br w:val="nil"/>
              <w:tr2bl w:val="nil"/>
            </w:tcBorders>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line="240" w:lineRule="auto"/>
              <w:ind w:left="0" w:leftChars="0"/>
              <w:textAlignment w:val="auto"/>
              <w:rPr>
                <w:rFonts w:hint="eastAsia" w:ascii="宋体" w:hAnsi="宋体" w:eastAsia="宋体" w:cs="宋体"/>
                <w:sz w:val="21"/>
                <w:szCs w:val="21"/>
              </w:rPr>
            </w:pPr>
          </w:p>
        </w:tc>
        <w:tc>
          <w:tcPr>
            <w:tcW w:w="778" w:type="dxa"/>
            <w:vMerge w:val="continue"/>
            <w:tcBorders>
              <w:tl2br w:val="nil"/>
              <w:tr2bl w:val="nil"/>
            </w:tcBorders>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line="240" w:lineRule="auto"/>
              <w:ind w:left="0" w:leftChars="0"/>
              <w:textAlignment w:val="auto"/>
              <w:rPr>
                <w:rFonts w:hint="eastAsia" w:ascii="宋体" w:hAnsi="宋体" w:eastAsia="宋体" w:cs="宋体"/>
                <w:sz w:val="21"/>
                <w:szCs w:val="21"/>
              </w:rPr>
            </w:pPr>
          </w:p>
        </w:tc>
        <w:tc>
          <w:tcPr>
            <w:tcW w:w="7125" w:type="dxa"/>
            <w:tcBorders>
              <w:tl2br w:val="nil"/>
              <w:tr2bl w:val="nil"/>
            </w:tcBorders>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line="240" w:lineRule="auto"/>
              <w:ind w:left="0" w:leftChars="0"/>
              <w:textAlignment w:val="auto"/>
              <w:rPr>
                <w:rFonts w:hint="default" w:ascii="宋体" w:hAnsi="宋体" w:eastAsia="宋体" w:cs="宋体"/>
                <w:b w:val="0"/>
                <w:bCs w:val="0"/>
                <w:kern w:val="2"/>
                <w:sz w:val="21"/>
                <w:szCs w:val="21"/>
                <w:lang w:val="en-US" w:eastAsia="zh-CN" w:bidi="ar-SA"/>
              </w:rPr>
            </w:pPr>
            <w:r>
              <w:rPr>
                <w:rFonts w:hint="eastAsia" w:ascii="宋体" w:hAnsi="宋体" w:cs="宋体"/>
                <w:b w:val="0"/>
                <w:bCs w:val="0"/>
                <w:kern w:val="2"/>
                <w:sz w:val="21"/>
                <w:szCs w:val="21"/>
                <w:lang w:val="en-US" w:eastAsia="zh-CN" w:bidi="ar-SA"/>
              </w:rPr>
              <w:t>3.负责管理维护企业标识系统。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592"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宋体" w:hAnsi="宋体" w:eastAsia="宋体" w:cs="宋体"/>
                <w:b/>
                <w:sz w:val="21"/>
                <w:szCs w:val="21"/>
              </w:rPr>
            </w:pPr>
            <w:r>
              <w:rPr>
                <w:rFonts w:hint="eastAsia" w:ascii="宋体" w:hAnsi="宋体" w:eastAsia="宋体" w:cs="宋体"/>
                <w:b/>
                <w:sz w:val="21"/>
                <w:szCs w:val="21"/>
              </w:rPr>
              <w:t>职</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宋体" w:hAnsi="宋体" w:eastAsia="宋体" w:cs="宋体"/>
                <w:b/>
                <w:sz w:val="21"/>
                <w:szCs w:val="21"/>
              </w:rPr>
            </w:pPr>
            <w:r>
              <w:rPr>
                <w:rFonts w:hint="eastAsia" w:ascii="宋体" w:hAnsi="宋体" w:eastAsia="宋体" w:cs="宋体"/>
                <w:b/>
                <w:sz w:val="21"/>
                <w:szCs w:val="21"/>
              </w:rPr>
              <w:t>责</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宋体" w:hAnsi="宋体" w:eastAsia="宋体" w:cs="宋体"/>
                <w:b/>
                <w:sz w:val="21"/>
                <w:szCs w:val="21"/>
                <w:lang w:eastAsia="zh-CN"/>
              </w:rPr>
            </w:pPr>
            <w:r>
              <w:rPr>
                <w:rFonts w:hint="eastAsia" w:ascii="宋体" w:hAnsi="宋体" w:eastAsia="宋体" w:cs="宋体"/>
                <w:b/>
                <w:sz w:val="21"/>
                <w:szCs w:val="21"/>
                <w:lang w:val="en-US" w:eastAsia="zh-CN"/>
              </w:rPr>
              <w:t>三</w:t>
            </w:r>
          </w:p>
        </w:tc>
        <w:tc>
          <w:tcPr>
            <w:tcW w:w="7903"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snapToGrid w:val="0"/>
              <w:spacing w:line="240" w:lineRule="auto"/>
              <w:ind w:left="0" w:left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highlight w:val="none"/>
              </w:rPr>
              <w:t>职责表述：</w:t>
            </w:r>
            <w:r>
              <w:rPr>
                <w:rFonts w:hint="eastAsia" w:ascii="宋体" w:hAnsi="宋体" w:cs="宋体"/>
                <w:sz w:val="21"/>
                <w:szCs w:val="21"/>
                <w:highlight w:val="none"/>
                <w:lang w:eastAsia="zh-CN"/>
              </w:rPr>
              <w:t>宣传内容生产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592"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宋体" w:hAnsi="宋体" w:eastAsia="宋体" w:cs="宋体"/>
                <w:b/>
                <w:sz w:val="21"/>
                <w:szCs w:val="21"/>
              </w:rPr>
            </w:pPr>
          </w:p>
        </w:tc>
        <w:tc>
          <w:tcPr>
            <w:tcW w:w="778"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工作</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宋体" w:hAnsi="宋体" w:eastAsia="宋体" w:cs="宋体"/>
                <w:sz w:val="21"/>
                <w:szCs w:val="21"/>
              </w:rPr>
            </w:pPr>
            <w:r>
              <w:rPr>
                <w:rFonts w:hint="eastAsia" w:ascii="宋体" w:hAnsi="宋体" w:eastAsia="宋体" w:cs="宋体"/>
                <w:b/>
                <w:bCs/>
                <w:sz w:val="21"/>
                <w:szCs w:val="21"/>
              </w:rPr>
              <w:t>任务</w:t>
            </w:r>
          </w:p>
        </w:tc>
        <w:tc>
          <w:tcPr>
            <w:tcW w:w="7125"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spacing w:line="240" w:lineRule="auto"/>
              <w:ind w:left="0" w:leftChars="0" w:firstLine="0" w:firstLineChars="0"/>
              <w:textAlignment w:val="auto"/>
              <w:rPr>
                <w:rFonts w:hint="eastAsia" w:ascii="宋体" w:hAnsi="宋体" w:eastAsia="宋体" w:cs="宋体"/>
                <w:sz w:val="21"/>
                <w:szCs w:val="21"/>
              </w:rPr>
            </w:pPr>
            <w:r>
              <w:rPr>
                <w:rFonts w:hint="eastAsia" w:ascii="宋体" w:hAnsi="宋体" w:eastAsia="宋体" w:cs="宋体"/>
                <w:b w:val="0"/>
                <w:bCs w:val="0"/>
                <w:kern w:val="2"/>
                <w:sz w:val="21"/>
                <w:szCs w:val="21"/>
                <w:lang w:val="en-US" w:eastAsia="zh-CN" w:bidi="ar-SA"/>
              </w:rPr>
              <w:t>1.参与集团宣传材料撰写</w:t>
            </w:r>
            <w:r>
              <w:rPr>
                <w:rFonts w:hint="eastAsia" w:ascii="宋体" w:hAnsi="宋体" w:cs="宋体"/>
                <w:b w:val="0"/>
                <w:bCs w:val="0"/>
                <w:kern w:val="2"/>
                <w:sz w:val="21"/>
                <w:szCs w:val="21"/>
                <w:lang w:val="en-US" w:eastAsia="zh-CN" w:bidi="ar-SA"/>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592" w:type="dxa"/>
            <w:vMerge w:val="continue"/>
            <w:tcBorders>
              <w:tl2br w:val="nil"/>
              <w:tr2bl w:val="nil"/>
            </w:tcBorders>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line="240" w:lineRule="auto"/>
              <w:ind w:left="0" w:leftChars="0"/>
              <w:textAlignment w:val="auto"/>
              <w:rPr>
                <w:rFonts w:hint="eastAsia" w:ascii="宋体" w:hAnsi="宋体" w:eastAsia="宋体" w:cs="宋体"/>
                <w:sz w:val="21"/>
                <w:szCs w:val="21"/>
              </w:rPr>
            </w:pPr>
          </w:p>
        </w:tc>
        <w:tc>
          <w:tcPr>
            <w:tcW w:w="778" w:type="dxa"/>
            <w:vMerge w:val="continue"/>
            <w:tcBorders>
              <w:tl2br w:val="nil"/>
              <w:tr2bl w:val="nil"/>
            </w:tcBorders>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line="240" w:lineRule="auto"/>
              <w:ind w:left="0" w:leftChars="0"/>
              <w:textAlignment w:val="auto"/>
              <w:rPr>
                <w:rFonts w:hint="eastAsia" w:ascii="宋体" w:hAnsi="宋体" w:eastAsia="宋体" w:cs="宋体"/>
                <w:sz w:val="21"/>
                <w:szCs w:val="21"/>
              </w:rPr>
            </w:pPr>
          </w:p>
        </w:tc>
        <w:tc>
          <w:tcPr>
            <w:tcW w:w="7125"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spacing w:line="240" w:lineRule="auto"/>
              <w:ind w:left="0" w:leftChars="0" w:firstLine="0" w:firstLineChars="0"/>
              <w:textAlignment w:val="auto"/>
              <w:rPr>
                <w:rFonts w:hint="eastAsia" w:ascii="宋体" w:hAnsi="宋体" w:eastAsia="宋体" w:cs="宋体"/>
                <w:sz w:val="21"/>
                <w:szCs w:val="21"/>
              </w:rPr>
            </w:pPr>
            <w:r>
              <w:rPr>
                <w:rFonts w:hint="eastAsia" w:ascii="宋体" w:hAnsi="宋体" w:eastAsia="宋体" w:cs="宋体"/>
                <w:b w:val="0"/>
                <w:bCs w:val="0"/>
                <w:kern w:val="2"/>
                <w:sz w:val="21"/>
                <w:szCs w:val="21"/>
                <w:lang w:val="en-US" w:eastAsia="zh-CN" w:bidi="ar-SA"/>
              </w:rPr>
              <w:t>2.</w:t>
            </w:r>
            <w:r>
              <w:rPr>
                <w:rFonts w:hint="eastAsia" w:ascii="宋体" w:hAnsi="宋体" w:cs="宋体"/>
                <w:b w:val="0"/>
                <w:bCs w:val="0"/>
                <w:kern w:val="2"/>
                <w:sz w:val="21"/>
                <w:szCs w:val="21"/>
                <w:lang w:val="en-US" w:eastAsia="zh-CN" w:bidi="ar-SA"/>
              </w:rPr>
              <w:t>完成领导交办的任务。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04" w:hRule="atLeast"/>
        </w:trPr>
        <w:tc>
          <w:tcPr>
            <w:tcW w:w="8495" w:type="dxa"/>
            <w:gridSpan w:val="3"/>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snapToGrid w:val="0"/>
              <w:spacing w:line="240" w:lineRule="auto"/>
              <w:ind w:left="0" w:leftChars="0"/>
              <w:textAlignment w:val="auto"/>
              <w:rPr>
                <w:rFonts w:hint="eastAsia" w:ascii="宋体" w:hAnsi="宋体" w:eastAsia="宋体" w:cs="宋体"/>
                <w:b/>
                <w:sz w:val="21"/>
                <w:szCs w:val="21"/>
              </w:rPr>
            </w:pPr>
            <w:r>
              <w:rPr>
                <w:rFonts w:hint="eastAsia" w:ascii="宋体" w:hAnsi="宋体" w:eastAsia="宋体" w:cs="宋体"/>
                <w:b/>
                <w:sz w:val="21"/>
                <w:szCs w:val="21"/>
              </w:rPr>
              <w:t>任职资格：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59" w:hRule="atLeast"/>
        </w:trPr>
        <w:tc>
          <w:tcPr>
            <w:tcW w:w="8495" w:type="dxa"/>
            <w:gridSpan w:val="3"/>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snapToGrid w:val="0"/>
              <w:spacing w:line="240" w:lineRule="auto"/>
              <w:ind w:left="0" w:leftChars="0" w:firstLine="420" w:firstLineChars="200"/>
              <w:textAlignment w:val="auto"/>
              <w:rPr>
                <w:rFonts w:hint="eastAsia" w:ascii="宋体" w:hAnsi="宋体" w:eastAsia="宋体" w:cs="宋体"/>
                <w:bCs/>
                <w:sz w:val="21"/>
                <w:szCs w:val="21"/>
                <w:lang w:eastAsia="zh-CN"/>
              </w:rPr>
            </w:pPr>
            <w:bookmarkStart w:id="0" w:name="OLE_LINK1"/>
            <w:r>
              <w:rPr>
                <w:rFonts w:hint="eastAsia" w:ascii="宋体" w:hAnsi="宋体" w:eastAsia="宋体" w:cs="宋体"/>
                <w:b w:val="0"/>
                <w:bCs/>
                <w:color w:val="auto"/>
                <w:sz w:val="21"/>
                <w:szCs w:val="21"/>
              </w:rPr>
              <w:t>1.</w:t>
            </w:r>
            <w:r>
              <w:rPr>
                <w:rFonts w:hint="eastAsia" w:ascii="宋体" w:hAnsi="宋体" w:cs="宋体"/>
                <w:b w:val="0"/>
                <w:bCs/>
                <w:color w:val="auto"/>
                <w:sz w:val="21"/>
                <w:szCs w:val="21"/>
                <w:lang w:eastAsia="zh-CN"/>
              </w:rPr>
              <w:t>基本</w:t>
            </w:r>
            <w:r>
              <w:rPr>
                <w:rFonts w:hint="eastAsia" w:ascii="宋体" w:hAnsi="宋体" w:eastAsia="宋体" w:cs="宋体"/>
                <w:b w:val="0"/>
                <w:bCs/>
                <w:color w:val="auto"/>
                <w:sz w:val="20"/>
                <w:szCs w:val="20"/>
              </w:rPr>
              <w:t>要求</w:t>
            </w:r>
            <w:r>
              <w:rPr>
                <w:rFonts w:hint="eastAsia" w:ascii="宋体" w:hAnsi="宋体" w:eastAsia="宋体" w:cs="宋体"/>
                <w:b w:val="0"/>
                <w:bCs/>
                <w:color w:val="auto"/>
                <w:sz w:val="20"/>
                <w:szCs w:val="20"/>
                <w:lang w:eastAsia="zh-CN"/>
              </w:rPr>
              <w:t>：</w:t>
            </w:r>
            <w:bookmarkEnd w:id="0"/>
            <w:r>
              <w:rPr>
                <w:rFonts w:hint="eastAsia" w:ascii="宋体" w:hAnsi="宋体" w:eastAsia="宋体" w:cs="宋体"/>
                <w:b w:val="0"/>
                <w:bCs/>
                <w:color w:val="auto"/>
                <w:sz w:val="20"/>
                <w:szCs w:val="20"/>
                <w:lang w:eastAsia="zh-CN"/>
              </w:rPr>
              <w:t>中共党员</w:t>
            </w:r>
            <w:r>
              <w:rPr>
                <w:rFonts w:hint="eastAsia" w:ascii="宋体" w:hAnsi="宋体" w:cs="宋体"/>
                <w:b w:val="0"/>
                <w:bCs/>
                <w:color w:val="auto"/>
                <w:sz w:val="20"/>
                <w:szCs w:val="20"/>
                <w:lang w:eastAsia="zh-CN"/>
              </w:rPr>
              <w:t>，具有</w:t>
            </w:r>
            <w:r>
              <w:rPr>
                <w:rFonts w:hint="eastAsia" w:ascii="宋体" w:hAnsi="宋体" w:cs="宋体"/>
                <w:bCs/>
                <w:sz w:val="21"/>
                <w:szCs w:val="21"/>
                <w:lang w:eastAsia="zh-CN"/>
              </w:rPr>
              <w:t>硕士研究生</w:t>
            </w:r>
            <w:r>
              <w:rPr>
                <w:rFonts w:hint="eastAsia" w:ascii="宋体" w:hAnsi="宋体" w:eastAsia="宋体" w:cs="宋体"/>
                <w:bCs/>
                <w:sz w:val="21"/>
                <w:szCs w:val="21"/>
              </w:rPr>
              <w:t>及以上学历</w:t>
            </w:r>
            <w:r>
              <w:rPr>
                <w:rFonts w:hint="eastAsia" w:ascii="宋体" w:hAnsi="宋体" w:cs="宋体"/>
                <w:bCs/>
                <w:sz w:val="21"/>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740" w:hRule="atLeast"/>
        </w:trPr>
        <w:tc>
          <w:tcPr>
            <w:tcW w:w="8495" w:type="dxa"/>
            <w:gridSpan w:val="3"/>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snapToGrid w:val="0"/>
              <w:spacing w:line="240" w:lineRule="auto"/>
              <w:ind w:left="0" w:leftChars="0" w:firstLine="420" w:firstLineChars="200"/>
              <w:textAlignment w:val="auto"/>
              <w:rPr>
                <w:rFonts w:hint="eastAsia" w:ascii="宋体" w:hAnsi="宋体" w:eastAsia="宋体" w:cs="宋体"/>
                <w:b/>
                <w:bCs w:val="0"/>
                <w:color w:val="auto"/>
                <w:sz w:val="21"/>
                <w:szCs w:val="21"/>
                <w:lang w:eastAsia="zh-CN"/>
              </w:rPr>
            </w:pPr>
            <w:r>
              <w:rPr>
                <w:rFonts w:hint="eastAsia" w:ascii="宋体" w:hAnsi="宋体" w:eastAsia="宋体" w:cs="宋体"/>
                <w:b w:val="0"/>
                <w:bCs/>
                <w:sz w:val="21"/>
                <w:szCs w:val="21"/>
                <w:lang w:val="en-US" w:eastAsia="zh-CN"/>
              </w:rPr>
              <w:t>2.专业要求：</w:t>
            </w:r>
            <w:r>
              <w:rPr>
                <w:rFonts w:hint="eastAsia" w:ascii="宋体" w:hAnsi="宋体" w:eastAsia="宋体" w:cs="宋体"/>
                <w:bCs/>
                <w:sz w:val="21"/>
                <w:szCs w:val="21"/>
              </w:rPr>
              <w:t>新闻传播、市场营销、</w:t>
            </w:r>
            <w:r>
              <w:rPr>
                <w:rFonts w:hint="eastAsia" w:ascii="宋体" w:hAnsi="宋体" w:cs="宋体"/>
                <w:bCs/>
                <w:sz w:val="21"/>
                <w:szCs w:val="21"/>
                <w:lang w:eastAsia="zh-CN"/>
              </w:rPr>
              <w:t>文化产业管理、</w:t>
            </w:r>
            <w:r>
              <w:rPr>
                <w:rFonts w:hint="eastAsia" w:ascii="宋体" w:hAnsi="宋体" w:eastAsia="宋体" w:cs="宋体"/>
                <w:bCs/>
                <w:sz w:val="21"/>
                <w:szCs w:val="21"/>
              </w:rPr>
              <w:t>汉语言文学、广告传媒、法学、</w:t>
            </w:r>
            <w:r>
              <w:rPr>
                <w:rFonts w:hint="eastAsia" w:ascii="宋体" w:hAnsi="宋体" w:cs="宋体"/>
                <w:bCs/>
                <w:sz w:val="21"/>
                <w:szCs w:val="21"/>
                <w:lang w:eastAsia="zh-CN"/>
              </w:rPr>
              <w:t>哲</w:t>
            </w:r>
            <w:r>
              <w:rPr>
                <w:rFonts w:hint="eastAsia" w:ascii="宋体" w:hAnsi="宋体" w:eastAsia="宋体" w:cs="宋体"/>
                <w:bCs/>
                <w:sz w:val="21"/>
                <w:szCs w:val="21"/>
              </w:rPr>
              <w:t>学等相关专业优先</w:t>
            </w:r>
            <w:r>
              <w:rPr>
                <w:rFonts w:hint="eastAsia" w:ascii="宋体" w:hAnsi="宋体" w:cs="宋体"/>
                <w:bCs/>
                <w:sz w:val="21"/>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714" w:hRule="atLeast"/>
        </w:trPr>
        <w:tc>
          <w:tcPr>
            <w:tcW w:w="8495" w:type="dxa"/>
            <w:gridSpan w:val="3"/>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snapToGrid w:val="0"/>
              <w:spacing w:line="240" w:lineRule="auto"/>
              <w:ind w:left="0" w:leftChars="0" w:firstLine="420" w:firstLineChars="200"/>
              <w:textAlignment w:val="auto"/>
              <w:rPr>
                <w:rFonts w:hint="eastAsia" w:ascii="宋体" w:hAnsi="宋体" w:eastAsia="宋体" w:cs="宋体"/>
                <w:bCs/>
                <w:sz w:val="21"/>
                <w:szCs w:val="21"/>
                <w:lang w:eastAsia="zh-CN"/>
              </w:rPr>
            </w:pPr>
            <w:r>
              <w:rPr>
                <w:rFonts w:hint="eastAsia" w:ascii="宋体" w:hAnsi="宋体" w:cs="宋体"/>
                <w:b w:val="0"/>
                <w:bCs/>
                <w:sz w:val="21"/>
                <w:szCs w:val="21"/>
                <w:lang w:val="en-US" w:eastAsia="zh-CN"/>
              </w:rPr>
              <w:t>3</w:t>
            </w:r>
            <w:r>
              <w:rPr>
                <w:rFonts w:hint="eastAsia" w:ascii="宋体" w:hAnsi="宋体" w:eastAsia="宋体" w:cs="宋体"/>
                <w:b w:val="0"/>
                <w:bCs/>
                <w:sz w:val="21"/>
                <w:szCs w:val="21"/>
              </w:rPr>
              <w:t>.</w:t>
            </w:r>
            <w:r>
              <w:rPr>
                <w:rFonts w:hint="eastAsia" w:ascii="宋体" w:hAnsi="宋体" w:cs="宋体"/>
                <w:b w:val="0"/>
                <w:bCs/>
                <w:sz w:val="21"/>
                <w:szCs w:val="21"/>
                <w:lang w:eastAsia="zh-CN"/>
              </w:rPr>
              <w:t>工作经验要求：</w:t>
            </w:r>
            <w:r>
              <w:rPr>
                <w:rFonts w:hint="eastAsia" w:ascii="宋体" w:hAnsi="宋体" w:cs="宋体"/>
                <w:bCs/>
                <w:sz w:val="21"/>
                <w:szCs w:val="21"/>
                <w:lang w:eastAsia="zh-CN"/>
              </w:rPr>
              <w:t>具备</w:t>
            </w:r>
            <w:r>
              <w:rPr>
                <w:rFonts w:hint="eastAsia" w:ascii="宋体" w:hAnsi="宋体" w:cs="宋体"/>
                <w:bCs/>
                <w:sz w:val="21"/>
                <w:szCs w:val="21"/>
                <w:lang w:val="en-US" w:eastAsia="zh-CN"/>
              </w:rPr>
              <w:t>5</w:t>
            </w:r>
            <w:r>
              <w:rPr>
                <w:rFonts w:hint="eastAsia" w:ascii="宋体" w:hAnsi="宋体" w:eastAsia="宋体" w:cs="宋体"/>
                <w:bCs/>
                <w:sz w:val="21"/>
                <w:szCs w:val="21"/>
              </w:rPr>
              <w:t>年及以上企业文化、品牌管理、宣传等相关工作经验</w:t>
            </w:r>
            <w:r>
              <w:rPr>
                <w:rFonts w:hint="eastAsia" w:ascii="宋体" w:hAnsi="宋体" w:cs="宋体"/>
                <w:bCs/>
                <w:sz w:val="21"/>
                <w:szCs w:val="21"/>
                <w:lang w:eastAsia="zh-CN"/>
              </w:rPr>
              <w:t>，</w:t>
            </w:r>
            <w:r>
              <w:rPr>
                <w:rFonts w:hint="eastAsia" w:ascii="宋体" w:hAnsi="宋体" w:eastAsia="宋体" w:cs="宋体"/>
                <w:bCs/>
                <w:sz w:val="21"/>
                <w:szCs w:val="21"/>
              </w:rPr>
              <w:t>有大型国企、集团总部工作经验者优先</w:t>
            </w:r>
            <w:r>
              <w:rPr>
                <w:rFonts w:hint="eastAsia" w:ascii="宋体" w:hAnsi="宋体" w:cs="宋体"/>
                <w:bCs/>
                <w:sz w:val="21"/>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1230" w:hRule="atLeast"/>
        </w:trPr>
        <w:tc>
          <w:tcPr>
            <w:tcW w:w="8495" w:type="dxa"/>
            <w:gridSpan w:val="3"/>
            <w:tcBorders>
              <w:tl2br w:val="nil"/>
              <w:tr2bl w:val="nil"/>
            </w:tcBorders>
            <w:shd w:val="clear" w:color="auto" w:fill="FFFFFF"/>
            <w:noWrap w:val="0"/>
            <w:vAlign w:val="center"/>
          </w:tcPr>
          <w:p>
            <w:pPr>
              <w:keepNext w:val="0"/>
              <w:keepLines w:val="0"/>
              <w:pageBreakBefore w:val="0"/>
              <w:widowControl w:val="0"/>
              <w:tabs>
                <w:tab w:val="left" w:pos="0"/>
              </w:tabs>
              <w:kinsoku/>
              <w:wordWrap/>
              <w:overflowPunct/>
              <w:topLinePunct w:val="0"/>
              <w:autoSpaceDE/>
              <w:autoSpaceDN/>
              <w:bidi w:val="0"/>
              <w:snapToGrid w:val="0"/>
              <w:spacing w:line="240" w:lineRule="auto"/>
              <w:ind w:left="0" w:leftChars="0" w:firstLine="420" w:firstLineChars="200"/>
              <w:textAlignment w:val="auto"/>
              <w:rPr>
                <w:rFonts w:hint="eastAsia" w:ascii="宋体" w:hAnsi="宋体" w:eastAsia="宋体" w:cs="宋体"/>
                <w:bCs/>
                <w:sz w:val="21"/>
                <w:szCs w:val="21"/>
                <w:lang w:val="en-US" w:eastAsia="zh-CN"/>
              </w:rPr>
            </w:pPr>
            <w:r>
              <w:rPr>
                <w:rFonts w:hint="eastAsia" w:ascii="宋体" w:hAnsi="宋体" w:cs="宋体"/>
                <w:b w:val="0"/>
                <w:bCs/>
                <w:sz w:val="21"/>
                <w:szCs w:val="21"/>
                <w:lang w:val="en-US" w:eastAsia="zh-CN"/>
              </w:rPr>
              <w:t>4</w:t>
            </w:r>
            <w:r>
              <w:rPr>
                <w:rFonts w:hint="eastAsia" w:ascii="宋体" w:hAnsi="宋体" w:eastAsia="宋体" w:cs="宋体"/>
                <w:b w:val="0"/>
                <w:bCs/>
                <w:sz w:val="21"/>
                <w:szCs w:val="21"/>
                <w:lang w:val="en-US" w:eastAsia="zh-CN"/>
              </w:rPr>
              <w:t>.</w:t>
            </w:r>
            <w:r>
              <w:rPr>
                <w:rFonts w:hint="eastAsia" w:ascii="宋体" w:hAnsi="宋体" w:cs="宋体"/>
                <w:b w:val="0"/>
                <w:bCs/>
                <w:sz w:val="21"/>
                <w:szCs w:val="21"/>
                <w:lang w:val="en-US" w:eastAsia="zh-CN"/>
              </w:rPr>
              <w:t>专业知识要求：</w:t>
            </w:r>
            <w:r>
              <w:rPr>
                <w:rFonts w:hint="eastAsia" w:ascii="宋体" w:hAnsi="宋体" w:eastAsia="宋体" w:cs="宋体"/>
                <w:bCs/>
                <w:sz w:val="21"/>
                <w:szCs w:val="21"/>
                <w:lang w:val="en-US" w:eastAsia="zh-CN"/>
              </w:rPr>
              <w:t>具备企业文化诊断、提炼、体系设计与实施全过程管理经验；能策划文化活动和文化阵地建设</w:t>
            </w:r>
            <w:r>
              <w:rPr>
                <w:rFonts w:hint="eastAsia" w:ascii="宋体" w:hAnsi="宋体" w:cs="宋体"/>
                <w:bCs/>
                <w:sz w:val="21"/>
                <w:szCs w:val="21"/>
                <w:lang w:val="en-US" w:eastAsia="zh-CN"/>
              </w:rPr>
              <w:t>。</w:t>
            </w:r>
            <w:r>
              <w:rPr>
                <w:rFonts w:hint="eastAsia" w:ascii="宋体" w:hAnsi="宋体" w:eastAsia="宋体" w:cs="宋体"/>
                <w:bCs/>
                <w:sz w:val="21"/>
                <w:szCs w:val="21"/>
                <w:lang w:val="en-US" w:eastAsia="zh-CN"/>
              </w:rPr>
              <w:t>具备品牌管理经验；擅长品牌推广</w:t>
            </w:r>
            <w:r>
              <w:rPr>
                <w:rFonts w:hint="eastAsia" w:ascii="宋体" w:hAnsi="宋体" w:cs="宋体"/>
                <w:bCs/>
                <w:sz w:val="21"/>
                <w:szCs w:val="21"/>
                <w:lang w:val="en-US" w:eastAsia="zh-CN"/>
              </w:rPr>
              <w:t>，</w:t>
            </w:r>
            <w:r>
              <w:rPr>
                <w:rFonts w:hint="eastAsia" w:ascii="宋体" w:hAnsi="宋体" w:eastAsia="宋体" w:cs="宋体"/>
                <w:bCs/>
                <w:sz w:val="21"/>
                <w:szCs w:val="21"/>
                <w:lang w:val="en-US" w:eastAsia="zh-CN"/>
              </w:rPr>
              <w:t>具备起草规划、实施方案、配套管理制度能力。擅长文案策划、企业新闻写作</w:t>
            </w:r>
            <w:r>
              <w:rPr>
                <w:rFonts w:hint="eastAsia" w:ascii="宋体" w:hAnsi="宋体" w:cs="宋体"/>
                <w:bCs/>
                <w:sz w:val="21"/>
                <w:szCs w:val="21"/>
                <w:lang w:val="en-US" w:eastAsia="zh-CN"/>
              </w:rPr>
              <w:t>，</w:t>
            </w:r>
            <w:r>
              <w:rPr>
                <w:rFonts w:hint="eastAsia" w:ascii="宋体" w:hAnsi="宋体" w:eastAsia="宋体" w:cs="宋体"/>
                <w:bCs/>
                <w:sz w:val="21"/>
                <w:szCs w:val="21"/>
                <w:lang w:val="en-US" w:eastAsia="zh-CN"/>
              </w:rPr>
              <w:t>具备新媒体及视频制作能力者优先</w:t>
            </w:r>
            <w:r>
              <w:rPr>
                <w:rFonts w:hint="eastAsia" w:ascii="宋体" w:hAnsi="宋体" w:cs="宋体"/>
                <w:bCs/>
                <w:sz w:val="21"/>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609" w:hRule="atLeast"/>
        </w:trPr>
        <w:tc>
          <w:tcPr>
            <w:tcW w:w="8495" w:type="dxa"/>
            <w:gridSpan w:val="3"/>
            <w:tcBorders>
              <w:tl2br w:val="nil"/>
              <w:tr2bl w:val="nil"/>
            </w:tcBorders>
            <w:shd w:val="clear" w:color="auto" w:fill="FFFFFF"/>
            <w:noWrap w:val="0"/>
            <w:vAlign w:val="center"/>
          </w:tcPr>
          <w:p>
            <w:pPr>
              <w:keepNext w:val="0"/>
              <w:keepLines w:val="0"/>
              <w:pageBreakBefore w:val="0"/>
              <w:widowControl w:val="0"/>
              <w:tabs>
                <w:tab w:val="left" w:pos="0"/>
              </w:tabs>
              <w:kinsoku/>
              <w:wordWrap/>
              <w:overflowPunct/>
              <w:topLinePunct w:val="0"/>
              <w:autoSpaceDE/>
              <w:autoSpaceDN/>
              <w:bidi w:val="0"/>
              <w:snapToGrid w:val="0"/>
              <w:spacing w:line="240" w:lineRule="auto"/>
              <w:ind w:left="0" w:leftChars="0" w:firstLine="420" w:firstLineChars="200"/>
              <w:textAlignment w:val="auto"/>
              <w:rPr>
                <w:rFonts w:hint="eastAsia" w:ascii="宋体" w:hAnsi="宋体" w:eastAsia="宋体" w:cs="宋体"/>
                <w:bCs/>
                <w:sz w:val="21"/>
                <w:szCs w:val="21"/>
              </w:rPr>
            </w:pPr>
            <w:r>
              <w:rPr>
                <w:rFonts w:hint="eastAsia" w:ascii="宋体" w:hAnsi="宋体" w:cs="宋体"/>
                <w:b w:val="0"/>
                <w:bCs/>
                <w:sz w:val="21"/>
                <w:szCs w:val="21"/>
                <w:lang w:val="en-US" w:eastAsia="zh-CN"/>
              </w:rPr>
              <w:t>5</w:t>
            </w:r>
            <w:r>
              <w:rPr>
                <w:rFonts w:hint="eastAsia" w:ascii="宋体" w:hAnsi="宋体" w:eastAsia="宋体" w:cs="宋体"/>
                <w:b w:val="0"/>
                <w:bCs/>
                <w:sz w:val="21"/>
                <w:szCs w:val="21"/>
                <w:lang w:val="en-US" w:eastAsia="zh-CN"/>
              </w:rPr>
              <w:t>.</w:t>
            </w:r>
            <w:r>
              <w:rPr>
                <w:rFonts w:hint="eastAsia" w:ascii="宋体" w:hAnsi="宋体" w:eastAsia="宋体" w:cs="宋体"/>
                <w:b w:val="0"/>
                <w:bCs/>
                <w:color w:val="auto"/>
                <w:sz w:val="20"/>
                <w:szCs w:val="20"/>
              </w:rPr>
              <w:t>能力</w:t>
            </w:r>
            <w:r>
              <w:rPr>
                <w:rFonts w:hint="eastAsia" w:ascii="宋体" w:hAnsi="宋体" w:eastAsia="宋体" w:cs="宋体"/>
                <w:b w:val="0"/>
                <w:bCs/>
                <w:color w:val="auto"/>
                <w:sz w:val="20"/>
                <w:szCs w:val="20"/>
                <w:lang w:val="en-US" w:eastAsia="zh-CN"/>
              </w:rPr>
              <w:t>素质</w:t>
            </w:r>
            <w:r>
              <w:rPr>
                <w:rFonts w:hint="eastAsia" w:ascii="宋体" w:hAnsi="宋体" w:eastAsia="宋体" w:cs="宋体"/>
                <w:b w:val="0"/>
                <w:bCs/>
                <w:color w:val="auto"/>
                <w:sz w:val="20"/>
                <w:szCs w:val="20"/>
              </w:rPr>
              <w:t>要求</w:t>
            </w:r>
            <w:r>
              <w:rPr>
                <w:rFonts w:hint="eastAsia" w:ascii="宋体" w:hAnsi="宋体" w:eastAsia="宋体" w:cs="宋体"/>
                <w:b w:val="0"/>
                <w:bCs/>
                <w:color w:val="auto"/>
                <w:sz w:val="20"/>
                <w:szCs w:val="20"/>
                <w:lang w:eastAsia="zh-CN"/>
              </w:rPr>
              <w:t>：</w:t>
            </w:r>
            <w:r>
              <w:rPr>
                <w:rFonts w:hint="eastAsia" w:ascii="宋体" w:hAnsi="宋体" w:cs="宋体"/>
                <w:b w:val="0"/>
                <w:bCs/>
                <w:color w:val="auto"/>
                <w:sz w:val="20"/>
                <w:szCs w:val="20"/>
                <w:lang w:val="en-US" w:eastAsia="zh-CN"/>
              </w:rPr>
              <w:t>具有</w:t>
            </w:r>
            <w:r>
              <w:rPr>
                <w:rFonts w:hint="eastAsia" w:ascii="宋体" w:hAnsi="宋体" w:cs="宋体"/>
                <w:color w:val="auto"/>
                <w:sz w:val="20"/>
                <w:szCs w:val="20"/>
                <w:lang w:val="en-US" w:eastAsia="zh-CN"/>
              </w:rPr>
              <w:t>良好的</w:t>
            </w:r>
            <w:r>
              <w:rPr>
                <w:rFonts w:hint="eastAsia" w:ascii="宋体" w:hAnsi="宋体" w:eastAsia="宋体" w:cs="宋体"/>
                <w:color w:val="auto"/>
                <w:sz w:val="20"/>
                <w:szCs w:val="20"/>
                <w:lang w:eastAsia="zh-CN"/>
              </w:rPr>
              <w:t>政治素质</w:t>
            </w:r>
            <w:r>
              <w:rPr>
                <w:rFonts w:hint="eastAsia" w:ascii="宋体" w:hAnsi="宋体" w:cs="宋体"/>
                <w:color w:val="auto"/>
                <w:sz w:val="20"/>
                <w:szCs w:val="20"/>
                <w:lang w:eastAsia="zh-CN"/>
              </w:rPr>
              <w:t>、较强的</w:t>
            </w:r>
            <w:r>
              <w:rPr>
                <w:rFonts w:hint="eastAsia" w:ascii="宋体" w:hAnsi="宋体" w:eastAsia="宋体" w:cs="宋体"/>
                <w:color w:val="auto"/>
                <w:sz w:val="20"/>
                <w:szCs w:val="20"/>
                <w:lang w:eastAsia="zh-CN"/>
              </w:rPr>
              <w:t>写作和沟通能力</w:t>
            </w:r>
            <w:r>
              <w:rPr>
                <w:rFonts w:hint="eastAsia" w:ascii="宋体" w:hAnsi="宋体" w:cs="宋体"/>
                <w:color w:val="auto"/>
                <w:sz w:val="20"/>
                <w:szCs w:val="20"/>
                <w:lang w:eastAsia="zh-CN"/>
              </w:rPr>
              <w:t>。</w:t>
            </w:r>
          </w:p>
        </w:tc>
      </w:tr>
    </w:tbl>
    <w:p>
      <w:pPr>
        <w:rPr>
          <w:rFonts w:hint="eastAsia" w:ascii="Times New Roman" w:hAnsi="Times New Roman" w:eastAsia="方正小标宋简体" w:cs="Times New Roman"/>
          <w:b/>
          <w:sz w:val="36"/>
          <w:szCs w:val="36"/>
          <w:lang w:eastAsia="zh-CN"/>
        </w:rPr>
      </w:pPr>
    </w:p>
    <w:p>
      <w:pPr>
        <w:snapToGrid w:val="0"/>
        <w:spacing w:before="156" w:beforeLines="50"/>
        <w:ind w:left="210" w:leftChars="100"/>
        <w:jc w:val="center"/>
        <w:rPr>
          <w:rFonts w:hint="eastAsia" w:ascii="仿宋" w:hAnsi="仿宋" w:eastAsia="仿宋" w:cs="仿宋"/>
          <w:bCs/>
          <w:sz w:val="32"/>
          <w:szCs w:val="32"/>
          <w:lang w:val="en-US" w:eastAsia="zh-CN"/>
        </w:rPr>
      </w:pPr>
      <w:r>
        <w:br w:type="page"/>
      </w:r>
      <w:r>
        <w:rPr>
          <w:rFonts w:hint="eastAsia" w:ascii="Times New Roman" w:hAnsi="Times New Roman" w:eastAsia="方正小标宋简体" w:cs="Times New Roman"/>
          <w:b/>
          <w:sz w:val="36"/>
          <w:szCs w:val="36"/>
          <w:lang w:val="en-US" w:eastAsia="zh-CN"/>
        </w:rPr>
        <w:t>2-审查调查岗</w:t>
      </w:r>
      <w:r>
        <w:rPr>
          <w:rFonts w:hint="eastAsia" w:ascii="Times New Roman" w:hAnsi="Times New Roman" w:eastAsia="方正小标宋简体" w:cs="Times New Roman"/>
          <w:b/>
          <w:sz w:val="36"/>
          <w:szCs w:val="36"/>
        </w:rPr>
        <w:t>岗</w:t>
      </w:r>
      <w:r>
        <w:rPr>
          <w:rFonts w:ascii="Times New Roman" w:hAnsi="Times New Roman" w:eastAsia="方正小标宋简体" w:cs="Times New Roman"/>
          <w:b/>
          <w:sz w:val="36"/>
          <w:szCs w:val="36"/>
        </w:rPr>
        <w:t>位说明书</w:t>
      </w:r>
    </w:p>
    <w:tbl>
      <w:tblPr>
        <w:tblStyle w:val="2"/>
        <w:tblpPr w:leftFromText="180" w:rightFromText="180" w:vertAnchor="text" w:horzAnchor="page" w:tblpX="1659" w:tblpY="155"/>
        <w:tblOverlap w:val="never"/>
        <w:tblW w:w="8495"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592"/>
        <w:gridCol w:w="778"/>
        <w:gridCol w:w="712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67" w:hRule="atLeast"/>
        </w:trPr>
        <w:tc>
          <w:tcPr>
            <w:tcW w:w="8495" w:type="dxa"/>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snapToGrid w:val="0"/>
              <w:spacing w:line="240" w:lineRule="auto"/>
              <w:ind w:left="0" w:leftChars="0"/>
              <w:textAlignment w:val="auto"/>
              <w:rPr>
                <w:rFonts w:hint="eastAsia" w:ascii="宋体" w:hAnsi="宋体" w:eastAsia="宋体" w:cs="宋体"/>
                <w:bCs/>
                <w:sz w:val="21"/>
                <w:szCs w:val="21"/>
                <w:lang w:val="en-US" w:eastAsia="zh-CN"/>
              </w:rPr>
            </w:pPr>
            <w:r>
              <w:rPr>
                <w:rFonts w:hint="eastAsia" w:ascii="宋体" w:hAnsi="宋体" w:eastAsia="宋体" w:cs="宋体"/>
                <w:b/>
                <w:sz w:val="21"/>
                <w:szCs w:val="21"/>
              </w:rPr>
              <w:t>岗位目的：</w:t>
            </w:r>
            <w:r>
              <w:rPr>
                <w:rFonts w:hint="eastAsia" w:ascii="宋体" w:hAnsi="宋体" w:eastAsia="宋体" w:cs="宋体"/>
                <w:color w:val="000000"/>
                <w:kern w:val="0"/>
                <w:sz w:val="20"/>
                <w:szCs w:val="20"/>
                <w:lang w:val="en-US" w:eastAsia="zh-CN" w:bidi="ar"/>
              </w:rPr>
              <w:t>协助纪检监察室主任负责问题线索办理、审查调查、以案促改促治等工作。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18" w:hRule="atLeast"/>
        </w:trPr>
        <w:tc>
          <w:tcPr>
            <w:tcW w:w="8495" w:type="dxa"/>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snapToGrid w:val="0"/>
              <w:spacing w:line="240" w:lineRule="auto"/>
              <w:textAlignment w:val="auto"/>
              <w:rPr>
                <w:rFonts w:hint="eastAsia" w:ascii="宋体" w:hAnsi="宋体" w:eastAsia="宋体" w:cs="宋体"/>
                <w:b/>
                <w:sz w:val="21"/>
                <w:szCs w:val="21"/>
                <w:lang w:val="en-US" w:eastAsia="zh-CN"/>
              </w:rPr>
            </w:pPr>
            <w:r>
              <w:rPr>
                <w:rFonts w:hint="eastAsia" w:ascii="宋体" w:hAnsi="宋体" w:eastAsia="宋体" w:cs="宋体"/>
                <w:b/>
                <w:sz w:val="21"/>
                <w:szCs w:val="21"/>
              </w:rPr>
              <w:t>职</w:t>
            </w:r>
            <w:r>
              <w:rPr>
                <w:rFonts w:hint="eastAsia" w:ascii="宋体" w:hAnsi="宋体" w:eastAsia="宋体" w:cs="宋体"/>
                <w:b/>
                <w:sz w:val="21"/>
                <w:szCs w:val="21"/>
                <w:shd w:val="clear" w:color="FFFFFF" w:fill="auto"/>
              </w:rPr>
              <w:t>责与工作任务：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592"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宋体" w:hAnsi="宋体" w:eastAsia="宋体" w:cs="宋体"/>
                <w:b/>
                <w:sz w:val="21"/>
                <w:szCs w:val="21"/>
              </w:rPr>
            </w:pPr>
            <w:r>
              <w:rPr>
                <w:rFonts w:hint="eastAsia" w:ascii="宋体" w:hAnsi="宋体" w:eastAsia="宋体" w:cs="宋体"/>
                <w:b/>
                <w:sz w:val="21"/>
                <w:szCs w:val="21"/>
              </w:rPr>
              <w:t>职</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宋体" w:hAnsi="宋体" w:eastAsia="宋体" w:cs="宋体"/>
                <w:b/>
                <w:sz w:val="21"/>
                <w:szCs w:val="21"/>
              </w:rPr>
            </w:pPr>
            <w:r>
              <w:rPr>
                <w:rFonts w:hint="eastAsia" w:ascii="宋体" w:hAnsi="宋体" w:eastAsia="宋体" w:cs="宋体"/>
                <w:b/>
                <w:sz w:val="21"/>
                <w:szCs w:val="21"/>
              </w:rPr>
              <w:t>责</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宋体" w:hAnsi="宋体" w:eastAsia="宋体" w:cs="宋体"/>
                <w:b/>
                <w:sz w:val="21"/>
                <w:szCs w:val="21"/>
              </w:rPr>
            </w:pPr>
            <w:r>
              <w:rPr>
                <w:rFonts w:hint="eastAsia" w:ascii="宋体" w:hAnsi="宋体" w:eastAsia="宋体" w:cs="宋体"/>
                <w:b/>
                <w:sz w:val="21"/>
                <w:szCs w:val="21"/>
              </w:rPr>
              <w:t>一</w:t>
            </w:r>
          </w:p>
        </w:tc>
        <w:tc>
          <w:tcPr>
            <w:tcW w:w="7903"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snapToGrid w:val="0"/>
              <w:spacing w:line="240" w:lineRule="auto"/>
              <w:ind w:left="0" w:left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职责表述：</w:t>
            </w:r>
            <w:r>
              <w:rPr>
                <w:rFonts w:hint="eastAsia" w:ascii="宋体" w:hAnsi="宋体" w:eastAsia="宋体" w:cs="宋体"/>
                <w:b w:val="0"/>
                <w:bCs w:val="0"/>
                <w:color w:val="auto"/>
                <w:sz w:val="20"/>
                <w:szCs w:val="20"/>
                <w:lang w:eastAsia="zh-CN"/>
              </w:rPr>
              <w:t>问题线索办理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592"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宋体" w:hAnsi="宋体" w:eastAsia="宋体" w:cs="宋体"/>
                <w:b/>
                <w:sz w:val="21"/>
                <w:szCs w:val="21"/>
              </w:rPr>
            </w:pPr>
          </w:p>
        </w:tc>
        <w:tc>
          <w:tcPr>
            <w:tcW w:w="778"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工作</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宋体" w:hAnsi="宋体" w:eastAsia="宋体" w:cs="宋体"/>
                <w:sz w:val="21"/>
                <w:szCs w:val="21"/>
              </w:rPr>
            </w:pPr>
            <w:r>
              <w:rPr>
                <w:rFonts w:hint="eastAsia" w:ascii="宋体" w:hAnsi="宋体" w:eastAsia="宋体" w:cs="宋体"/>
                <w:b/>
                <w:bCs/>
                <w:sz w:val="21"/>
                <w:szCs w:val="21"/>
              </w:rPr>
              <w:t>任务</w:t>
            </w:r>
          </w:p>
        </w:tc>
        <w:tc>
          <w:tcPr>
            <w:tcW w:w="7125" w:type="dxa"/>
            <w:tcBorders>
              <w:tl2br w:val="nil"/>
              <w:tr2bl w:val="nil"/>
            </w:tcBorders>
            <w:noWrap w:val="0"/>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240" w:lineRule="auto"/>
              <w:textAlignment w:val="auto"/>
              <w:rPr>
                <w:rFonts w:hint="eastAsia" w:ascii="宋体" w:hAnsi="宋体" w:eastAsia="宋体" w:cs="宋体"/>
                <w:sz w:val="21"/>
                <w:szCs w:val="21"/>
              </w:rPr>
            </w:pPr>
            <w:r>
              <w:rPr>
                <w:rFonts w:hint="eastAsia" w:ascii="宋体" w:hAnsi="宋体" w:cs="宋体"/>
                <w:b w:val="0"/>
                <w:bCs/>
                <w:color w:val="auto"/>
                <w:kern w:val="2"/>
                <w:sz w:val="20"/>
                <w:szCs w:val="20"/>
                <w:lang w:val="en-US" w:eastAsia="zh-CN" w:bidi="ar-SA"/>
              </w:rPr>
              <w:t>1.</w:t>
            </w:r>
            <w:r>
              <w:rPr>
                <w:rFonts w:hint="eastAsia" w:ascii="宋体" w:hAnsi="宋体" w:eastAsia="宋体" w:cs="宋体"/>
                <w:b w:val="0"/>
                <w:bCs/>
                <w:color w:val="auto"/>
                <w:kern w:val="2"/>
                <w:sz w:val="20"/>
                <w:szCs w:val="20"/>
                <w:lang w:val="en-US" w:eastAsia="zh-CN" w:bidi="ar-SA"/>
              </w:rPr>
              <w:t>提报权限范围内党组织和党员、干部以及监察对象涉嫌违纪违法问题线索处置方式；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592" w:type="dxa"/>
            <w:vMerge w:val="continue"/>
            <w:tcBorders>
              <w:tl2br w:val="nil"/>
              <w:tr2bl w:val="nil"/>
            </w:tcBorders>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line="240" w:lineRule="auto"/>
              <w:ind w:left="0" w:leftChars="0"/>
              <w:textAlignment w:val="auto"/>
              <w:rPr>
                <w:rFonts w:hint="eastAsia" w:ascii="宋体" w:hAnsi="宋体" w:eastAsia="宋体" w:cs="宋体"/>
                <w:sz w:val="21"/>
                <w:szCs w:val="21"/>
              </w:rPr>
            </w:pPr>
          </w:p>
        </w:tc>
        <w:tc>
          <w:tcPr>
            <w:tcW w:w="778" w:type="dxa"/>
            <w:vMerge w:val="continue"/>
            <w:tcBorders>
              <w:tl2br w:val="nil"/>
              <w:tr2bl w:val="nil"/>
            </w:tcBorders>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line="240" w:lineRule="auto"/>
              <w:ind w:left="0" w:leftChars="0"/>
              <w:textAlignment w:val="auto"/>
              <w:rPr>
                <w:rFonts w:hint="eastAsia" w:ascii="宋体" w:hAnsi="宋体" w:eastAsia="宋体" w:cs="宋体"/>
                <w:sz w:val="21"/>
                <w:szCs w:val="21"/>
              </w:rPr>
            </w:pPr>
          </w:p>
        </w:tc>
        <w:tc>
          <w:tcPr>
            <w:tcW w:w="7125" w:type="dxa"/>
            <w:tcBorders>
              <w:tl2br w:val="nil"/>
              <w:tr2bl w:val="nil"/>
            </w:tcBorders>
            <w:noWrap w:val="0"/>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240" w:lineRule="auto"/>
              <w:ind w:left="0" w:leftChars="0"/>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kern w:val="2"/>
                <w:sz w:val="21"/>
                <w:szCs w:val="21"/>
                <w:lang w:val="en-US" w:eastAsia="zh-CN" w:bidi="ar-SA"/>
              </w:rPr>
              <w:t>2.</w:t>
            </w:r>
            <w:r>
              <w:rPr>
                <w:rFonts w:hint="eastAsia" w:ascii="宋体" w:hAnsi="宋体" w:eastAsia="宋体" w:cs="宋体"/>
                <w:b w:val="0"/>
                <w:bCs/>
                <w:color w:val="auto"/>
                <w:kern w:val="2"/>
                <w:sz w:val="20"/>
                <w:szCs w:val="20"/>
                <w:lang w:val="en-US" w:eastAsia="zh-CN" w:bidi="ar-SA"/>
              </w:rPr>
              <w:t>依据问题线索集体研判意见和审批要求，开展谈话函询、初步核实等工作，起草相关情况报告；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360" w:hRule="atLeast"/>
        </w:trPr>
        <w:tc>
          <w:tcPr>
            <w:tcW w:w="592" w:type="dxa"/>
            <w:vMerge w:val="continue"/>
            <w:tcBorders>
              <w:tl2br w:val="nil"/>
              <w:tr2bl w:val="nil"/>
            </w:tcBorders>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line="240" w:lineRule="auto"/>
              <w:ind w:left="0" w:leftChars="0"/>
              <w:textAlignment w:val="auto"/>
              <w:rPr>
                <w:rFonts w:hint="eastAsia" w:ascii="宋体" w:hAnsi="宋体" w:eastAsia="宋体" w:cs="宋体"/>
                <w:sz w:val="21"/>
                <w:szCs w:val="21"/>
              </w:rPr>
            </w:pPr>
          </w:p>
        </w:tc>
        <w:tc>
          <w:tcPr>
            <w:tcW w:w="778" w:type="dxa"/>
            <w:vMerge w:val="continue"/>
            <w:tcBorders>
              <w:tl2br w:val="nil"/>
              <w:tr2bl w:val="nil"/>
            </w:tcBorders>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line="240" w:lineRule="auto"/>
              <w:ind w:left="0" w:leftChars="0"/>
              <w:textAlignment w:val="auto"/>
              <w:rPr>
                <w:rFonts w:hint="eastAsia" w:ascii="宋体" w:hAnsi="宋体" w:eastAsia="宋体" w:cs="宋体"/>
                <w:sz w:val="21"/>
                <w:szCs w:val="21"/>
              </w:rPr>
            </w:pPr>
          </w:p>
        </w:tc>
        <w:tc>
          <w:tcPr>
            <w:tcW w:w="7125" w:type="dxa"/>
            <w:tcBorders>
              <w:tl2br w:val="nil"/>
              <w:tr2bl w:val="nil"/>
            </w:tcBorders>
            <w:noWrap w:val="0"/>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240" w:lineRule="auto"/>
              <w:ind w:left="0" w:leftChars="0"/>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w:t>
            </w:r>
            <w:r>
              <w:rPr>
                <w:rFonts w:hint="eastAsia" w:ascii="宋体" w:hAnsi="宋体" w:eastAsia="宋体" w:cs="宋体"/>
                <w:b w:val="0"/>
                <w:bCs/>
                <w:color w:val="auto"/>
                <w:kern w:val="2"/>
                <w:sz w:val="20"/>
                <w:szCs w:val="20"/>
                <w:lang w:val="en-US" w:eastAsia="zh-CN" w:bidi="ar-SA"/>
              </w:rPr>
              <w:t>审核联系单位纪检组织关于相关问题线索的初核情况报告，提出审核意见。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592"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宋体" w:hAnsi="宋体" w:eastAsia="宋体" w:cs="宋体"/>
                <w:b/>
                <w:sz w:val="21"/>
                <w:szCs w:val="21"/>
              </w:rPr>
            </w:pPr>
            <w:r>
              <w:rPr>
                <w:rFonts w:hint="eastAsia" w:ascii="宋体" w:hAnsi="宋体" w:eastAsia="宋体" w:cs="宋体"/>
                <w:b/>
                <w:sz w:val="21"/>
                <w:szCs w:val="21"/>
              </w:rPr>
              <w:t>职</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宋体" w:hAnsi="宋体" w:eastAsia="宋体" w:cs="宋体"/>
                <w:b/>
                <w:sz w:val="21"/>
                <w:szCs w:val="21"/>
              </w:rPr>
            </w:pPr>
            <w:r>
              <w:rPr>
                <w:rFonts w:hint="eastAsia" w:ascii="宋体" w:hAnsi="宋体" w:eastAsia="宋体" w:cs="宋体"/>
                <w:b/>
                <w:sz w:val="21"/>
                <w:szCs w:val="21"/>
              </w:rPr>
              <w:t>责</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宋体" w:hAnsi="宋体" w:eastAsia="宋体" w:cs="宋体"/>
                <w:b/>
                <w:sz w:val="21"/>
                <w:szCs w:val="21"/>
              </w:rPr>
            </w:pPr>
            <w:r>
              <w:rPr>
                <w:rFonts w:hint="eastAsia" w:ascii="宋体" w:hAnsi="宋体" w:eastAsia="宋体" w:cs="宋体"/>
                <w:b/>
                <w:sz w:val="21"/>
                <w:szCs w:val="21"/>
              </w:rPr>
              <w:t>二</w:t>
            </w:r>
          </w:p>
        </w:tc>
        <w:tc>
          <w:tcPr>
            <w:tcW w:w="7903"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宋体" w:hAnsi="宋体" w:eastAsia="宋体" w:cs="宋体"/>
                <w:sz w:val="21"/>
                <w:szCs w:val="21"/>
                <w:lang w:val="en-US"/>
              </w:rPr>
            </w:pPr>
            <w:r>
              <w:rPr>
                <w:rFonts w:hint="eastAsia" w:ascii="宋体" w:hAnsi="宋体" w:eastAsia="宋体" w:cs="宋体"/>
                <w:sz w:val="21"/>
                <w:szCs w:val="21"/>
              </w:rPr>
              <w:t>职责表述：</w:t>
            </w:r>
            <w:r>
              <w:rPr>
                <w:rFonts w:hint="eastAsia" w:ascii="宋体" w:hAnsi="宋体" w:eastAsia="宋体" w:cs="宋体"/>
                <w:b w:val="0"/>
                <w:bCs w:val="0"/>
                <w:color w:val="000000"/>
                <w:kern w:val="0"/>
                <w:sz w:val="20"/>
                <w:szCs w:val="20"/>
                <w:lang w:val="en-US" w:eastAsia="zh-CN" w:bidi="ar"/>
              </w:rPr>
              <w:t>审查调查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85" w:hRule="atLeast"/>
        </w:trPr>
        <w:tc>
          <w:tcPr>
            <w:tcW w:w="592"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宋体" w:hAnsi="宋体" w:eastAsia="宋体" w:cs="宋体"/>
                <w:b/>
                <w:sz w:val="21"/>
                <w:szCs w:val="21"/>
              </w:rPr>
            </w:pPr>
          </w:p>
        </w:tc>
        <w:tc>
          <w:tcPr>
            <w:tcW w:w="778"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工作</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任务</w:t>
            </w:r>
          </w:p>
        </w:tc>
        <w:tc>
          <w:tcPr>
            <w:tcW w:w="7125" w:type="dxa"/>
            <w:tcBorders>
              <w:tl2br w:val="nil"/>
              <w:tr2bl w:val="nil"/>
            </w:tcBorders>
            <w:noWrap w:val="0"/>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240" w:lineRule="auto"/>
              <w:ind w:left="0" w:leftChars="0" w:firstLine="0" w:firstLineChars="0"/>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w:t>
            </w:r>
            <w:r>
              <w:rPr>
                <w:rFonts w:hint="eastAsia" w:ascii="宋体" w:hAnsi="宋体" w:eastAsia="宋体" w:cs="宋体"/>
                <w:b w:val="0"/>
                <w:bCs/>
                <w:color w:val="auto"/>
                <w:kern w:val="2"/>
                <w:sz w:val="20"/>
                <w:szCs w:val="20"/>
                <w:lang w:val="en-US" w:eastAsia="zh-CN" w:bidi="ar-SA"/>
              </w:rPr>
              <w:t>针对权限范围内党员、干部以及监察对象涉嫌违纪违法问题，开展审查调查工作，起草审查调查报告，提出处理建议；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592"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宋体" w:hAnsi="宋体" w:eastAsia="宋体" w:cs="宋体"/>
                <w:b/>
                <w:sz w:val="21"/>
                <w:szCs w:val="21"/>
              </w:rPr>
            </w:pPr>
          </w:p>
        </w:tc>
        <w:tc>
          <w:tcPr>
            <w:tcW w:w="778"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宋体" w:hAnsi="宋体" w:eastAsia="宋体" w:cs="宋体"/>
                <w:b/>
                <w:bCs/>
                <w:sz w:val="21"/>
                <w:szCs w:val="21"/>
              </w:rPr>
            </w:pPr>
          </w:p>
        </w:tc>
        <w:tc>
          <w:tcPr>
            <w:tcW w:w="7125" w:type="dxa"/>
            <w:tcBorders>
              <w:tl2br w:val="nil"/>
              <w:tr2bl w:val="nil"/>
            </w:tcBorders>
            <w:noWrap w:val="0"/>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240" w:lineRule="auto"/>
              <w:ind w:left="0" w:leftChars="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b w:val="0"/>
                <w:bCs w:val="0"/>
                <w:kern w:val="2"/>
                <w:sz w:val="21"/>
                <w:szCs w:val="21"/>
                <w:lang w:val="en-US" w:eastAsia="zh-CN" w:bidi="ar-SA"/>
              </w:rPr>
              <w:t>2.</w:t>
            </w:r>
            <w:r>
              <w:rPr>
                <w:rFonts w:hint="eastAsia" w:ascii="宋体" w:hAnsi="宋体" w:eastAsia="宋体" w:cs="宋体"/>
                <w:b w:val="0"/>
                <w:bCs/>
                <w:color w:val="auto"/>
                <w:kern w:val="2"/>
                <w:sz w:val="20"/>
                <w:szCs w:val="20"/>
                <w:lang w:val="en-US" w:eastAsia="zh-CN" w:bidi="ar-SA"/>
              </w:rPr>
              <w:t>审核联系单位纪检组织相关立案审查呈批报告及审查报告，提出审核意见；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592" w:type="dxa"/>
            <w:vMerge w:val="continue"/>
            <w:tcBorders>
              <w:tl2br w:val="nil"/>
              <w:tr2bl w:val="nil"/>
            </w:tcBorders>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line="240" w:lineRule="auto"/>
              <w:ind w:left="0" w:leftChars="0"/>
              <w:textAlignment w:val="auto"/>
              <w:rPr>
                <w:rFonts w:hint="eastAsia" w:ascii="宋体" w:hAnsi="宋体" w:eastAsia="宋体" w:cs="宋体"/>
                <w:sz w:val="21"/>
                <w:szCs w:val="21"/>
              </w:rPr>
            </w:pPr>
          </w:p>
        </w:tc>
        <w:tc>
          <w:tcPr>
            <w:tcW w:w="778" w:type="dxa"/>
            <w:vMerge w:val="continue"/>
            <w:tcBorders>
              <w:tl2br w:val="nil"/>
              <w:tr2bl w:val="nil"/>
            </w:tcBorders>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line="240" w:lineRule="auto"/>
              <w:ind w:left="0" w:leftChars="0"/>
              <w:textAlignment w:val="auto"/>
              <w:rPr>
                <w:rFonts w:hint="eastAsia" w:ascii="宋体" w:hAnsi="宋体" w:eastAsia="宋体" w:cs="宋体"/>
                <w:sz w:val="21"/>
                <w:szCs w:val="21"/>
              </w:rPr>
            </w:pPr>
          </w:p>
        </w:tc>
        <w:tc>
          <w:tcPr>
            <w:tcW w:w="7125" w:type="dxa"/>
            <w:tcBorders>
              <w:tl2br w:val="nil"/>
              <w:tr2bl w:val="nil"/>
            </w:tcBorders>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line="240" w:lineRule="auto"/>
              <w:ind w:left="0" w:leftChars="0"/>
              <w:textAlignment w:val="auto"/>
              <w:rPr>
                <w:rFonts w:hint="eastAsia" w:ascii="宋体" w:hAnsi="宋体" w:eastAsia="宋体" w:cs="宋体"/>
                <w:kern w:val="2"/>
                <w:sz w:val="21"/>
                <w:szCs w:val="21"/>
                <w:lang w:val="en-US" w:eastAsia="zh-CN" w:bidi="ar-SA"/>
              </w:rPr>
            </w:pPr>
            <w:r>
              <w:rPr>
                <w:rFonts w:hint="eastAsia" w:ascii="宋体" w:hAnsi="宋体" w:eastAsia="宋体" w:cs="宋体"/>
                <w:b w:val="0"/>
                <w:bCs/>
                <w:color w:val="auto"/>
                <w:kern w:val="2"/>
                <w:sz w:val="20"/>
                <w:szCs w:val="20"/>
                <w:lang w:val="en-US" w:eastAsia="zh-CN" w:bidi="ar-SA"/>
              </w:rPr>
              <w:t>3.规范使用审查调查措施，制定并落实安全预案，落实涉案财物管理、保密等工作规定。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592"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宋体" w:hAnsi="宋体" w:eastAsia="宋体" w:cs="宋体"/>
                <w:b/>
                <w:sz w:val="21"/>
                <w:szCs w:val="21"/>
              </w:rPr>
            </w:pPr>
            <w:r>
              <w:rPr>
                <w:rFonts w:hint="eastAsia" w:ascii="宋体" w:hAnsi="宋体" w:eastAsia="宋体" w:cs="宋体"/>
                <w:b/>
                <w:sz w:val="21"/>
                <w:szCs w:val="21"/>
              </w:rPr>
              <w:t>职</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宋体" w:hAnsi="宋体" w:eastAsia="宋体" w:cs="宋体"/>
                <w:b/>
                <w:sz w:val="21"/>
                <w:szCs w:val="21"/>
              </w:rPr>
            </w:pPr>
            <w:r>
              <w:rPr>
                <w:rFonts w:hint="eastAsia" w:ascii="宋体" w:hAnsi="宋体" w:eastAsia="宋体" w:cs="宋体"/>
                <w:b/>
                <w:sz w:val="21"/>
                <w:szCs w:val="21"/>
              </w:rPr>
              <w:t>责</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宋体" w:hAnsi="宋体" w:eastAsia="宋体" w:cs="宋体"/>
                <w:b/>
                <w:sz w:val="21"/>
                <w:szCs w:val="21"/>
                <w:lang w:eastAsia="zh-CN"/>
              </w:rPr>
            </w:pPr>
            <w:r>
              <w:rPr>
                <w:rFonts w:hint="eastAsia" w:ascii="宋体" w:hAnsi="宋体" w:eastAsia="宋体" w:cs="宋体"/>
                <w:b/>
                <w:sz w:val="21"/>
                <w:szCs w:val="21"/>
                <w:lang w:val="en-US" w:eastAsia="zh-CN"/>
              </w:rPr>
              <w:t>三</w:t>
            </w:r>
          </w:p>
        </w:tc>
        <w:tc>
          <w:tcPr>
            <w:tcW w:w="7903"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snapToGrid w:val="0"/>
              <w:spacing w:line="240" w:lineRule="auto"/>
              <w:ind w:left="0" w:leftChars="0"/>
              <w:textAlignment w:val="auto"/>
              <w:rPr>
                <w:rFonts w:hint="eastAsia" w:ascii="宋体" w:hAnsi="宋体" w:eastAsia="宋体" w:cs="宋体"/>
                <w:sz w:val="21"/>
                <w:szCs w:val="21"/>
                <w:lang w:eastAsia="zh-CN"/>
              </w:rPr>
            </w:pPr>
            <w:r>
              <w:rPr>
                <w:rFonts w:hint="eastAsia" w:ascii="宋体" w:hAnsi="宋体" w:eastAsia="宋体" w:cs="宋体"/>
                <w:sz w:val="21"/>
                <w:szCs w:val="21"/>
                <w:highlight w:val="none"/>
              </w:rPr>
              <w:t>职责表述：</w:t>
            </w:r>
            <w:r>
              <w:rPr>
                <w:rFonts w:hint="eastAsia" w:ascii="宋体" w:hAnsi="宋体" w:eastAsia="宋体" w:cs="宋体"/>
                <w:b w:val="0"/>
                <w:bCs w:val="0"/>
                <w:color w:val="auto"/>
                <w:sz w:val="20"/>
                <w:szCs w:val="20"/>
                <w:lang w:eastAsia="zh-CN"/>
              </w:rPr>
              <w:t>以案促改促治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592"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宋体" w:hAnsi="宋体" w:eastAsia="宋体" w:cs="宋体"/>
                <w:b/>
                <w:sz w:val="21"/>
                <w:szCs w:val="21"/>
              </w:rPr>
            </w:pPr>
          </w:p>
        </w:tc>
        <w:tc>
          <w:tcPr>
            <w:tcW w:w="778"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工作</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宋体" w:hAnsi="宋体" w:eastAsia="宋体" w:cs="宋体"/>
                <w:sz w:val="21"/>
                <w:szCs w:val="21"/>
              </w:rPr>
            </w:pPr>
            <w:r>
              <w:rPr>
                <w:rFonts w:hint="eastAsia" w:ascii="宋体" w:hAnsi="宋体" w:eastAsia="宋体" w:cs="宋体"/>
                <w:b/>
                <w:bCs/>
                <w:sz w:val="21"/>
                <w:szCs w:val="21"/>
              </w:rPr>
              <w:t>任务</w:t>
            </w:r>
          </w:p>
        </w:tc>
        <w:tc>
          <w:tcPr>
            <w:tcW w:w="7125"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spacing w:line="240" w:lineRule="auto"/>
              <w:ind w:left="0" w:leftChars="0" w:firstLine="0" w:firstLineChars="0"/>
              <w:textAlignment w:val="auto"/>
              <w:rPr>
                <w:rFonts w:hint="eastAsia" w:ascii="宋体" w:hAnsi="宋体" w:eastAsia="宋体" w:cs="宋体"/>
                <w:sz w:val="21"/>
                <w:szCs w:val="21"/>
              </w:rPr>
            </w:pPr>
            <w:r>
              <w:rPr>
                <w:rFonts w:hint="eastAsia" w:ascii="宋体" w:hAnsi="宋体" w:eastAsia="宋体" w:cs="宋体"/>
                <w:b w:val="0"/>
                <w:bCs w:val="0"/>
                <w:kern w:val="2"/>
                <w:sz w:val="21"/>
                <w:szCs w:val="21"/>
                <w:lang w:val="en-US" w:eastAsia="zh-CN" w:bidi="ar-SA"/>
              </w:rPr>
              <w:t>1.</w:t>
            </w:r>
            <w:r>
              <w:rPr>
                <w:rFonts w:hint="eastAsia" w:ascii="宋体" w:hAnsi="宋体" w:eastAsia="宋体" w:cs="宋体"/>
                <w:b w:val="0"/>
                <w:bCs/>
                <w:color w:val="auto"/>
                <w:kern w:val="2"/>
                <w:sz w:val="20"/>
                <w:szCs w:val="20"/>
                <w:lang w:val="en-US" w:eastAsia="zh-CN" w:bidi="ar-SA"/>
              </w:rPr>
              <w:t>针对办案中发现的突出问题，起草向有关党组织或者单位提出的纪检监察建议；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542" w:hRule="atLeast"/>
        </w:trPr>
        <w:tc>
          <w:tcPr>
            <w:tcW w:w="592" w:type="dxa"/>
            <w:vMerge w:val="continue"/>
            <w:tcBorders>
              <w:tl2br w:val="nil"/>
              <w:tr2bl w:val="nil"/>
            </w:tcBorders>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line="240" w:lineRule="auto"/>
              <w:ind w:left="0" w:leftChars="0"/>
              <w:textAlignment w:val="auto"/>
              <w:rPr>
                <w:rFonts w:hint="eastAsia" w:ascii="宋体" w:hAnsi="宋体" w:eastAsia="宋体" w:cs="宋体"/>
                <w:sz w:val="21"/>
                <w:szCs w:val="21"/>
              </w:rPr>
            </w:pPr>
          </w:p>
        </w:tc>
        <w:tc>
          <w:tcPr>
            <w:tcW w:w="778" w:type="dxa"/>
            <w:vMerge w:val="continue"/>
            <w:tcBorders>
              <w:tl2br w:val="nil"/>
              <w:tr2bl w:val="nil"/>
            </w:tcBorders>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line="240" w:lineRule="auto"/>
              <w:ind w:left="0" w:leftChars="0"/>
              <w:textAlignment w:val="auto"/>
              <w:rPr>
                <w:rFonts w:hint="eastAsia" w:ascii="宋体" w:hAnsi="宋体" w:eastAsia="宋体" w:cs="宋体"/>
                <w:sz w:val="21"/>
                <w:szCs w:val="21"/>
              </w:rPr>
            </w:pPr>
          </w:p>
        </w:tc>
        <w:tc>
          <w:tcPr>
            <w:tcW w:w="7125"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spacing w:line="240" w:lineRule="auto"/>
              <w:ind w:left="0" w:leftChars="0" w:firstLine="0" w:firstLineChars="0"/>
              <w:textAlignment w:val="auto"/>
              <w:rPr>
                <w:rFonts w:hint="eastAsia" w:ascii="宋体" w:hAnsi="宋体" w:eastAsia="宋体" w:cs="宋体"/>
                <w:sz w:val="21"/>
                <w:szCs w:val="21"/>
              </w:rPr>
            </w:pPr>
            <w:r>
              <w:rPr>
                <w:rFonts w:hint="eastAsia" w:ascii="宋体" w:hAnsi="宋体" w:eastAsia="宋体" w:cs="宋体"/>
                <w:b w:val="0"/>
                <w:bCs w:val="0"/>
                <w:kern w:val="2"/>
                <w:sz w:val="21"/>
                <w:szCs w:val="21"/>
                <w:lang w:val="en-US" w:eastAsia="zh-CN" w:bidi="ar-SA"/>
              </w:rPr>
              <w:t>2.</w:t>
            </w:r>
            <w:r>
              <w:rPr>
                <w:rFonts w:hint="eastAsia" w:ascii="宋体" w:hAnsi="宋体" w:eastAsia="宋体" w:cs="宋体"/>
                <w:b w:val="0"/>
                <w:bCs/>
                <w:color w:val="auto"/>
                <w:kern w:val="2"/>
                <w:sz w:val="20"/>
                <w:szCs w:val="20"/>
                <w:lang w:val="en-US" w:eastAsia="zh-CN" w:bidi="ar-SA"/>
              </w:rPr>
              <w:t>对查办的严重违纪违法案件进行剖析，起草典型案例通报。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592"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宋体" w:hAnsi="宋体" w:eastAsia="宋体" w:cs="宋体"/>
                <w:b/>
                <w:sz w:val="21"/>
                <w:szCs w:val="21"/>
              </w:rPr>
            </w:pPr>
            <w:r>
              <w:rPr>
                <w:rFonts w:hint="eastAsia" w:ascii="宋体" w:hAnsi="宋体" w:eastAsia="宋体" w:cs="宋体"/>
                <w:b/>
                <w:sz w:val="21"/>
                <w:szCs w:val="21"/>
              </w:rPr>
              <w:t>职</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宋体" w:hAnsi="宋体" w:eastAsia="宋体" w:cs="宋体"/>
                <w:b/>
                <w:sz w:val="21"/>
                <w:szCs w:val="21"/>
              </w:rPr>
            </w:pPr>
            <w:r>
              <w:rPr>
                <w:rFonts w:hint="eastAsia" w:ascii="宋体" w:hAnsi="宋体" w:eastAsia="宋体" w:cs="宋体"/>
                <w:b/>
                <w:sz w:val="21"/>
                <w:szCs w:val="21"/>
              </w:rPr>
              <w:t>责</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宋体" w:hAnsi="宋体" w:eastAsia="宋体" w:cs="宋体"/>
                <w:sz w:val="21"/>
                <w:szCs w:val="21"/>
                <w:lang w:eastAsia="zh-CN"/>
              </w:rPr>
            </w:pPr>
            <w:r>
              <w:rPr>
                <w:rFonts w:hint="eastAsia" w:ascii="宋体" w:hAnsi="宋体" w:eastAsia="宋体" w:cs="宋体"/>
                <w:b/>
                <w:sz w:val="21"/>
                <w:szCs w:val="21"/>
                <w:lang w:eastAsia="zh-CN"/>
              </w:rPr>
              <w:t>四</w:t>
            </w:r>
          </w:p>
        </w:tc>
        <w:tc>
          <w:tcPr>
            <w:tcW w:w="7903" w:type="dxa"/>
            <w:gridSpan w:val="2"/>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spacing w:line="240" w:lineRule="auto"/>
              <w:ind w:left="0" w:leftChars="0" w:firstLine="0" w:firstLineChars="0"/>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sz w:val="21"/>
                <w:szCs w:val="21"/>
                <w:highlight w:val="none"/>
              </w:rPr>
              <w:t>职责表述：</w:t>
            </w:r>
            <w:r>
              <w:rPr>
                <w:rFonts w:hint="eastAsia" w:ascii="宋体" w:hAnsi="宋体" w:eastAsia="宋体" w:cs="宋体"/>
                <w:b w:val="0"/>
                <w:bCs w:val="0"/>
                <w:color w:val="auto"/>
                <w:sz w:val="20"/>
                <w:szCs w:val="20"/>
                <w:lang w:val="en-US" w:eastAsia="zh-CN"/>
              </w:rPr>
              <w:t>开展回访教育</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592" w:type="dxa"/>
            <w:vMerge w:val="continue"/>
            <w:tcBorders>
              <w:tl2br w:val="nil"/>
              <w:tr2bl w:val="nil"/>
            </w:tcBorders>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line="240" w:lineRule="auto"/>
              <w:ind w:left="0" w:leftChars="0"/>
              <w:textAlignment w:val="auto"/>
              <w:rPr>
                <w:rFonts w:hint="eastAsia" w:ascii="宋体" w:hAnsi="宋体" w:eastAsia="宋体" w:cs="宋体"/>
                <w:sz w:val="21"/>
                <w:szCs w:val="21"/>
              </w:rPr>
            </w:pPr>
          </w:p>
        </w:tc>
        <w:tc>
          <w:tcPr>
            <w:tcW w:w="778" w:type="dxa"/>
            <w:vMerge w:val="restar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leftChars="0"/>
              <w:jc w:val="center"/>
              <w:textAlignment w:val="auto"/>
              <w:rPr>
                <w:rFonts w:hint="eastAsia" w:ascii="宋体" w:hAnsi="宋体" w:eastAsia="宋体" w:cs="宋体"/>
                <w:b/>
                <w:color w:val="auto"/>
                <w:sz w:val="20"/>
                <w:szCs w:val="20"/>
                <w:lang w:val="en-US" w:eastAsia="zh-CN"/>
              </w:rPr>
            </w:pPr>
            <w:r>
              <w:rPr>
                <w:rFonts w:hint="eastAsia" w:ascii="宋体" w:hAnsi="宋体" w:eastAsia="宋体" w:cs="宋体"/>
                <w:b/>
                <w:color w:val="auto"/>
                <w:sz w:val="20"/>
                <w:szCs w:val="20"/>
                <w:lang w:val="en-US" w:eastAsia="zh-CN"/>
              </w:rPr>
              <w:t>工作</w:t>
            </w:r>
          </w:p>
          <w:p>
            <w:pPr>
              <w:keepNext w:val="0"/>
              <w:keepLines w:val="0"/>
              <w:pageBreakBefore w:val="0"/>
              <w:widowControl w:val="0"/>
              <w:tabs>
                <w:tab w:val="left" w:pos="0"/>
              </w:tabs>
              <w:kinsoku/>
              <w:wordWrap/>
              <w:overflowPunct/>
              <w:topLinePunct w:val="0"/>
              <w:autoSpaceDE/>
              <w:autoSpaceDN/>
              <w:bidi w:val="0"/>
              <w:adjustRightInd w:val="0"/>
              <w:snapToGrid w:val="0"/>
              <w:spacing w:line="240" w:lineRule="auto"/>
              <w:ind w:left="0" w:leftChars="0"/>
              <w:jc w:val="center"/>
              <w:textAlignment w:val="auto"/>
              <w:rPr>
                <w:rFonts w:hint="eastAsia" w:ascii="宋体" w:hAnsi="宋体" w:eastAsia="宋体" w:cs="宋体"/>
                <w:sz w:val="21"/>
                <w:szCs w:val="21"/>
              </w:rPr>
            </w:pPr>
            <w:r>
              <w:rPr>
                <w:rFonts w:hint="eastAsia" w:ascii="宋体" w:hAnsi="宋体" w:eastAsia="宋体" w:cs="宋体"/>
                <w:b/>
                <w:color w:val="auto"/>
                <w:sz w:val="20"/>
                <w:szCs w:val="20"/>
                <w:lang w:val="en-US" w:eastAsia="zh-CN"/>
              </w:rPr>
              <w:t>任务</w:t>
            </w:r>
          </w:p>
        </w:tc>
        <w:tc>
          <w:tcPr>
            <w:tcW w:w="7125"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spacing w:line="240" w:lineRule="auto"/>
              <w:ind w:left="0" w:leftChars="0" w:firstLine="0" w:firstLineChars="0"/>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color w:val="auto"/>
                <w:kern w:val="2"/>
                <w:sz w:val="20"/>
                <w:szCs w:val="20"/>
                <w:lang w:val="en-US" w:eastAsia="zh-CN" w:bidi="ar-SA"/>
              </w:rPr>
              <w:t>1.组织开展受处分党员、监察对象的回访教育，做好相关记录；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592" w:type="dxa"/>
            <w:vMerge w:val="continue"/>
            <w:tcBorders>
              <w:tl2br w:val="nil"/>
              <w:tr2bl w:val="nil"/>
            </w:tcBorders>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line="240" w:lineRule="auto"/>
              <w:ind w:left="0" w:leftChars="0"/>
              <w:textAlignment w:val="auto"/>
              <w:rPr>
                <w:rFonts w:hint="eastAsia" w:ascii="宋体" w:hAnsi="宋体" w:eastAsia="宋体" w:cs="宋体"/>
                <w:sz w:val="21"/>
                <w:szCs w:val="21"/>
              </w:rPr>
            </w:pPr>
          </w:p>
        </w:tc>
        <w:tc>
          <w:tcPr>
            <w:tcW w:w="778" w:type="dxa"/>
            <w:vMerge w:val="continue"/>
            <w:tcBorders>
              <w:tl2br w:val="nil"/>
              <w:tr2bl w:val="nil"/>
            </w:tcBorders>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line="240" w:lineRule="auto"/>
              <w:ind w:left="0" w:leftChars="0"/>
              <w:textAlignment w:val="auto"/>
              <w:rPr>
                <w:rFonts w:hint="eastAsia" w:ascii="宋体" w:hAnsi="宋体" w:eastAsia="宋体" w:cs="宋体"/>
                <w:sz w:val="21"/>
                <w:szCs w:val="21"/>
              </w:rPr>
            </w:pPr>
          </w:p>
        </w:tc>
        <w:tc>
          <w:tcPr>
            <w:tcW w:w="7125"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spacing w:line="240" w:lineRule="auto"/>
              <w:ind w:left="0" w:leftChars="0" w:firstLine="0" w:firstLineChars="0"/>
              <w:textAlignment w:val="auto"/>
              <w:rPr>
                <w:rFonts w:hint="default" w:ascii="宋体" w:hAnsi="宋体" w:eastAsia="宋体" w:cs="宋体"/>
                <w:b w:val="0"/>
                <w:bCs w:val="0"/>
                <w:kern w:val="2"/>
                <w:sz w:val="21"/>
                <w:szCs w:val="21"/>
                <w:lang w:val="en-US" w:eastAsia="zh-CN" w:bidi="ar-SA"/>
              </w:rPr>
            </w:pPr>
            <w:r>
              <w:rPr>
                <w:rFonts w:hint="eastAsia" w:ascii="宋体" w:hAnsi="宋体" w:cs="宋体"/>
                <w:b w:val="0"/>
                <w:bCs w:val="0"/>
                <w:kern w:val="2"/>
                <w:sz w:val="21"/>
                <w:szCs w:val="21"/>
                <w:lang w:val="en-US" w:eastAsia="zh-CN" w:bidi="ar-SA"/>
              </w:rPr>
              <w:t>2.</w:t>
            </w:r>
            <w:r>
              <w:rPr>
                <w:rFonts w:hint="eastAsia" w:ascii="宋体" w:hAnsi="宋体" w:eastAsia="宋体" w:cs="宋体"/>
                <w:b w:val="0"/>
                <w:bCs/>
                <w:color w:val="auto"/>
                <w:kern w:val="2"/>
                <w:sz w:val="20"/>
                <w:szCs w:val="20"/>
                <w:lang w:val="en-US" w:eastAsia="zh-CN" w:bidi="ar-SA"/>
              </w:rPr>
              <w:t>对回访中发现的问题，及时督促整改。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592"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宋体" w:hAnsi="宋体" w:eastAsia="宋体" w:cs="宋体"/>
                <w:b/>
                <w:sz w:val="21"/>
                <w:szCs w:val="21"/>
              </w:rPr>
            </w:pPr>
            <w:r>
              <w:rPr>
                <w:rFonts w:hint="eastAsia" w:ascii="宋体" w:hAnsi="宋体" w:eastAsia="宋体" w:cs="宋体"/>
                <w:b/>
                <w:sz w:val="21"/>
                <w:szCs w:val="21"/>
              </w:rPr>
              <w:t>职</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宋体" w:hAnsi="宋体" w:eastAsia="宋体" w:cs="宋体"/>
                <w:b/>
                <w:sz w:val="21"/>
                <w:szCs w:val="21"/>
              </w:rPr>
            </w:pPr>
            <w:r>
              <w:rPr>
                <w:rFonts w:hint="eastAsia" w:ascii="宋体" w:hAnsi="宋体" w:eastAsia="宋体" w:cs="宋体"/>
                <w:b/>
                <w:sz w:val="21"/>
                <w:szCs w:val="21"/>
              </w:rPr>
              <w:t>责</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宋体" w:hAnsi="宋体" w:eastAsia="宋体" w:cs="宋体"/>
                <w:sz w:val="21"/>
                <w:szCs w:val="21"/>
                <w:lang w:eastAsia="zh-CN"/>
              </w:rPr>
            </w:pPr>
            <w:r>
              <w:rPr>
                <w:rFonts w:hint="eastAsia" w:ascii="宋体" w:hAnsi="宋体" w:eastAsia="宋体" w:cs="宋体"/>
                <w:b/>
                <w:sz w:val="21"/>
                <w:szCs w:val="21"/>
                <w:lang w:eastAsia="zh-CN"/>
              </w:rPr>
              <w:t>五</w:t>
            </w:r>
          </w:p>
        </w:tc>
        <w:tc>
          <w:tcPr>
            <w:tcW w:w="7903" w:type="dxa"/>
            <w:gridSpan w:val="2"/>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spacing w:line="240" w:lineRule="auto"/>
              <w:ind w:left="0" w:leftChars="0" w:firstLine="0" w:firstLineChars="0"/>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sz w:val="21"/>
                <w:szCs w:val="21"/>
                <w:highlight w:val="none"/>
              </w:rPr>
              <w:t>职责表述：</w:t>
            </w:r>
            <w:r>
              <w:rPr>
                <w:rFonts w:hint="eastAsia" w:ascii="宋体" w:hAnsi="宋体" w:eastAsia="宋体" w:cs="宋体"/>
                <w:b w:val="0"/>
                <w:bCs w:val="0"/>
                <w:color w:val="auto"/>
                <w:sz w:val="20"/>
                <w:szCs w:val="20"/>
                <w:lang w:val="en-US" w:eastAsia="zh-CN"/>
              </w:rPr>
              <w:t>其他工作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32" w:hRule="atLeast"/>
        </w:trPr>
        <w:tc>
          <w:tcPr>
            <w:tcW w:w="592" w:type="dxa"/>
            <w:vMerge w:val="continue"/>
            <w:tcBorders>
              <w:tl2br w:val="nil"/>
              <w:tr2bl w:val="nil"/>
            </w:tcBorders>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line="240" w:lineRule="auto"/>
              <w:ind w:left="0" w:leftChars="0"/>
              <w:textAlignment w:val="auto"/>
              <w:rPr>
                <w:rFonts w:hint="eastAsia" w:ascii="宋体" w:hAnsi="宋体" w:eastAsia="宋体" w:cs="宋体"/>
                <w:sz w:val="21"/>
                <w:szCs w:val="21"/>
              </w:rPr>
            </w:pPr>
          </w:p>
        </w:tc>
        <w:tc>
          <w:tcPr>
            <w:tcW w:w="778" w:type="dxa"/>
            <w:vMerge w:val="restar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leftChars="0"/>
              <w:jc w:val="center"/>
              <w:textAlignment w:val="auto"/>
              <w:rPr>
                <w:rFonts w:hint="eastAsia" w:ascii="宋体" w:hAnsi="宋体" w:eastAsia="宋体" w:cs="宋体"/>
                <w:b/>
                <w:color w:val="auto"/>
                <w:sz w:val="20"/>
                <w:szCs w:val="20"/>
                <w:lang w:val="en-US" w:eastAsia="zh-CN"/>
              </w:rPr>
            </w:pPr>
            <w:r>
              <w:rPr>
                <w:rFonts w:hint="eastAsia" w:ascii="宋体" w:hAnsi="宋体" w:eastAsia="宋体" w:cs="宋体"/>
                <w:b/>
                <w:color w:val="auto"/>
                <w:sz w:val="20"/>
                <w:szCs w:val="20"/>
                <w:lang w:val="en-US" w:eastAsia="zh-CN"/>
              </w:rPr>
              <w:t>工作</w:t>
            </w:r>
          </w:p>
          <w:p>
            <w:pPr>
              <w:keepNext w:val="0"/>
              <w:keepLines w:val="0"/>
              <w:pageBreakBefore w:val="0"/>
              <w:kinsoku/>
              <w:wordWrap/>
              <w:overflowPunct/>
              <w:topLinePunct w:val="0"/>
              <w:autoSpaceDE/>
              <w:autoSpaceDN/>
              <w:bidi w:val="0"/>
              <w:adjustRightInd w:val="0"/>
              <w:snapToGrid w:val="0"/>
              <w:spacing w:line="240" w:lineRule="auto"/>
              <w:ind w:left="0" w:leftChars="0"/>
              <w:jc w:val="center"/>
              <w:textAlignment w:val="auto"/>
              <w:rPr>
                <w:rFonts w:hint="eastAsia" w:ascii="宋体" w:hAnsi="宋体" w:eastAsia="宋体" w:cs="宋体"/>
                <w:sz w:val="21"/>
                <w:szCs w:val="21"/>
              </w:rPr>
            </w:pPr>
            <w:r>
              <w:rPr>
                <w:rFonts w:hint="eastAsia" w:ascii="宋体" w:hAnsi="宋体" w:eastAsia="宋体" w:cs="宋体"/>
                <w:b/>
                <w:color w:val="auto"/>
                <w:sz w:val="20"/>
                <w:szCs w:val="20"/>
                <w:lang w:val="en-US" w:eastAsia="zh-CN"/>
              </w:rPr>
              <w:t>任务</w:t>
            </w:r>
          </w:p>
        </w:tc>
        <w:tc>
          <w:tcPr>
            <w:tcW w:w="7125"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spacing w:line="240" w:lineRule="auto"/>
              <w:ind w:left="0" w:leftChars="0" w:firstLine="0" w:firstLineChars="0"/>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color w:val="auto"/>
                <w:kern w:val="2"/>
                <w:sz w:val="20"/>
                <w:szCs w:val="20"/>
                <w:lang w:val="en-US" w:eastAsia="zh-CN" w:bidi="ar-SA"/>
              </w:rPr>
              <w:t>1.对联系单位纪检部门进行审查调查工作制度、流程、标准及信息系统操作等方面的专业指导和业务培训；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32" w:hRule="atLeast"/>
        </w:trPr>
        <w:tc>
          <w:tcPr>
            <w:tcW w:w="592" w:type="dxa"/>
            <w:vMerge w:val="continue"/>
            <w:tcBorders>
              <w:tl2br w:val="nil"/>
              <w:tr2bl w:val="nil"/>
            </w:tcBorders>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line="240" w:lineRule="auto"/>
              <w:ind w:left="0" w:leftChars="0"/>
              <w:textAlignment w:val="auto"/>
              <w:rPr>
                <w:rFonts w:hint="eastAsia" w:ascii="宋体" w:hAnsi="宋体" w:eastAsia="宋体" w:cs="宋体"/>
                <w:sz w:val="21"/>
                <w:szCs w:val="21"/>
              </w:rPr>
            </w:pPr>
          </w:p>
        </w:tc>
        <w:tc>
          <w:tcPr>
            <w:tcW w:w="778" w:type="dxa"/>
            <w:vMerge w:val="continue"/>
            <w:tcBorders>
              <w:tl2br w:val="nil"/>
              <w:tr2bl w:val="nil"/>
            </w:tcBorders>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line="240" w:lineRule="auto"/>
              <w:ind w:left="0" w:leftChars="0"/>
              <w:textAlignment w:val="auto"/>
              <w:rPr>
                <w:rFonts w:hint="eastAsia" w:ascii="宋体" w:hAnsi="宋体" w:eastAsia="宋体" w:cs="宋体"/>
                <w:sz w:val="21"/>
                <w:szCs w:val="21"/>
              </w:rPr>
            </w:pPr>
          </w:p>
        </w:tc>
        <w:tc>
          <w:tcPr>
            <w:tcW w:w="7125"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spacing w:line="240" w:lineRule="auto"/>
              <w:ind w:left="0" w:leftChars="0" w:firstLine="0" w:firstLineChars="0"/>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color w:val="auto"/>
                <w:kern w:val="2"/>
                <w:sz w:val="20"/>
                <w:szCs w:val="20"/>
                <w:lang w:val="en-US" w:eastAsia="zh-CN" w:bidi="ar-SA"/>
              </w:rPr>
              <w:t>2.定期或不定期对所属企业相关工作的执行情况、完成质量和合规性进行监督检查、绩效考评，并反馈结果，督促其整改与提升；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360" w:hRule="atLeast"/>
        </w:trPr>
        <w:tc>
          <w:tcPr>
            <w:tcW w:w="592" w:type="dxa"/>
            <w:vMerge w:val="continue"/>
            <w:tcBorders>
              <w:tl2br w:val="nil"/>
              <w:tr2bl w:val="nil"/>
            </w:tcBorders>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line="240" w:lineRule="auto"/>
              <w:ind w:left="0" w:leftChars="0"/>
              <w:textAlignment w:val="auto"/>
              <w:rPr>
                <w:rFonts w:hint="eastAsia" w:ascii="宋体" w:hAnsi="宋体" w:eastAsia="宋体" w:cs="宋体"/>
                <w:sz w:val="21"/>
                <w:szCs w:val="21"/>
              </w:rPr>
            </w:pPr>
          </w:p>
        </w:tc>
        <w:tc>
          <w:tcPr>
            <w:tcW w:w="778" w:type="dxa"/>
            <w:vMerge w:val="continue"/>
            <w:tcBorders>
              <w:tl2br w:val="nil"/>
              <w:tr2bl w:val="nil"/>
            </w:tcBorders>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line="240" w:lineRule="auto"/>
              <w:ind w:left="0" w:leftChars="0"/>
              <w:textAlignment w:val="auto"/>
              <w:rPr>
                <w:rFonts w:hint="eastAsia" w:ascii="宋体" w:hAnsi="宋体" w:eastAsia="宋体" w:cs="宋体"/>
                <w:sz w:val="21"/>
                <w:szCs w:val="21"/>
              </w:rPr>
            </w:pPr>
          </w:p>
        </w:tc>
        <w:tc>
          <w:tcPr>
            <w:tcW w:w="7125"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spacing w:line="240" w:lineRule="auto"/>
              <w:ind w:left="0" w:leftChars="0" w:firstLine="0" w:firstLineChars="0"/>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color w:val="auto"/>
                <w:kern w:val="2"/>
                <w:sz w:val="20"/>
                <w:szCs w:val="20"/>
                <w:lang w:val="en-US" w:eastAsia="zh-CN" w:bidi="ar-SA"/>
              </w:rPr>
              <w:t>3.完成领导交办的其他工作。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04" w:hRule="atLeast"/>
        </w:trPr>
        <w:tc>
          <w:tcPr>
            <w:tcW w:w="8495" w:type="dxa"/>
            <w:gridSpan w:val="3"/>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snapToGrid w:val="0"/>
              <w:spacing w:line="240" w:lineRule="auto"/>
              <w:ind w:left="0" w:leftChars="0"/>
              <w:textAlignment w:val="auto"/>
              <w:rPr>
                <w:rFonts w:hint="eastAsia" w:ascii="宋体" w:hAnsi="宋体" w:eastAsia="宋体" w:cs="宋体"/>
                <w:b/>
                <w:sz w:val="21"/>
                <w:szCs w:val="21"/>
              </w:rPr>
            </w:pPr>
            <w:r>
              <w:rPr>
                <w:rFonts w:hint="eastAsia" w:ascii="宋体" w:hAnsi="宋体" w:eastAsia="宋体" w:cs="宋体"/>
                <w:b/>
                <w:sz w:val="21"/>
                <w:szCs w:val="21"/>
              </w:rPr>
              <w:t>任职资格：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07" w:hRule="atLeast"/>
        </w:trPr>
        <w:tc>
          <w:tcPr>
            <w:tcW w:w="8495" w:type="dxa"/>
            <w:gridSpan w:val="3"/>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snapToGrid w:val="0"/>
              <w:spacing w:line="240" w:lineRule="auto"/>
              <w:ind w:left="0" w:leftChars="0" w:firstLine="400" w:firstLineChars="200"/>
              <w:textAlignment w:val="auto"/>
              <w:rPr>
                <w:rFonts w:hint="eastAsia" w:ascii="宋体" w:hAnsi="宋体" w:eastAsia="宋体" w:cs="宋体"/>
                <w:b w:val="0"/>
                <w:bCs/>
                <w:sz w:val="21"/>
                <w:szCs w:val="21"/>
              </w:rPr>
            </w:pPr>
            <w:r>
              <w:rPr>
                <w:rFonts w:hint="eastAsia" w:ascii="宋体" w:hAnsi="宋体" w:eastAsia="宋体" w:cs="宋体"/>
                <w:b w:val="0"/>
                <w:bCs/>
                <w:color w:val="auto"/>
                <w:sz w:val="20"/>
                <w:szCs w:val="20"/>
                <w:lang w:eastAsia="zh-CN"/>
              </w:rPr>
              <w:t>1.基本要求：中共</w:t>
            </w:r>
            <w:r>
              <w:rPr>
                <w:rFonts w:hint="eastAsia" w:ascii="宋体" w:hAnsi="宋体" w:eastAsia="宋体" w:cs="宋体"/>
                <w:b w:val="0"/>
                <w:bCs/>
                <w:sz w:val="20"/>
                <w:szCs w:val="20"/>
                <w:lang w:val="en-US" w:eastAsia="zh-CN"/>
              </w:rPr>
              <w:t>党员，具备大学本科学历，硕士研究生及以上学历优先。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54" w:hRule="atLeast"/>
        </w:trPr>
        <w:tc>
          <w:tcPr>
            <w:tcW w:w="8495" w:type="dxa"/>
            <w:gridSpan w:val="3"/>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snapToGrid w:val="0"/>
              <w:spacing w:line="240" w:lineRule="auto"/>
              <w:ind w:left="0" w:leftChars="0" w:firstLine="420" w:firstLineChars="200"/>
              <w:textAlignment w:val="auto"/>
              <w:rPr>
                <w:rFonts w:hint="eastAsia" w:ascii="宋体" w:hAnsi="宋体" w:eastAsia="宋体" w:cs="宋体"/>
                <w:b w:val="0"/>
                <w:bCs/>
                <w:sz w:val="21"/>
                <w:szCs w:val="21"/>
              </w:rPr>
            </w:pPr>
            <w:r>
              <w:rPr>
                <w:rFonts w:hint="eastAsia" w:ascii="宋体" w:hAnsi="宋体" w:eastAsia="宋体" w:cs="宋体"/>
                <w:b w:val="0"/>
                <w:bCs/>
                <w:sz w:val="21"/>
                <w:szCs w:val="21"/>
              </w:rPr>
              <w:t>2.</w:t>
            </w:r>
            <w:r>
              <w:rPr>
                <w:rFonts w:hint="eastAsia" w:ascii="宋体" w:hAnsi="宋体" w:eastAsia="宋体" w:cs="宋体"/>
                <w:b w:val="0"/>
                <w:bCs/>
                <w:sz w:val="20"/>
                <w:szCs w:val="20"/>
                <w:lang w:val="en-US" w:eastAsia="zh-CN"/>
              </w:rPr>
              <w:t>职称/职业资格证书要求：</w:t>
            </w:r>
            <w:r>
              <w:rPr>
                <w:rFonts w:hint="eastAsia" w:ascii="宋体" w:hAnsi="宋体" w:cs="宋体"/>
                <w:b w:val="0"/>
                <w:bCs/>
                <w:color w:val="000000"/>
                <w:kern w:val="0"/>
                <w:sz w:val="20"/>
                <w:szCs w:val="20"/>
                <w:lang w:val="en-US" w:eastAsia="zh-CN" w:bidi="ar"/>
              </w:rPr>
              <w:t>法律职业资格优先。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19" w:hRule="atLeast"/>
        </w:trPr>
        <w:tc>
          <w:tcPr>
            <w:tcW w:w="8495" w:type="dxa"/>
            <w:gridSpan w:val="3"/>
            <w:tcBorders>
              <w:tl2br w:val="nil"/>
              <w:tr2bl w:val="nil"/>
            </w:tcBorders>
            <w:shd w:val="clear" w:color="auto" w:fill="FFFFFF"/>
            <w:noWrap w:val="0"/>
            <w:vAlign w:val="center"/>
          </w:tcPr>
          <w:p>
            <w:pPr>
              <w:keepNext w:val="0"/>
              <w:keepLines w:val="0"/>
              <w:pageBreakBefore w:val="0"/>
              <w:widowControl w:val="0"/>
              <w:tabs>
                <w:tab w:val="left" w:pos="0"/>
              </w:tabs>
              <w:kinsoku/>
              <w:wordWrap/>
              <w:overflowPunct/>
              <w:topLinePunct w:val="0"/>
              <w:autoSpaceDE/>
              <w:autoSpaceDN/>
              <w:bidi w:val="0"/>
              <w:snapToGrid w:val="0"/>
              <w:spacing w:line="240" w:lineRule="auto"/>
              <w:ind w:left="0" w:leftChars="0" w:firstLine="420" w:firstLineChars="200"/>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3.</w:t>
            </w:r>
            <w:r>
              <w:rPr>
                <w:rFonts w:hint="eastAsia" w:ascii="宋体" w:hAnsi="宋体" w:eastAsia="宋体" w:cs="宋体"/>
                <w:b w:val="0"/>
                <w:bCs/>
                <w:color w:val="auto"/>
                <w:sz w:val="20"/>
                <w:szCs w:val="20"/>
              </w:rPr>
              <w:t>专业</w:t>
            </w:r>
            <w:r>
              <w:rPr>
                <w:rFonts w:hint="eastAsia" w:ascii="宋体" w:hAnsi="宋体" w:eastAsia="宋体" w:cs="宋体"/>
                <w:b w:val="0"/>
                <w:bCs/>
                <w:color w:val="auto"/>
                <w:sz w:val="20"/>
                <w:szCs w:val="20"/>
                <w:lang w:val="en-US" w:eastAsia="zh-CN"/>
              </w:rPr>
              <w:t>要求：</w:t>
            </w:r>
            <w:r>
              <w:rPr>
                <w:rFonts w:hint="eastAsia" w:ascii="宋体" w:hAnsi="宋体" w:eastAsia="宋体" w:cs="宋体"/>
                <w:b w:val="0"/>
                <w:bCs/>
                <w:color w:val="auto"/>
                <w:sz w:val="20"/>
                <w:szCs w:val="20"/>
                <w:lang w:eastAsia="zh-CN"/>
              </w:rPr>
              <w:t>法学、政治学、经济学、管理学</w:t>
            </w:r>
            <w:r>
              <w:rPr>
                <w:rFonts w:hint="eastAsia" w:ascii="宋体" w:hAnsi="宋体" w:eastAsia="宋体" w:cs="宋体"/>
                <w:b w:val="0"/>
                <w:bCs/>
                <w:color w:val="auto"/>
                <w:sz w:val="20"/>
                <w:szCs w:val="20"/>
              </w:rPr>
              <w:t>等相关专业</w:t>
            </w:r>
            <w:r>
              <w:rPr>
                <w:rFonts w:hint="eastAsia" w:ascii="宋体" w:hAnsi="宋体" w:eastAsia="宋体" w:cs="宋体"/>
                <w:b w:val="0"/>
                <w:bCs/>
                <w:color w:val="auto"/>
                <w:sz w:val="20"/>
                <w:szCs w:val="20"/>
                <w:lang w:eastAsia="zh-CN"/>
              </w:rPr>
              <w:t>优先</w:t>
            </w:r>
            <w:r>
              <w:rPr>
                <w:rFonts w:hint="eastAsia" w:ascii="宋体" w:hAnsi="宋体" w:cs="宋体"/>
                <w:b w:val="0"/>
                <w:bCs/>
                <w:color w:val="auto"/>
                <w:sz w:val="20"/>
                <w:szCs w:val="20"/>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69" w:hRule="atLeast"/>
        </w:trPr>
        <w:tc>
          <w:tcPr>
            <w:tcW w:w="8495" w:type="dxa"/>
            <w:gridSpan w:val="3"/>
            <w:tcBorders>
              <w:tl2br w:val="nil"/>
              <w:tr2bl w:val="nil"/>
            </w:tcBorders>
            <w:shd w:val="clear" w:color="auto" w:fill="FFFFFF"/>
            <w:noWrap w:val="0"/>
            <w:vAlign w:val="center"/>
          </w:tcPr>
          <w:p>
            <w:pPr>
              <w:keepNext w:val="0"/>
              <w:keepLines w:val="0"/>
              <w:pageBreakBefore w:val="0"/>
              <w:widowControl w:val="0"/>
              <w:tabs>
                <w:tab w:val="left" w:pos="0"/>
              </w:tabs>
              <w:kinsoku/>
              <w:wordWrap/>
              <w:overflowPunct/>
              <w:topLinePunct w:val="0"/>
              <w:autoSpaceDE/>
              <w:autoSpaceDN/>
              <w:bidi w:val="0"/>
              <w:snapToGrid w:val="0"/>
              <w:spacing w:line="240" w:lineRule="auto"/>
              <w:ind w:left="0" w:leftChars="0" w:firstLine="420" w:firstLineChars="20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eastAsia="zh-CN"/>
              </w:rPr>
              <w:t>4.</w:t>
            </w:r>
            <w:r>
              <w:rPr>
                <w:rFonts w:hint="eastAsia" w:ascii="宋体" w:hAnsi="宋体" w:eastAsia="宋体" w:cs="宋体"/>
                <w:b w:val="0"/>
                <w:bCs/>
                <w:color w:val="auto"/>
                <w:sz w:val="20"/>
                <w:szCs w:val="20"/>
              </w:rPr>
              <w:t>工作经验</w:t>
            </w:r>
            <w:r>
              <w:rPr>
                <w:rFonts w:hint="eastAsia" w:ascii="宋体" w:hAnsi="宋体" w:eastAsia="宋体" w:cs="宋体"/>
                <w:b w:val="0"/>
                <w:bCs/>
                <w:color w:val="auto"/>
                <w:sz w:val="20"/>
                <w:szCs w:val="20"/>
                <w:lang w:eastAsia="zh-CN"/>
              </w:rPr>
              <w:t>要求：</w:t>
            </w:r>
            <w:r>
              <w:rPr>
                <w:rFonts w:hint="eastAsia" w:ascii="宋体" w:hAnsi="宋体" w:eastAsia="宋体" w:cs="宋体"/>
                <w:b w:val="0"/>
                <w:bCs/>
                <w:color w:val="auto"/>
                <w:kern w:val="0"/>
                <w:sz w:val="20"/>
                <w:szCs w:val="20"/>
                <w:lang w:val="en-US" w:eastAsia="zh-CN" w:bidi="ar"/>
              </w:rPr>
              <w:t>具有3年以上纪检监察或相关工作经验</w:t>
            </w:r>
            <w:r>
              <w:rPr>
                <w:rFonts w:hint="eastAsia" w:ascii="宋体" w:hAnsi="宋体" w:cs="宋体"/>
                <w:b w:val="0"/>
                <w:bCs/>
                <w:color w:val="auto"/>
                <w:kern w:val="0"/>
                <w:sz w:val="20"/>
                <w:szCs w:val="20"/>
                <w:lang w:val="en-US" w:eastAsia="zh-CN" w:bidi="ar"/>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495" w:type="dxa"/>
            <w:gridSpan w:val="3"/>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snapToGrid w:val="0"/>
              <w:spacing w:line="240" w:lineRule="auto"/>
              <w:ind w:firstLine="420" w:firstLineChars="200"/>
              <w:textAlignment w:val="auto"/>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val="en-US" w:eastAsia="zh-CN"/>
              </w:rPr>
              <w:t>5</w:t>
            </w:r>
            <w:r>
              <w:rPr>
                <w:rFonts w:hint="eastAsia" w:ascii="宋体" w:hAnsi="宋体" w:eastAsia="宋体" w:cs="宋体"/>
                <w:b w:val="0"/>
                <w:bCs/>
                <w:color w:val="auto"/>
                <w:sz w:val="21"/>
                <w:szCs w:val="21"/>
              </w:rPr>
              <w:t>.</w:t>
            </w:r>
            <w:r>
              <w:rPr>
                <w:rFonts w:hint="eastAsia" w:ascii="宋体" w:hAnsi="宋体" w:eastAsia="宋体" w:cs="宋体"/>
                <w:b w:val="0"/>
                <w:bCs/>
                <w:color w:val="auto"/>
                <w:sz w:val="20"/>
                <w:szCs w:val="20"/>
              </w:rPr>
              <w:t>专业知识</w:t>
            </w:r>
            <w:r>
              <w:rPr>
                <w:rFonts w:hint="eastAsia" w:ascii="宋体" w:hAnsi="宋体" w:eastAsia="宋体" w:cs="宋体"/>
                <w:b w:val="0"/>
                <w:bCs/>
                <w:color w:val="auto"/>
                <w:sz w:val="20"/>
                <w:szCs w:val="20"/>
                <w:lang w:eastAsia="zh-CN"/>
              </w:rPr>
              <w:t>要求：熟练掌握并准确运用纪检监察工作相关党内法规和国家法律，</w:t>
            </w:r>
            <w:r>
              <w:rPr>
                <w:rFonts w:hint="eastAsia" w:ascii="宋体" w:hAnsi="宋体" w:eastAsia="宋体" w:cs="宋体"/>
                <w:b w:val="0"/>
                <w:bCs/>
                <w:color w:val="auto"/>
                <w:sz w:val="20"/>
                <w:szCs w:val="20"/>
              </w:rPr>
              <w:t>熟悉财务、经济、企业管理等方面的知识</w:t>
            </w:r>
            <w:r>
              <w:rPr>
                <w:rFonts w:hint="eastAsia" w:ascii="宋体" w:hAnsi="宋体" w:cs="宋体"/>
                <w:b w:val="0"/>
                <w:bCs/>
                <w:color w:val="auto"/>
                <w:sz w:val="20"/>
                <w:szCs w:val="20"/>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30" w:hRule="atLeast"/>
        </w:trPr>
        <w:tc>
          <w:tcPr>
            <w:tcW w:w="8495" w:type="dxa"/>
            <w:gridSpan w:val="3"/>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snapToGrid w:val="0"/>
              <w:spacing w:line="240" w:lineRule="auto"/>
              <w:ind w:left="630" w:leftChars="200" w:hanging="210" w:hangingChars="100"/>
              <w:textAlignment w:val="auto"/>
              <w:rPr>
                <w:rFonts w:hint="eastAsia" w:ascii="宋体" w:hAnsi="宋体" w:eastAsia="宋体" w:cs="宋体"/>
                <w:b w:val="0"/>
                <w:bCs/>
                <w:color w:val="auto"/>
                <w:sz w:val="21"/>
                <w:szCs w:val="21"/>
                <w:lang w:val="en-US" w:eastAsia="zh-CN"/>
              </w:rPr>
            </w:pPr>
            <w:r>
              <w:rPr>
                <w:rFonts w:hint="eastAsia" w:ascii="宋体" w:hAnsi="宋体" w:cs="宋体"/>
                <w:b w:val="0"/>
                <w:bCs/>
                <w:color w:val="auto"/>
                <w:sz w:val="21"/>
                <w:szCs w:val="21"/>
                <w:lang w:val="en-US" w:eastAsia="zh-CN"/>
              </w:rPr>
              <w:t>6.</w:t>
            </w:r>
            <w:r>
              <w:rPr>
                <w:rFonts w:hint="eastAsia" w:ascii="宋体" w:hAnsi="宋体" w:eastAsia="宋体" w:cs="宋体"/>
                <w:b w:val="0"/>
                <w:bCs/>
                <w:color w:val="auto"/>
                <w:sz w:val="20"/>
                <w:szCs w:val="20"/>
              </w:rPr>
              <w:t>能力</w:t>
            </w:r>
            <w:r>
              <w:rPr>
                <w:rFonts w:hint="eastAsia" w:ascii="宋体" w:hAnsi="宋体" w:eastAsia="宋体" w:cs="宋体"/>
                <w:b w:val="0"/>
                <w:bCs/>
                <w:color w:val="auto"/>
                <w:sz w:val="20"/>
                <w:szCs w:val="20"/>
                <w:lang w:val="en-US" w:eastAsia="zh-CN"/>
              </w:rPr>
              <w:t>素质</w:t>
            </w:r>
            <w:r>
              <w:rPr>
                <w:rFonts w:hint="eastAsia" w:ascii="宋体" w:hAnsi="宋体" w:eastAsia="宋体" w:cs="宋体"/>
                <w:b w:val="0"/>
                <w:bCs/>
                <w:color w:val="auto"/>
                <w:sz w:val="20"/>
                <w:szCs w:val="20"/>
              </w:rPr>
              <w:t>要求</w:t>
            </w:r>
            <w:r>
              <w:rPr>
                <w:rFonts w:hint="eastAsia" w:ascii="宋体" w:hAnsi="宋体" w:eastAsia="宋体" w:cs="宋体"/>
                <w:b w:val="0"/>
                <w:bCs/>
                <w:color w:val="auto"/>
                <w:sz w:val="20"/>
                <w:szCs w:val="20"/>
                <w:lang w:eastAsia="zh-CN"/>
              </w:rPr>
              <w:t>：</w:t>
            </w:r>
            <w:r>
              <w:rPr>
                <w:rFonts w:hint="eastAsia" w:ascii="宋体" w:hAnsi="宋体" w:cs="宋体"/>
                <w:b w:val="0"/>
                <w:bCs/>
                <w:color w:val="auto"/>
                <w:sz w:val="20"/>
                <w:szCs w:val="20"/>
                <w:lang w:val="en-US" w:eastAsia="zh-CN"/>
              </w:rPr>
              <w:t>具有良好的</w:t>
            </w:r>
            <w:r>
              <w:rPr>
                <w:rFonts w:hint="eastAsia" w:ascii="宋体" w:hAnsi="宋体" w:eastAsia="宋体" w:cs="宋体"/>
                <w:b w:val="0"/>
                <w:bCs/>
                <w:color w:val="auto"/>
                <w:sz w:val="20"/>
                <w:szCs w:val="20"/>
                <w:lang w:eastAsia="zh-CN"/>
              </w:rPr>
              <w:t>政治素质</w:t>
            </w:r>
            <w:r>
              <w:rPr>
                <w:rFonts w:hint="eastAsia" w:ascii="宋体" w:hAnsi="宋体" w:cs="宋体"/>
                <w:b w:val="0"/>
                <w:bCs/>
                <w:color w:val="auto"/>
                <w:sz w:val="20"/>
                <w:szCs w:val="20"/>
                <w:lang w:eastAsia="zh-CN"/>
              </w:rPr>
              <w:t>、较强的</w:t>
            </w:r>
            <w:r>
              <w:rPr>
                <w:rFonts w:hint="eastAsia" w:ascii="宋体" w:hAnsi="宋体" w:eastAsia="宋体" w:cs="宋体"/>
                <w:b w:val="0"/>
                <w:bCs/>
                <w:color w:val="auto"/>
                <w:sz w:val="20"/>
                <w:szCs w:val="20"/>
                <w:lang w:eastAsia="zh-CN"/>
              </w:rPr>
              <w:t>办案能力和沟通能力。</w:t>
            </w:r>
          </w:p>
        </w:tc>
      </w:tr>
    </w:tbl>
    <w:p>
      <w:pPr>
        <w:snapToGrid w:val="0"/>
        <w:spacing w:before="156" w:beforeLines="50"/>
        <w:ind w:left="210" w:leftChars="100"/>
        <w:jc w:val="center"/>
        <w:rPr>
          <w:rFonts w:hint="eastAsia" w:ascii="仿宋" w:hAnsi="仿宋" w:eastAsia="仿宋" w:cs="仿宋"/>
          <w:bCs/>
          <w:sz w:val="32"/>
          <w:szCs w:val="32"/>
          <w:lang w:val="en-US" w:eastAsia="zh-CN"/>
        </w:rPr>
      </w:pPr>
      <w:r>
        <w:rPr>
          <w:rFonts w:hint="eastAsia" w:ascii="Times New Roman" w:hAnsi="Times New Roman" w:eastAsia="方正小标宋简体" w:cs="Times New Roman"/>
          <w:b/>
          <w:sz w:val="36"/>
          <w:szCs w:val="36"/>
          <w:lang w:val="en-US" w:eastAsia="zh-CN"/>
        </w:rPr>
        <w:t>3-资产评估管理</w:t>
      </w:r>
      <w:r>
        <w:rPr>
          <w:rFonts w:hint="eastAsia" w:ascii="Times New Roman" w:hAnsi="Times New Roman" w:eastAsia="方正小标宋简体" w:cs="Times New Roman"/>
          <w:b/>
          <w:sz w:val="36"/>
          <w:szCs w:val="36"/>
        </w:rPr>
        <w:t>岗</w:t>
      </w:r>
      <w:bookmarkStart w:id="1" w:name="OLE_LINK2"/>
      <w:r>
        <w:rPr>
          <w:rFonts w:hint="eastAsia" w:ascii="Times New Roman" w:hAnsi="Times New Roman" w:eastAsia="方正小标宋简体" w:cs="Times New Roman"/>
          <w:b/>
          <w:sz w:val="36"/>
          <w:szCs w:val="36"/>
        </w:rPr>
        <w:t>岗</w:t>
      </w:r>
      <w:bookmarkEnd w:id="1"/>
      <w:r>
        <w:rPr>
          <w:rFonts w:ascii="Times New Roman" w:hAnsi="Times New Roman" w:eastAsia="方正小标宋简体" w:cs="Times New Roman"/>
          <w:b/>
          <w:sz w:val="36"/>
          <w:szCs w:val="36"/>
        </w:rPr>
        <w:t>位说明书</w:t>
      </w:r>
    </w:p>
    <w:tbl>
      <w:tblPr>
        <w:tblStyle w:val="2"/>
        <w:tblpPr w:leftFromText="180" w:rightFromText="180" w:vertAnchor="text" w:horzAnchor="page" w:tblpX="1659" w:tblpY="155"/>
        <w:tblOverlap w:val="never"/>
        <w:tblW w:w="8495"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592"/>
        <w:gridCol w:w="778"/>
        <w:gridCol w:w="712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917" w:hRule="atLeast"/>
        </w:trPr>
        <w:tc>
          <w:tcPr>
            <w:tcW w:w="8495" w:type="dxa"/>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snapToGrid w:val="0"/>
              <w:spacing w:line="240" w:lineRule="auto"/>
              <w:ind w:left="0" w:leftChars="0"/>
              <w:textAlignment w:val="auto"/>
              <w:rPr>
                <w:rFonts w:hint="eastAsia" w:ascii="宋体" w:hAnsi="宋体" w:eastAsia="宋体" w:cs="宋体"/>
                <w:bCs/>
                <w:sz w:val="21"/>
                <w:szCs w:val="21"/>
                <w:lang w:val="en-US" w:eastAsia="zh-CN"/>
              </w:rPr>
            </w:pPr>
            <w:r>
              <w:rPr>
                <w:rFonts w:hint="eastAsia" w:ascii="宋体" w:hAnsi="宋体" w:eastAsia="宋体" w:cs="宋体"/>
                <w:b/>
                <w:sz w:val="21"/>
                <w:szCs w:val="21"/>
              </w:rPr>
              <w:t>岗位目的：</w:t>
            </w:r>
            <w:r>
              <w:rPr>
                <w:rFonts w:hint="eastAsia" w:ascii="宋体" w:hAnsi="宋体" w:eastAsia="宋体" w:cs="宋体"/>
                <w:color w:val="auto"/>
                <w:sz w:val="24"/>
                <w:szCs w:val="24"/>
                <w:lang w:val="en-US" w:eastAsia="zh-CN"/>
              </w:rPr>
              <w:t>加强国有资产评估规范化管理，</w:t>
            </w:r>
            <w:r>
              <w:rPr>
                <w:rFonts w:hint="eastAsia" w:ascii="宋体" w:hAnsi="宋体" w:eastAsia="宋体" w:cs="宋体"/>
                <w:color w:val="auto"/>
                <w:sz w:val="24"/>
                <w:szCs w:val="24"/>
                <w:lang w:eastAsia="zh-CN"/>
              </w:rPr>
              <w:t>保障国有资产安全与保值增值、防止资产流失；以专业评估</w:t>
            </w:r>
            <w:r>
              <w:rPr>
                <w:rFonts w:hint="eastAsia" w:ascii="宋体" w:hAnsi="宋体" w:eastAsia="宋体" w:cs="宋体"/>
                <w:color w:val="auto"/>
                <w:sz w:val="24"/>
                <w:szCs w:val="24"/>
                <w:lang w:val="en-US" w:eastAsia="zh-CN"/>
              </w:rPr>
              <w:t>推动所属企业</w:t>
            </w:r>
            <w:r>
              <w:rPr>
                <w:rFonts w:hint="eastAsia" w:ascii="宋体" w:hAnsi="宋体" w:eastAsia="宋体" w:cs="宋体"/>
                <w:color w:val="auto"/>
                <w:sz w:val="24"/>
                <w:szCs w:val="24"/>
                <w:lang w:eastAsia="zh-CN"/>
              </w:rPr>
              <w:t>优化资产配置策略，盘活低效资产，提升运营效益。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12" w:hRule="atLeast"/>
        </w:trPr>
        <w:tc>
          <w:tcPr>
            <w:tcW w:w="8495" w:type="dxa"/>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snapToGrid w:val="0"/>
              <w:spacing w:line="240" w:lineRule="auto"/>
              <w:textAlignment w:val="auto"/>
              <w:rPr>
                <w:rFonts w:hint="eastAsia" w:ascii="宋体" w:hAnsi="宋体" w:eastAsia="宋体" w:cs="宋体"/>
                <w:b/>
                <w:sz w:val="21"/>
                <w:szCs w:val="21"/>
                <w:lang w:val="en-US" w:eastAsia="zh-CN"/>
              </w:rPr>
            </w:pPr>
            <w:r>
              <w:rPr>
                <w:rFonts w:hint="eastAsia" w:ascii="宋体" w:hAnsi="宋体" w:eastAsia="宋体" w:cs="宋体"/>
                <w:b/>
                <w:sz w:val="21"/>
                <w:szCs w:val="21"/>
              </w:rPr>
              <w:t>职</w:t>
            </w:r>
            <w:r>
              <w:rPr>
                <w:rFonts w:hint="eastAsia" w:ascii="宋体" w:hAnsi="宋体" w:eastAsia="宋体" w:cs="宋体"/>
                <w:b/>
                <w:sz w:val="21"/>
                <w:szCs w:val="21"/>
                <w:shd w:val="clear" w:color="FFFFFF" w:fill="auto"/>
              </w:rPr>
              <w:t>责与工作任务：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592"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宋体" w:hAnsi="宋体" w:eastAsia="宋体" w:cs="宋体"/>
                <w:b/>
                <w:sz w:val="21"/>
                <w:szCs w:val="21"/>
              </w:rPr>
            </w:pPr>
            <w:r>
              <w:rPr>
                <w:rFonts w:hint="eastAsia" w:ascii="宋体" w:hAnsi="宋体" w:eastAsia="宋体" w:cs="宋体"/>
                <w:b/>
                <w:sz w:val="21"/>
                <w:szCs w:val="21"/>
              </w:rPr>
              <w:t>职</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宋体" w:hAnsi="宋体" w:eastAsia="宋体" w:cs="宋体"/>
                <w:b/>
                <w:sz w:val="21"/>
                <w:szCs w:val="21"/>
              </w:rPr>
            </w:pPr>
            <w:r>
              <w:rPr>
                <w:rFonts w:hint="eastAsia" w:ascii="宋体" w:hAnsi="宋体" w:eastAsia="宋体" w:cs="宋体"/>
                <w:b/>
                <w:sz w:val="21"/>
                <w:szCs w:val="21"/>
              </w:rPr>
              <w:t>责</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宋体" w:hAnsi="宋体" w:eastAsia="宋体" w:cs="宋体"/>
                <w:b/>
                <w:sz w:val="21"/>
                <w:szCs w:val="21"/>
              </w:rPr>
            </w:pPr>
            <w:r>
              <w:rPr>
                <w:rFonts w:hint="eastAsia" w:ascii="宋体" w:hAnsi="宋体" w:eastAsia="宋体" w:cs="宋体"/>
                <w:b/>
                <w:sz w:val="21"/>
                <w:szCs w:val="21"/>
              </w:rPr>
              <w:t>一</w:t>
            </w:r>
          </w:p>
        </w:tc>
        <w:tc>
          <w:tcPr>
            <w:tcW w:w="7903"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snapToGrid w:val="0"/>
              <w:spacing w:line="240" w:lineRule="auto"/>
              <w:ind w:left="0" w:left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职责表述：制度建设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592"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宋体" w:hAnsi="宋体" w:eastAsia="宋体" w:cs="宋体"/>
                <w:b/>
                <w:sz w:val="21"/>
                <w:szCs w:val="21"/>
              </w:rPr>
            </w:pPr>
          </w:p>
        </w:tc>
        <w:tc>
          <w:tcPr>
            <w:tcW w:w="778"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工作</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宋体" w:hAnsi="宋体" w:eastAsia="宋体" w:cs="宋体"/>
                <w:sz w:val="21"/>
                <w:szCs w:val="21"/>
              </w:rPr>
            </w:pPr>
            <w:r>
              <w:rPr>
                <w:rFonts w:hint="eastAsia" w:ascii="宋体" w:hAnsi="宋体" w:eastAsia="宋体" w:cs="宋体"/>
                <w:b/>
                <w:bCs/>
                <w:sz w:val="21"/>
                <w:szCs w:val="21"/>
              </w:rPr>
              <w:t>任务</w:t>
            </w:r>
          </w:p>
        </w:tc>
        <w:tc>
          <w:tcPr>
            <w:tcW w:w="7125" w:type="dxa"/>
            <w:tcBorders>
              <w:tl2br w:val="nil"/>
              <w:tr2bl w:val="nil"/>
            </w:tcBorders>
            <w:noWrap w:val="0"/>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240" w:lineRule="auto"/>
              <w:textAlignment w:val="auto"/>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根据国家、行业、集团资产评估相关要求，对资产评估工作进行规范化管理，制订或修订集团资产评估方面相关制度、流程等</w:t>
            </w:r>
            <w:r>
              <w:rPr>
                <w:rFonts w:hint="eastAsia" w:ascii="宋体" w:hAnsi="宋体" w:cs="宋体"/>
                <w:sz w:val="21"/>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592" w:type="dxa"/>
            <w:vMerge w:val="continue"/>
            <w:tcBorders>
              <w:tl2br w:val="nil"/>
              <w:tr2bl w:val="nil"/>
            </w:tcBorders>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line="240" w:lineRule="auto"/>
              <w:ind w:left="0" w:leftChars="0"/>
              <w:textAlignment w:val="auto"/>
              <w:rPr>
                <w:rFonts w:hint="eastAsia" w:ascii="宋体" w:hAnsi="宋体" w:eastAsia="宋体" w:cs="宋体"/>
                <w:sz w:val="21"/>
                <w:szCs w:val="21"/>
              </w:rPr>
            </w:pPr>
          </w:p>
        </w:tc>
        <w:tc>
          <w:tcPr>
            <w:tcW w:w="778" w:type="dxa"/>
            <w:vMerge w:val="continue"/>
            <w:tcBorders>
              <w:tl2br w:val="nil"/>
              <w:tr2bl w:val="nil"/>
            </w:tcBorders>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line="240" w:lineRule="auto"/>
              <w:ind w:left="0" w:leftChars="0"/>
              <w:textAlignment w:val="auto"/>
              <w:rPr>
                <w:rFonts w:hint="eastAsia" w:ascii="宋体" w:hAnsi="宋体" w:eastAsia="宋体" w:cs="宋体"/>
                <w:sz w:val="21"/>
                <w:szCs w:val="21"/>
              </w:rPr>
            </w:pPr>
          </w:p>
        </w:tc>
        <w:tc>
          <w:tcPr>
            <w:tcW w:w="7125" w:type="dxa"/>
            <w:tcBorders>
              <w:tl2br w:val="nil"/>
              <w:tr2bl w:val="nil"/>
            </w:tcBorders>
            <w:noWrap w:val="0"/>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240" w:lineRule="auto"/>
              <w:ind w:left="0" w:leftChars="0"/>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kern w:val="2"/>
                <w:sz w:val="21"/>
                <w:szCs w:val="21"/>
                <w:lang w:val="en-US" w:eastAsia="zh-CN" w:bidi="ar-SA"/>
              </w:rPr>
              <w:t>2.建立资产评估机构入围、评价、动态管理等机制</w:t>
            </w:r>
            <w:r>
              <w:rPr>
                <w:rFonts w:hint="eastAsia" w:ascii="宋体" w:hAnsi="宋体" w:cs="宋体"/>
                <w:kern w:val="2"/>
                <w:sz w:val="21"/>
                <w:szCs w:val="21"/>
                <w:lang w:val="en-US" w:eastAsia="zh-CN" w:bidi="ar-SA"/>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592" w:type="dxa"/>
            <w:vMerge w:val="continue"/>
            <w:tcBorders>
              <w:tl2br w:val="nil"/>
              <w:tr2bl w:val="nil"/>
            </w:tcBorders>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line="240" w:lineRule="auto"/>
              <w:ind w:left="0" w:leftChars="0"/>
              <w:textAlignment w:val="auto"/>
              <w:rPr>
                <w:rFonts w:hint="eastAsia" w:ascii="宋体" w:hAnsi="宋体" w:eastAsia="宋体" w:cs="宋体"/>
                <w:sz w:val="21"/>
                <w:szCs w:val="21"/>
              </w:rPr>
            </w:pPr>
          </w:p>
        </w:tc>
        <w:tc>
          <w:tcPr>
            <w:tcW w:w="778" w:type="dxa"/>
            <w:vMerge w:val="continue"/>
            <w:tcBorders>
              <w:tl2br w:val="nil"/>
              <w:tr2bl w:val="nil"/>
            </w:tcBorders>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line="240" w:lineRule="auto"/>
              <w:ind w:left="0" w:leftChars="0"/>
              <w:textAlignment w:val="auto"/>
              <w:rPr>
                <w:rFonts w:hint="eastAsia" w:ascii="宋体" w:hAnsi="宋体" w:eastAsia="宋体" w:cs="宋体"/>
                <w:sz w:val="21"/>
                <w:szCs w:val="21"/>
              </w:rPr>
            </w:pPr>
          </w:p>
        </w:tc>
        <w:tc>
          <w:tcPr>
            <w:tcW w:w="7125" w:type="dxa"/>
            <w:tcBorders>
              <w:tl2br w:val="nil"/>
              <w:tr2bl w:val="nil"/>
            </w:tcBorders>
            <w:noWrap w:val="0"/>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240" w:lineRule="auto"/>
              <w:ind w:left="0" w:leftChars="0"/>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3.建立评审专家库入围、动态管理等机制</w:t>
            </w:r>
            <w:r>
              <w:rPr>
                <w:rFonts w:hint="eastAsia" w:ascii="宋体" w:hAnsi="宋体" w:cs="宋体"/>
                <w:b w:val="0"/>
                <w:bCs w:val="0"/>
                <w:kern w:val="2"/>
                <w:sz w:val="21"/>
                <w:szCs w:val="21"/>
                <w:lang w:val="en-US" w:eastAsia="zh-CN" w:bidi="ar-SA"/>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592" w:type="dxa"/>
            <w:vMerge w:val="continue"/>
            <w:tcBorders>
              <w:tl2br w:val="nil"/>
              <w:tr2bl w:val="nil"/>
            </w:tcBorders>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line="240" w:lineRule="auto"/>
              <w:ind w:left="0" w:leftChars="0"/>
              <w:textAlignment w:val="auto"/>
              <w:rPr>
                <w:rFonts w:hint="eastAsia" w:ascii="宋体" w:hAnsi="宋体" w:eastAsia="宋体" w:cs="宋体"/>
                <w:sz w:val="21"/>
                <w:szCs w:val="21"/>
              </w:rPr>
            </w:pPr>
          </w:p>
        </w:tc>
        <w:tc>
          <w:tcPr>
            <w:tcW w:w="778" w:type="dxa"/>
            <w:vMerge w:val="continue"/>
            <w:tcBorders>
              <w:tl2br w:val="nil"/>
              <w:tr2bl w:val="nil"/>
            </w:tcBorders>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line="240" w:lineRule="auto"/>
              <w:ind w:left="0" w:leftChars="0"/>
              <w:textAlignment w:val="auto"/>
              <w:rPr>
                <w:rFonts w:hint="eastAsia" w:ascii="宋体" w:hAnsi="宋体" w:eastAsia="宋体" w:cs="宋体"/>
                <w:sz w:val="21"/>
                <w:szCs w:val="21"/>
              </w:rPr>
            </w:pPr>
          </w:p>
        </w:tc>
        <w:tc>
          <w:tcPr>
            <w:tcW w:w="7125" w:type="dxa"/>
            <w:tcBorders>
              <w:tl2br w:val="nil"/>
              <w:tr2bl w:val="nil"/>
            </w:tcBorders>
            <w:noWrap w:val="0"/>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240" w:lineRule="auto"/>
              <w:ind w:left="0" w:leftChars="0"/>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4、与资产评估入围机构、评审专家等进行日常对接管理、合作情况考察、动态管理等</w:t>
            </w:r>
            <w:r>
              <w:rPr>
                <w:rFonts w:hint="eastAsia" w:ascii="宋体" w:hAnsi="宋体" w:cs="宋体"/>
                <w:b w:val="0"/>
                <w:bCs w:val="0"/>
                <w:kern w:val="2"/>
                <w:sz w:val="21"/>
                <w:szCs w:val="21"/>
                <w:lang w:val="en-US" w:eastAsia="zh-CN" w:bidi="ar-SA"/>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592"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宋体" w:hAnsi="宋体" w:eastAsia="宋体" w:cs="宋体"/>
                <w:b/>
                <w:sz w:val="21"/>
                <w:szCs w:val="21"/>
              </w:rPr>
            </w:pPr>
            <w:r>
              <w:rPr>
                <w:rFonts w:hint="eastAsia" w:ascii="宋体" w:hAnsi="宋体" w:eastAsia="宋体" w:cs="宋体"/>
                <w:b/>
                <w:sz w:val="21"/>
                <w:szCs w:val="21"/>
              </w:rPr>
              <w:t>职</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宋体" w:hAnsi="宋体" w:eastAsia="宋体" w:cs="宋体"/>
                <w:b/>
                <w:sz w:val="21"/>
                <w:szCs w:val="21"/>
              </w:rPr>
            </w:pPr>
            <w:r>
              <w:rPr>
                <w:rFonts w:hint="eastAsia" w:ascii="宋体" w:hAnsi="宋体" w:eastAsia="宋体" w:cs="宋体"/>
                <w:b/>
                <w:sz w:val="21"/>
                <w:szCs w:val="21"/>
              </w:rPr>
              <w:t>责</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宋体" w:hAnsi="宋体" w:eastAsia="宋体" w:cs="宋体"/>
                <w:b/>
                <w:sz w:val="21"/>
                <w:szCs w:val="21"/>
              </w:rPr>
            </w:pPr>
            <w:r>
              <w:rPr>
                <w:rFonts w:hint="eastAsia" w:ascii="宋体" w:hAnsi="宋体" w:eastAsia="宋体" w:cs="宋体"/>
                <w:b/>
                <w:sz w:val="21"/>
                <w:szCs w:val="21"/>
              </w:rPr>
              <w:t>二</w:t>
            </w:r>
          </w:p>
        </w:tc>
        <w:tc>
          <w:tcPr>
            <w:tcW w:w="7903"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宋体" w:hAnsi="宋体" w:eastAsia="宋体" w:cs="宋体"/>
                <w:sz w:val="21"/>
                <w:szCs w:val="21"/>
                <w:lang w:val="en-US"/>
              </w:rPr>
            </w:pPr>
            <w:r>
              <w:rPr>
                <w:rFonts w:hint="eastAsia" w:ascii="宋体" w:hAnsi="宋体" w:eastAsia="宋体" w:cs="宋体"/>
                <w:sz w:val="21"/>
                <w:szCs w:val="21"/>
              </w:rPr>
              <w:t>职责表述：资产评估报告合规性审查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592"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宋体" w:hAnsi="宋体" w:eastAsia="宋体" w:cs="宋体"/>
                <w:b/>
                <w:sz w:val="21"/>
                <w:szCs w:val="21"/>
              </w:rPr>
            </w:pPr>
          </w:p>
        </w:tc>
        <w:tc>
          <w:tcPr>
            <w:tcW w:w="778"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工作</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任务</w:t>
            </w:r>
          </w:p>
        </w:tc>
        <w:tc>
          <w:tcPr>
            <w:tcW w:w="7125" w:type="dxa"/>
            <w:tcBorders>
              <w:tl2br w:val="nil"/>
              <w:tr2bl w:val="nil"/>
            </w:tcBorders>
            <w:noWrap w:val="0"/>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240" w:lineRule="auto"/>
              <w:ind w:left="0" w:leftChars="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b w:val="0"/>
                <w:bCs w:val="0"/>
                <w:kern w:val="2"/>
                <w:sz w:val="21"/>
                <w:szCs w:val="21"/>
                <w:lang w:val="en-US" w:eastAsia="zh-CN" w:bidi="ar-SA"/>
              </w:rPr>
              <w:t>1.初步审查资产评估备案材料，对经济行为、资产评估报告合规性、资料完整性等进行审核</w:t>
            </w:r>
            <w:r>
              <w:rPr>
                <w:rFonts w:hint="eastAsia" w:ascii="宋体" w:hAnsi="宋体" w:cs="宋体"/>
                <w:b w:val="0"/>
                <w:bCs w:val="0"/>
                <w:kern w:val="2"/>
                <w:sz w:val="21"/>
                <w:szCs w:val="21"/>
                <w:lang w:val="en-US" w:eastAsia="zh-CN" w:bidi="ar-SA"/>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592" w:type="dxa"/>
            <w:vMerge w:val="continue"/>
            <w:tcBorders>
              <w:tl2br w:val="nil"/>
              <w:tr2bl w:val="nil"/>
            </w:tcBorders>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line="240" w:lineRule="auto"/>
              <w:ind w:left="0" w:leftChars="0"/>
              <w:textAlignment w:val="auto"/>
              <w:rPr>
                <w:rFonts w:hint="eastAsia" w:ascii="宋体" w:hAnsi="宋体" w:eastAsia="宋体" w:cs="宋体"/>
                <w:sz w:val="21"/>
                <w:szCs w:val="21"/>
              </w:rPr>
            </w:pPr>
          </w:p>
        </w:tc>
        <w:tc>
          <w:tcPr>
            <w:tcW w:w="778" w:type="dxa"/>
            <w:vMerge w:val="continue"/>
            <w:tcBorders>
              <w:tl2br w:val="nil"/>
              <w:tr2bl w:val="nil"/>
            </w:tcBorders>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line="240" w:lineRule="auto"/>
              <w:ind w:left="0" w:leftChars="0"/>
              <w:textAlignment w:val="auto"/>
              <w:rPr>
                <w:rFonts w:hint="eastAsia" w:ascii="宋体" w:hAnsi="宋体" w:eastAsia="宋体" w:cs="宋体"/>
                <w:sz w:val="21"/>
                <w:szCs w:val="21"/>
              </w:rPr>
            </w:pPr>
          </w:p>
        </w:tc>
        <w:tc>
          <w:tcPr>
            <w:tcW w:w="7125" w:type="dxa"/>
            <w:tcBorders>
              <w:tl2br w:val="nil"/>
              <w:tr2bl w:val="nil"/>
            </w:tcBorders>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line="240" w:lineRule="auto"/>
              <w:ind w:left="0" w:leftChars="0"/>
              <w:textAlignment w:val="auto"/>
              <w:rPr>
                <w:rFonts w:hint="eastAsia" w:ascii="宋体" w:hAnsi="宋体" w:eastAsia="宋体" w:cs="宋体"/>
                <w:kern w:val="2"/>
                <w:sz w:val="21"/>
                <w:szCs w:val="21"/>
                <w:lang w:val="en-US" w:eastAsia="zh-CN" w:bidi="ar-SA"/>
              </w:rPr>
            </w:pPr>
            <w:r>
              <w:rPr>
                <w:rFonts w:hint="eastAsia" w:ascii="宋体" w:hAnsi="宋体" w:eastAsia="宋体" w:cs="宋体"/>
                <w:b w:val="0"/>
                <w:bCs w:val="0"/>
                <w:kern w:val="2"/>
                <w:sz w:val="21"/>
                <w:szCs w:val="21"/>
                <w:lang w:val="en-US" w:eastAsia="zh-CN" w:bidi="ar-SA"/>
              </w:rPr>
              <w:t>2.与下属企业进行对接，对下属公司备案材料准备等进行指导</w:t>
            </w:r>
            <w:r>
              <w:rPr>
                <w:rFonts w:hint="eastAsia" w:ascii="宋体" w:hAnsi="宋体" w:cs="宋体"/>
                <w:b w:val="0"/>
                <w:bCs w:val="0"/>
                <w:kern w:val="2"/>
                <w:sz w:val="21"/>
                <w:szCs w:val="21"/>
                <w:lang w:val="en-US" w:eastAsia="zh-CN" w:bidi="ar-SA"/>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592"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宋体" w:hAnsi="宋体" w:eastAsia="宋体" w:cs="宋体"/>
                <w:b/>
                <w:sz w:val="21"/>
                <w:szCs w:val="21"/>
              </w:rPr>
            </w:pPr>
            <w:r>
              <w:rPr>
                <w:rFonts w:hint="eastAsia" w:ascii="宋体" w:hAnsi="宋体" w:eastAsia="宋体" w:cs="宋体"/>
                <w:b/>
                <w:sz w:val="21"/>
                <w:szCs w:val="21"/>
              </w:rPr>
              <w:t>职</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宋体" w:hAnsi="宋体" w:eastAsia="宋体" w:cs="宋体"/>
                <w:b/>
                <w:sz w:val="21"/>
                <w:szCs w:val="21"/>
              </w:rPr>
            </w:pPr>
            <w:r>
              <w:rPr>
                <w:rFonts w:hint="eastAsia" w:ascii="宋体" w:hAnsi="宋体" w:eastAsia="宋体" w:cs="宋体"/>
                <w:b/>
                <w:sz w:val="21"/>
                <w:szCs w:val="21"/>
              </w:rPr>
              <w:t>责</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宋体" w:hAnsi="宋体" w:eastAsia="宋体" w:cs="宋体"/>
                <w:b/>
                <w:sz w:val="21"/>
                <w:szCs w:val="21"/>
                <w:lang w:eastAsia="zh-CN"/>
              </w:rPr>
            </w:pPr>
            <w:r>
              <w:rPr>
                <w:rFonts w:hint="eastAsia" w:ascii="宋体" w:hAnsi="宋体" w:eastAsia="宋体" w:cs="宋体"/>
                <w:b/>
                <w:sz w:val="21"/>
                <w:szCs w:val="21"/>
                <w:lang w:val="en-US" w:eastAsia="zh-CN"/>
              </w:rPr>
              <w:t>三</w:t>
            </w:r>
          </w:p>
        </w:tc>
        <w:tc>
          <w:tcPr>
            <w:tcW w:w="7903"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snapToGrid w:val="0"/>
              <w:spacing w:line="240" w:lineRule="auto"/>
              <w:ind w:left="0" w:leftChars="0"/>
              <w:textAlignment w:val="auto"/>
              <w:rPr>
                <w:rFonts w:hint="eastAsia" w:ascii="宋体" w:hAnsi="宋体" w:eastAsia="宋体" w:cs="宋体"/>
                <w:sz w:val="21"/>
                <w:szCs w:val="21"/>
                <w:lang w:eastAsia="zh-CN"/>
              </w:rPr>
            </w:pPr>
            <w:r>
              <w:rPr>
                <w:rFonts w:hint="eastAsia" w:ascii="宋体" w:hAnsi="宋体" w:eastAsia="宋体" w:cs="宋体"/>
                <w:sz w:val="21"/>
                <w:szCs w:val="21"/>
                <w:highlight w:val="none"/>
              </w:rPr>
              <w:t>职责表述：组织开展资产评估报告审核、部门会审等备案管理工作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592"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宋体" w:hAnsi="宋体" w:eastAsia="宋体" w:cs="宋体"/>
                <w:b/>
                <w:sz w:val="21"/>
                <w:szCs w:val="21"/>
              </w:rPr>
            </w:pPr>
          </w:p>
        </w:tc>
        <w:tc>
          <w:tcPr>
            <w:tcW w:w="778"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工作</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宋体" w:hAnsi="宋体" w:eastAsia="宋体" w:cs="宋体"/>
                <w:sz w:val="21"/>
                <w:szCs w:val="21"/>
              </w:rPr>
            </w:pPr>
            <w:r>
              <w:rPr>
                <w:rFonts w:hint="eastAsia" w:ascii="宋体" w:hAnsi="宋体" w:eastAsia="宋体" w:cs="宋体"/>
                <w:b/>
                <w:bCs/>
                <w:sz w:val="21"/>
                <w:szCs w:val="21"/>
              </w:rPr>
              <w:t>任务</w:t>
            </w:r>
          </w:p>
        </w:tc>
        <w:tc>
          <w:tcPr>
            <w:tcW w:w="7125"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spacing w:line="240" w:lineRule="auto"/>
              <w:ind w:left="0" w:leftChars="0" w:firstLine="0" w:firstLineChars="0"/>
              <w:textAlignment w:val="auto"/>
              <w:rPr>
                <w:rFonts w:hint="eastAsia" w:ascii="宋体" w:hAnsi="宋体" w:eastAsia="宋体" w:cs="宋体"/>
                <w:sz w:val="21"/>
                <w:szCs w:val="21"/>
              </w:rPr>
            </w:pPr>
            <w:r>
              <w:rPr>
                <w:rFonts w:hint="eastAsia" w:ascii="宋体" w:hAnsi="宋体" w:eastAsia="宋体" w:cs="宋体"/>
                <w:b w:val="0"/>
                <w:bCs w:val="0"/>
                <w:kern w:val="2"/>
                <w:sz w:val="21"/>
                <w:szCs w:val="21"/>
                <w:lang w:val="en-US" w:eastAsia="zh-CN" w:bidi="ar-SA"/>
              </w:rPr>
              <w:t>1.与审核专家进行沟通，完成资产评估报告技术审核工作</w:t>
            </w:r>
            <w:r>
              <w:rPr>
                <w:rFonts w:hint="eastAsia" w:ascii="宋体" w:hAnsi="宋体" w:cs="宋体"/>
                <w:b w:val="0"/>
                <w:bCs w:val="0"/>
                <w:kern w:val="2"/>
                <w:sz w:val="21"/>
                <w:szCs w:val="21"/>
                <w:lang w:val="en-US" w:eastAsia="zh-CN" w:bidi="ar-SA"/>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592" w:type="dxa"/>
            <w:vMerge w:val="continue"/>
            <w:tcBorders>
              <w:tl2br w:val="nil"/>
              <w:tr2bl w:val="nil"/>
            </w:tcBorders>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line="240" w:lineRule="auto"/>
              <w:ind w:left="0" w:leftChars="0"/>
              <w:textAlignment w:val="auto"/>
              <w:rPr>
                <w:rFonts w:hint="eastAsia" w:ascii="宋体" w:hAnsi="宋体" w:eastAsia="宋体" w:cs="宋体"/>
                <w:sz w:val="21"/>
                <w:szCs w:val="21"/>
              </w:rPr>
            </w:pPr>
          </w:p>
        </w:tc>
        <w:tc>
          <w:tcPr>
            <w:tcW w:w="778" w:type="dxa"/>
            <w:vMerge w:val="continue"/>
            <w:tcBorders>
              <w:tl2br w:val="nil"/>
              <w:tr2bl w:val="nil"/>
            </w:tcBorders>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line="240" w:lineRule="auto"/>
              <w:ind w:left="0" w:leftChars="0"/>
              <w:textAlignment w:val="auto"/>
              <w:rPr>
                <w:rFonts w:hint="eastAsia" w:ascii="宋体" w:hAnsi="宋体" w:eastAsia="宋体" w:cs="宋体"/>
                <w:sz w:val="21"/>
                <w:szCs w:val="21"/>
              </w:rPr>
            </w:pPr>
          </w:p>
        </w:tc>
        <w:tc>
          <w:tcPr>
            <w:tcW w:w="7125"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spacing w:line="240" w:lineRule="auto"/>
              <w:ind w:left="0" w:leftChars="0" w:firstLine="0" w:firstLineChars="0"/>
              <w:textAlignment w:val="auto"/>
              <w:rPr>
                <w:rFonts w:hint="eastAsia" w:ascii="宋体" w:hAnsi="宋体" w:eastAsia="宋体" w:cs="宋体"/>
                <w:sz w:val="21"/>
                <w:szCs w:val="21"/>
              </w:rPr>
            </w:pPr>
            <w:r>
              <w:rPr>
                <w:rFonts w:hint="eastAsia" w:ascii="宋体" w:hAnsi="宋体" w:eastAsia="宋体" w:cs="宋体"/>
                <w:b w:val="0"/>
                <w:bCs w:val="0"/>
                <w:kern w:val="2"/>
                <w:sz w:val="21"/>
                <w:szCs w:val="21"/>
                <w:lang w:val="en-US" w:eastAsia="zh-CN" w:bidi="ar-SA"/>
              </w:rPr>
              <w:t>2.协调下属企业、评估机构根据专家审核意见修改反馈</w:t>
            </w:r>
            <w:r>
              <w:rPr>
                <w:rFonts w:hint="eastAsia" w:ascii="宋体" w:hAnsi="宋体" w:cs="宋体"/>
                <w:b w:val="0"/>
                <w:bCs w:val="0"/>
                <w:kern w:val="2"/>
                <w:sz w:val="21"/>
                <w:szCs w:val="21"/>
                <w:lang w:val="en-US" w:eastAsia="zh-CN" w:bidi="ar-SA"/>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592" w:type="dxa"/>
            <w:vMerge w:val="continue"/>
            <w:tcBorders>
              <w:tl2br w:val="nil"/>
              <w:tr2bl w:val="nil"/>
            </w:tcBorders>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line="240" w:lineRule="auto"/>
              <w:ind w:left="0" w:leftChars="0"/>
              <w:textAlignment w:val="auto"/>
              <w:rPr>
                <w:rFonts w:hint="eastAsia" w:ascii="宋体" w:hAnsi="宋体" w:eastAsia="宋体" w:cs="宋体"/>
                <w:sz w:val="21"/>
                <w:szCs w:val="21"/>
              </w:rPr>
            </w:pPr>
          </w:p>
        </w:tc>
        <w:tc>
          <w:tcPr>
            <w:tcW w:w="778" w:type="dxa"/>
            <w:vMerge w:val="continue"/>
            <w:tcBorders>
              <w:tl2br w:val="nil"/>
              <w:tr2bl w:val="nil"/>
            </w:tcBorders>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line="240" w:lineRule="auto"/>
              <w:ind w:left="0" w:leftChars="0"/>
              <w:textAlignment w:val="auto"/>
              <w:rPr>
                <w:rFonts w:hint="eastAsia" w:ascii="宋体" w:hAnsi="宋体" w:eastAsia="宋体" w:cs="宋体"/>
                <w:sz w:val="21"/>
                <w:szCs w:val="21"/>
              </w:rPr>
            </w:pPr>
          </w:p>
        </w:tc>
        <w:tc>
          <w:tcPr>
            <w:tcW w:w="7125"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spacing w:line="240" w:lineRule="auto"/>
              <w:ind w:left="0" w:leftChars="0" w:firstLine="0" w:firstLineChars="0"/>
              <w:textAlignment w:val="auto"/>
              <w:rPr>
                <w:rFonts w:hint="eastAsia" w:ascii="宋体" w:hAnsi="宋体" w:eastAsia="宋体" w:cs="宋体"/>
                <w:sz w:val="21"/>
                <w:szCs w:val="21"/>
              </w:rPr>
            </w:pPr>
            <w:r>
              <w:rPr>
                <w:rFonts w:hint="eastAsia" w:ascii="宋体" w:hAnsi="宋体" w:eastAsia="宋体" w:cs="宋体"/>
                <w:b w:val="0"/>
                <w:bCs w:val="0"/>
                <w:kern w:val="2"/>
                <w:sz w:val="21"/>
                <w:szCs w:val="21"/>
                <w:lang w:val="en-US" w:eastAsia="zh-CN" w:bidi="ar-SA"/>
              </w:rPr>
              <w:t>3.完成资产评估报告备案</w:t>
            </w:r>
            <w:r>
              <w:rPr>
                <w:rFonts w:hint="eastAsia" w:ascii="宋体" w:hAnsi="宋体" w:cs="宋体"/>
                <w:b w:val="0"/>
                <w:bCs w:val="0"/>
                <w:kern w:val="2"/>
                <w:sz w:val="21"/>
                <w:szCs w:val="21"/>
                <w:lang w:val="en-US" w:eastAsia="zh-CN" w:bidi="ar-SA"/>
              </w:rPr>
              <w:t>其他相关</w:t>
            </w:r>
            <w:r>
              <w:rPr>
                <w:rFonts w:hint="eastAsia" w:ascii="宋体" w:hAnsi="宋体" w:eastAsia="宋体" w:cs="宋体"/>
                <w:b w:val="0"/>
                <w:bCs w:val="0"/>
                <w:kern w:val="2"/>
                <w:sz w:val="21"/>
                <w:szCs w:val="21"/>
                <w:lang w:val="en-US" w:eastAsia="zh-CN" w:bidi="ar-SA"/>
              </w:rPr>
              <w:t>工作</w:t>
            </w:r>
            <w:r>
              <w:rPr>
                <w:rFonts w:hint="eastAsia" w:ascii="宋体" w:hAnsi="宋体" w:cs="宋体"/>
                <w:b w:val="0"/>
                <w:bCs w:val="0"/>
                <w:kern w:val="2"/>
                <w:sz w:val="21"/>
                <w:szCs w:val="21"/>
                <w:lang w:val="en-US" w:eastAsia="zh-CN" w:bidi="ar-SA"/>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592"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宋体" w:hAnsi="宋体" w:eastAsia="宋体" w:cs="宋体"/>
                <w:b/>
                <w:sz w:val="21"/>
                <w:szCs w:val="21"/>
              </w:rPr>
            </w:pPr>
            <w:r>
              <w:rPr>
                <w:rFonts w:hint="eastAsia" w:ascii="宋体" w:hAnsi="宋体" w:eastAsia="宋体" w:cs="宋体"/>
                <w:b/>
                <w:sz w:val="21"/>
                <w:szCs w:val="21"/>
              </w:rPr>
              <w:t>职</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宋体" w:hAnsi="宋体" w:eastAsia="宋体" w:cs="宋体"/>
                <w:b/>
                <w:sz w:val="21"/>
                <w:szCs w:val="21"/>
              </w:rPr>
            </w:pPr>
            <w:r>
              <w:rPr>
                <w:rFonts w:hint="eastAsia" w:ascii="宋体" w:hAnsi="宋体" w:eastAsia="宋体" w:cs="宋体"/>
                <w:b/>
                <w:sz w:val="21"/>
                <w:szCs w:val="21"/>
              </w:rPr>
              <w:t>责</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宋体" w:hAnsi="宋体" w:eastAsia="宋体" w:cs="宋体"/>
                <w:sz w:val="21"/>
                <w:szCs w:val="21"/>
                <w:lang w:val="en-US" w:eastAsia="zh-CN"/>
              </w:rPr>
            </w:pPr>
            <w:r>
              <w:rPr>
                <w:rFonts w:hint="eastAsia" w:ascii="宋体" w:hAnsi="宋体" w:eastAsia="宋体" w:cs="宋体"/>
                <w:b/>
                <w:sz w:val="21"/>
                <w:szCs w:val="21"/>
                <w:lang w:val="en-US" w:eastAsia="zh-CN"/>
              </w:rPr>
              <w:t>四</w:t>
            </w:r>
          </w:p>
        </w:tc>
        <w:tc>
          <w:tcPr>
            <w:tcW w:w="7903" w:type="dxa"/>
            <w:gridSpan w:val="2"/>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spacing w:line="240" w:lineRule="auto"/>
              <w:ind w:left="0" w:leftChars="0" w:firstLine="0" w:firstLineChars="0"/>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职责表述：对接市国资委，完成资产评估报告核准，并根据要求定期完成相关统计分析、总结等工作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97" w:hRule="atLeast"/>
        </w:trPr>
        <w:tc>
          <w:tcPr>
            <w:tcW w:w="592" w:type="dxa"/>
            <w:vMerge w:val="continue"/>
            <w:tcBorders>
              <w:tl2br w:val="nil"/>
              <w:tr2bl w:val="nil"/>
            </w:tcBorders>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line="240" w:lineRule="auto"/>
              <w:ind w:left="0" w:leftChars="0"/>
              <w:textAlignment w:val="auto"/>
              <w:rPr>
                <w:rFonts w:hint="eastAsia" w:ascii="宋体" w:hAnsi="宋体" w:eastAsia="宋体" w:cs="宋体"/>
                <w:sz w:val="21"/>
                <w:szCs w:val="21"/>
              </w:rPr>
            </w:pPr>
          </w:p>
        </w:tc>
        <w:tc>
          <w:tcPr>
            <w:tcW w:w="778" w:type="dxa"/>
            <w:vMerge w:val="restart"/>
            <w:tcBorders>
              <w:tl2br w:val="nil"/>
              <w:tr2bl w:val="nil"/>
            </w:tcBorders>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line="240" w:lineRule="auto"/>
              <w:ind w:left="0" w:leftChars="0" w:firstLine="211" w:firstLineChars="100"/>
              <w:textAlignment w:val="auto"/>
              <w:rPr>
                <w:rFonts w:hint="eastAsia" w:ascii="宋体" w:hAnsi="宋体" w:eastAsia="宋体" w:cs="宋体"/>
                <w:b/>
                <w:bCs/>
                <w:sz w:val="21"/>
                <w:szCs w:val="21"/>
              </w:rPr>
            </w:pPr>
            <w:r>
              <w:rPr>
                <w:rFonts w:hint="eastAsia" w:ascii="宋体" w:hAnsi="宋体" w:eastAsia="宋体" w:cs="宋体"/>
                <w:b/>
                <w:bCs/>
                <w:sz w:val="21"/>
                <w:szCs w:val="21"/>
              </w:rPr>
              <w:t>工作</w:t>
            </w:r>
          </w:p>
          <w:p>
            <w:pPr>
              <w:keepNext w:val="0"/>
              <w:keepLines w:val="0"/>
              <w:pageBreakBefore w:val="0"/>
              <w:widowControl w:val="0"/>
              <w:tabs>
                <w:tab w:val="left" w:pos="0"/>
              </w:tabs>
              <w:kinsoku/>
              <w:wordWrap/>
              <w:overflowPunct/>
              <w:topLinePunct w:val="0"/>
              <w:autoSpaceDE/>
              <w:autoSpaceDN/>
              <w:bidi w:val="0"/>
              <w:adjustRightInd w:val="0"/>
              <w:snapToGrid w:val="0"/>
              <w:spacing w:line="240" w:lineRule="auto"/>
              <w:ind w:left="0" w:leftChars="0" w:firstLine="211" w:firstLineChars="100"/>
              <w:textAlignment w:val="auto"/>
              <w:rPr>
                <w:rFonts w:hint="eastAsia" w:ascii="宋体" w:hAnsi="宋体" w:eastAsia="宋体" w:cs="宋体"/>
                <w:sz w:val="21"/>
                <w:szCs w:val="21"/>
              </w:rPr>
            </w:pPr>
            <w:r>
              <w:rPr>
                <w:rFonts w:hint="eastAsia" w:ascii="宋体" w:hAnsi="宋体" w:eastAsia="宋体" w:cs="宋体"/>
                <w:b/>
                <w:bCs/>
                <w:sz w:val="21"/>
                <w:szCs w:val="21"/>
              </w:rPr>
              <w:t>任务</w:t>
            </w:r>
          </w:p>
        </w:tc>
        <w:tc>
          <w:tcPr>
            <w:tcW w:w="7125"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spacing w:line="240" w:lineRule="auto"/>
              <w:ind w:left="0" w:leftChars="0" w:firstLine="0" w:firstLineChars="0"/>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w:t>
            </w:r>
            <w:r>
              <w:rPr>
                <w:rFonts w:hint="eastAsia" w:ascii="宋体" w:hAnsi="宋体" w:cs="宋体"/>
                <w:b w:val="0"/>
                <w:bCs w:val="0"/>
                <w:kern w:val="2"/>
                <w:sz w:val="21"/>
                <w:szCs w:val="21"/>
                <w:lang w:val="en-US" w:eastAsia="zh-CN" w:bidi="ar-SA"/>
              </w:rPr>
              <w:t>.</w:t>
            </w:r>
            <w:r>
              <w:rPr>
                <w:rFonts w:hint="eastAsia" w:ascii="宋体" w:hAnsi="宋体" w:eastAsia="宋体" w:cs="宋体"/>
                <w:b w:val="0"/>
                <w:bCs w:val="0"/>
                <w:kern w:val="2"/>
                <w:sz w:val="21"/>
                <w:szCs w:val="21"/>
                <w:lang w:val="en-US" w:eastAsia="zh-CN" w:bidi="ar-SA"/>
              </w:rPr>
              <w:t>负责向市国资委报送核准项目资料，并协调下属企业、评估机构根据国资委专家审核意见反馈</w:t>
            </w:r>
            <w:r>
              <w:rPr>
                <w:rFonts w:hint="eastAsia" w:ascii="宋体" w:hAnsi="宋体" w:cs="宋体"/>
                <w:b w:val="0"/>
                <w:bCs w:val="0"/>
                <w:kern w:val="2"/>
                <w:sz w:val="21"/>
                <w:szCs w:val="21"/>
                <w:lang w:val="en-US" w:eastAsia="zh-CN" w:bidi="ar-SA"/>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592" w:type="dxa"/>
            <w:vMerge w:val="continue"/>
            <w:tcBorders>
              <w:tl2br w:val="nil"/>
              <w:tr2bl w:val="nil"/>
            </w:tcBorders>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line="240" w:lineRule="auto"/>
              <w:ind w:left="0" w:leftChars="0"/>
              <w:textAlignment w:val="auto"/>
              <w:rPr>
                <w:rFonts w:hint="eastAsia" w:ascii="宋体" w:hAnsi="宋体" w:eastAsia="宋体" w:cs="宋体"/>
                <w:sz w:val="21"/>
                <w:szCs w:val="21"/>
              </w:rPr>
            </w:pPr>
          </w:p>
        </w:tc>
        <w:tc>
          <w:tcPr>
            <w:tcW w:w="778" w:type="dxa"/>
            <w:vMerge w:val="continue"/>
            <w:tcBorders>
              <w:tl2br w:val="nil"/>
              <w:tr2bl w:val="nil"/>
            </w:tcBorders>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line="240" w:lineRule="auto"/>
              <w:ind w:left="0" w:leftChars="0"/>
              <w:textAlignment w:val="auto"/>
              <w:rPr>
                <w:rFonts w:hint="eastAsia" w:ascii="宋体" w:hAnsi="宋体" w:eastAsia="宋体" w:cs="宋体"/>
                <w:sz w:val="21"/>
                <w:szCs w:val="21"/>
              </w:rPr>
            </w:pPr>
          </w:p>
        </w:tc>
        <w:tc>
          <w:tcPr>
            <w:tcW w:w="712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2</w:t>
            </w:r>
            <w:r>
              <w:rPr>
                <w:rFonts w:hint="eastAsia" w:ascii="宋体" w:hAnsi="宋体" w:eastAsia="宋体" w:cs="宋体"/>
                <w:b w:val="0"/>
                <w:bCs w:val="0"/>
                <w:kern w:val="2"/>
                <w:sz w:val="21"/>
                <w:szCs w:val="21"/>
                <w:lang w:val="en-US" w:eastAsia="zh-CN" w:bidi="ar-SA"/>
              </w:rPr>
              <w:t>.根据市国资委要求，定期完成资产评估备案工作统计及总结等工作</w:t>
            </w:r>
            <w:r>
              <w:rPr>
                <w:rFonts w:hint="eastAsia" w:ascii="宋体" w:hAnsi="宋体" w:cs="宋体"/>
                <w:b w:val="0"/>
                <w:bCs w:val="0"/>
                <w:kern w:val="2"/>
                <w:sz w:val="21"/>
                <w:szCs w:val="21"/>
                <w:lang w:val="en-US" w:eastAsia="zh-CN" w:bidi="ar-SA"/>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592" w:type="dxa"/>
            <w:vMerge w:val="restart"/>
            <w:tcBorders>
              <w:tl2br w:val="nil"/>
              <w:tr2bl w:val="nil"/>
            </w:tcBorders>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
                <w:bCs/>
                <w:sz w:val="21"/>
                <w:szCs w:val="21"/>
                <w:lang w:val="en-US" w:eastAsia="zh-CN"/>
              </w:rPr>
            </w:pPr>
            <w:r>
              <w:rPr>
                <w:rFonts w:hint="default" w:ascii="宋体" w:hAnsi="宋体" w:eastAsia="宋体" w:cs="宋体"/>
                <w:b/>
                <w:bCs/>
                <w:sz w:val="21"/>
                <w:szCs w:val="21"/>
                <w:lang w:val="en-US" w:eastAsia="zh-CN"/>
              </w:rPr>
              <w:t>职</w:t>
            </w:r>
          </w:p>
          <w:p>
            <w:pPr>
              <w:keepNext w:val="0"/>
              <w:keepLines w:val="0"/>
              <w:pageBreakBefore w:val="0"/>
              <w:widowControl w:val="0"/>
              <w:tabs>
                <w:tab w:val="left" w:pos="0"/>
              </w:tabs>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
                <w:bCs/>
                <w:sz w:val="21"/>
                <w:szCs w:val="21"/>
                <w:lang w:val="en-US" w:eastAsia="zh-CN"/>
              </w:rPr>
            </w:pPr>
            <w:r>
              <w:rPr>
                <w:rFonts w:hint="default" w:ascii="宋体" w:hAnsi="宋体" w:eastAsia="宋体" w:cs="宋体"/>
                <w:b/>
                <w:bCs/>
                <w:sz w:val="21"/>
                <w:szCs w:val="21"/>
                <w:lang w:val="en-US" w:eastAsia="zh-CN"/>
              </w:rPr>
              <w:t>责</w:t>
            </w:r>
          </w:p>
          <w:p>
            <w:pPr>
              <w:keepNext w:val="0"/>
              <w:keepLines w:val="0"/>
              <w:pageBreakBefore w:val="0"/>
              <w:widowControl w:val="0"/>
              <w:tabs>
                <w:tab w:val="left" w:pos="0"/>
              </w:tabs>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
                <w:bCs/>
                <w:sz w:val="21"/>
                <w:szCs w:val="21"/>
                <w:lang w:val="en-US" w:eastAsia="zh-CN"/>
              </w:rPr>
            </w:pPr>
            <w:r>
              <w:rPr>
                <w:rFonts w:hint="eastAsia" w:ascii="宋体" w:hAnsi="宋体" w:cs="宋体"/>
                <w:b/>
                <w:bCs/>
                <w:sz w:val="21"/>
                <w:szCs w:val="21"/>
                <w:lang w:val="en-US" w:eastAsia="zh-CN"/>
              </w:rPr>
              <w:t>五</w:t>
            </w:r>
          </w:p>
        </w:tc>
        <w:tc>
          <w:tcPr>
            <w:tcW w:w="7903" w:type="dxa"/>
            <w:gridSpan w:val="2"/>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spacing w:line="240" w:lineRule="auto"/>
              <w:ind w:left="0" w:leftChars="0" w:firstLine="0" w:firstLineChars="0"/>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职责表述：资产评估备案系统填报、维护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592" w:type="dxa"/>
            <w:vMerge w:val="continue"/>
            <w:tcBorders>
              <w:tl2br w:val="nil"/>
              <w:tr2bl w:val="nil"/>
            </w:tcBorders>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line="240" w:lineRule="auto"/>
              <w:ind w:left="0" w:leftChars="0"/>
              <w:textAlignment w:val="auto"/>
              <w:rPr>
                <w:rFonts w:hint="eastAsia" w:ascii="宋体" w:hAnsi="宋体" w:eastAsia="宋体" w:cs="宋体"/>
                <w:b/>
                <w:bCs/>
                <w:sz w:val="21"/>
                <w:szCs w:val="21"/>
              </w:rPr>
            </w:pPr>
          </w:p>
        </w:tc>
        <w:tc>
          <w:tcPr>
            <w:tcW w:w="778" w:type="dxa"/>
            <w:vMerge w:val="restart"/>
            <w:tcBorders>
              <w:tl2br w:val="nil"/>
              <w:tr2bl w:val="nil"/>
            </w:tcBorders>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line="240" w:lineRule="auto"/>
              <w:ind w:left="0" w:leftChars="0" w:firstLine="211" w:firstLineChars="100"/>
              <w:textAlignment w:val="auto"/>
              <w:rPr>
                <w:rFonts w:hint="eastAsia" w:ascii="宋体" w:hAnsi="宋体" w:eastAsia="宋体" w:cs="宋体"/>
                <w:b/>
                <w:bCs/>
                <w:sz w:val="21"/>
                <w:szCs w:val="21"/>
              </w:rPr>
            </w:pPr>
            <w:r>
              <w:rPr>
                <w:rFonts w:hint="eastAsia" w:ascii="宋体" w:hAnsi="宋体" w:eastAsia="宋体" w:cs="宋体"/>
                <w:b/>
                <w:bCs/>
                <w:sz w:val="21"/>
                <w:szCs w:val="21"/>
              </w:rPr>
              <w:t>工作</w:t>
            </w:r>
          </w:p>
          <w:p>
            <w:pPr>
              <w:keepNext w:val="0"/>
              <w:keepLines w:val="0"/>
              <w:pageBreakBefore w:val="0"/>
              <w:widowControl w:val="0"/>
              <w:tabs>
                <w:tab w:val="left" w:pos="0"/>
              </w:tabs>
              <w:kinsoku/>
              <w:wordWrap/>
              <w:overflowPunct/>
              <w:topLinePunct w:val="0"/>
              <w:autoSpaceDE/>
              <w:autoSpaceDN/>
              <w:bidi w:val="0"/>
              <w:adjustRightInd w:val="0"/>
              <w:snapToGrid w:val="0"/>
              <w:spacing w:line="240" w:lineRule="auto"/>
              <w:ind w:left="0" w:leftChars="0" w:firstLine="211" w:firstLineChars="100"/>
              <w:textAlignment w:val="auto"/>
              <w:rPr>
                <w:rFonts w:hint="eastAsia" w:ascii="宋体" w:hAnsi="宋体" w:eastAsia="宋体" w:cs="宋体"/>
                <w:b/>
                <w:bCs/>
                <w:sz w:val="21"/>
                <w:szCs w:val="21"/>
              </w:rPr>
            </w:pPr>
            <w:r>
              <w:rPr>
                <w:rFonts w:hint="eastAsia" w:ascii="宋体" w:hAnsi="宋体" w:eastAsia="宋体" w:cs="宋体"/>
                <w:b/>
                <w:bCs/>
                <w:sz w:val="21"/>
                <w:szCs w:val="21"/>
              </w:rPr>
              <w:t>任务</w:t>
            </w:r>
          </w:p>
        </w:tc>
        <w:tc>
          <w:tcPr>
            <w:tcW w:w="7125"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spacing w:line="240" w:lineRule="auto"/>
              <w:ind w:left="0" w:leftChars="0" w:firstLine="0" w:firstLineChars="0"/>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w:t>
            </w:r>
            <w:r>
              <w:rPr>
                <w:rFonts w:hint="eastAsia" w:ascii="宋体" w:hAnsi="宋体" w:cs="宋体"/>
                <w:b w:val="0"/>
                <w:bCs w:val="0"/>
                <w:kern w:val="2"/>
                <w:sz w:val="21"/>
                <w:szCs w:val="21"/>
                <w:lang w:val="en-US" w:eastAsia="zh-CN" w:bidi="ar-SA"/>
              </w:rPr>
              <w:t>.</w:t>
            </w:r>
            <w:r>
              <w:rPr>
                <w:rFonts w:hint="eastAsia" w:ascii="宋体" w:hAnsi="宋体" w:eastAsia="宋体" w:cs="宋体"/>
                <w:b w:val="0"/>
                <w:bCs w:val="0"/>
                <w:kern w:val="2"/>
                <w:sz w:val="21"/>
                <w:szCs w:val="21"/>
                <w:lang w:val="en-US" w:eastAsia="zh-CN" w:bidi="ar-SA"/>
              </w:rPr>
              <w:t>负责国资委资产评估系统维护，填报国资委核准项目备案信息</w:t>
            </w:r>
            <w:r>
              <w:rPr>
                <w:rFonts w:hint="eastAsia" w:ascii="宋体" w:hAnsi="宋体" w:cs="宋体"/>
                <w:b w:val="0"/>
                <w:bCs w:val="0"/>
                <w:kern w:val="2"/>
                <w:sz w:val="21"/>
                <w:szCs w:val="21"/>
                <w:lang w:val="en-US" w:eastAsia="zh-CN" w:bidi="ar-SA"/>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592" w:type="dxa"/>
            <w:vMerge w:val="continue"/>
            <w:tcBorders>
              <w:tl2br w:val="nil"/>
              <w:tr2bl w:val="nil"/>
            </w:tcBorders>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line="240" w:lineRule="auto"/>
              <w:ind w:left="0" w:leftChars="0"/>
              <w:textAlignment w:val="auto"/>
              <w:rPr>
                <w:rFonts w:hint="eastAsia" w:ascii="宋体" w:hAnsi="宋体" w:eastAsia="宋体" w:cs="宋体"/>
                <w:b/>
                <w:bCs/>
                <w:sz w:val="21"/>
                <w:szCs w:val="21"/>
              </w:rPr>
            </w:pPr>
          </w:p>
        </w:tc>
        <w:tc>
          <w:tcPr>
            <w:tcW w:w="778" w:type="dxa"/>
            <w:vMerge w:val="continue"/>
            <w:tcBorders>
              <w:tl2br w:val="nil"/>
              <w:tr2bl w:val="nil"/>
            </w:tcBorders>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line="240" w:lineRule="auto"/>
              <w:ind w:left="0" w:leftChars="0"/>
              <w:textAlignment w:val="auto"/>
              <w:rPr>
                <w:rFonts w:hint="eastAsia" w:ascii="宋体" w:hAnsi="宋体" w:eastAsia="宋体" w:cs="宋体"/>
                <w:sz w:val="21"/>
                <w:szCs w:val="21"/>
              </w:rPr>
            </w:pPr>
          </w:p>
        </w:tc>
        <w:tc>
          <w:tcPr>
            <w:tcW w:w="7125"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spacing w:line="240" w:lineRule="auto"/>
              <w:ind w:left="0" w:leftChars="0" w:firstLine="0" w:firstLineChars="0"/>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2</w:t>
            </w:r>
            <w:r>
              <w:rPr>
                <w:rFonts w:hint="eastAsia" w:ascii="宋体" w:hAnsi="宋体" w:cs="宋体"/>
                <w:b w:val="0"/>
                <w:bCs w:val="0"/>
                <w:kern w:val="2"/>
                <w:sz w:val="21"/>
                <w:szCs w:val="21"/>
                <w:lang w:val="en-US" w:eastAsia="zh-CN" w:bidi="ar-SA"/>
              </w:rPr>
              <w:t>.</w:t>
            </w:r>
            <w:r>
              <w:rPr>
                <w:rFonts w:hint="eastAsia" w:ascii="宋体" w:hAnsi="宋体" w:eastAsia="宋体" w:cs="宋体"/>
                <w:b w:val="0"/>
                <w:bCs w:val="0"/>
                <w:kern w:val="2"/>
                <w:sz w:val="21"/>
                <w:szCs w:val="21"/>
                <w:lang w:val="en-US" w:eastAsia="zh-CN" w:bidi="ar-SA"/>
              </w:rPr>
              <w:t>指导并审核下属企业在国资委资产评估系统的填报、报送等工作，完成资产评估报告备案</w:t>
            </w:r>
            <w:r>
              <w:rPr>
                <w:rFonts w:hint="eastAsia" w:ascii="宋体" w:hAnsi="宋体" w:cs="宋体"/>
                <w:b w:val="0"/>
                <w:bCs w:val="0"/>
                <w:kern w:val="2"/>
                <w:sz w:val="21"/>
                <w:szCs w:val="21"/>
                <w:lang w:val="en-US" w:eastAsia="zh-CN" w:bidi="ar-SA"/>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592" w:type="dxa"/>
            <w:vMerge w:val="restart"/>
            <w:tcBorders>
              <w:tl2br w:val="nil"/>
              <w:tr2bl w:val="nil"/>
            </w:tcBorders>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line="240" w:lineRule="auto"/>
              <w:ind w:left="0" w:leftChars="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职</w:t>
            </w:r>
          </w:p>
          <w:p>
            <w:pPr>
              <w:keepNext w:val="0"/>
              <w:keepLines w:val="0"/>
              <w:pageBreakBefore w:val="0"/>
              <w:widowControl w:val="0"/>
              <w:tabs>
                <w:tab w:val="left" w:pos="0"/>
              </w:tabs>
              <w:kinsoku/>
              <w:wordWrap/>
              <w:overflowPunct/>
              <w:topLinePunct w:val="0"/>
              <w:autoSpaceDE/>
              <w:autoSpaceDN/>
              <w:bidi w:val="0"/>
              <w:adjustRightInd w:val="0"/>
              <w:snapToGrid w:val="0"/>
              <w:spacing w:line="240" w:lineRule="auto"/>
              <w:ind w:left="0" w:leftChars="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责</w:t>
            </w:r>
          </w:p>
          <w:p>
            <w:pPr>
              <w:keepNext w:val="0"/>
              <w:keepLines w:val="0"/>
              <w:pageBreakBefore w:val="0"/>
              <w:widowControl w:val="0"/>
              <w:tabs>
                <w:tab w:val="left" w:pos="0"/>
              </w:tabs>
              <w:kinsoku/>
              <w:wordWrap/>
              <w:overflowPunct/>
              <w:topLinePunct w:val="0"/>
              <w:autoSpaceDE/>
              <w:autoSpaceDN/>
              <w:bidi w:val="0"/>
              <w:adjustRightInd w:val="0"/>
              <w:snapToGrid w:val="0"/>
              <w:spacing w:line="240" w:lineRule="auto"/>
              <w:ind w:left="0" w:leftChars="0"/>
              <w:jc w:val="center"/>
              <w:textAlignment w:val="auto"/>
              <w:rPr>
                <w:rFonts w:hint="eastAsia" w:ascii="宋体" w:hAnsi="宋体" w:eastAsia="宋体" w:cs="宋体"/>
                <w:b/>
                <w:bCs/>
                <w:sz w:val="21"/>
                <w:szCs w:val="21"/>
                <w:lang w:val="en-US" w:eastAsia="zh-CN"/>
              </w:rPr>
            </w:pPr>
            <w:r>
              <w:rPr>
                <w:rFonts w:hint="eastAsia" w:ascii="宋体" w:hAnsi="宋体" w:cs="宋体"/>
                <w:b/>
                <w:bCs/>
                <w:sz w:val="21"/>
                <w:szCs w:val="21"/>
                <w:lang w:val="en-US" w:eastAsia="zh-CN"/>
              </w:rPr>
              <w:t>六</w:t>
            </w:r>
          </w:p>
        </w:tc>
        <w:tc>
          <w:tcPr>
            <w:tcW w:w="7903" w:type="dxa"/>
            <w:gridSpan w:val="2"/>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spacing w:line="240" w:lineRule="auto"/>
              <w:ind w:left="0" w:leftChars="0" w:firstLine="0" w:firstLineChars="0"/>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职责表述：资产评估相关档案管理、监督和检查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592" w:type="dxa"/>
            <w:vMerge w:val="continue"/>
            <w:tcBorders>
              <w:tl2br w:val="nil"/>
              <w:tr2bl w:val="nil"/>
            </w:tcBorders>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line="240" w:lineRule="auto"/>
              <w:ind w:left="0" w:leftChars="0"/>
              <w:textAlignment w:val="auto"/>
              <w:rPr>
                <w:rFonts w:hint="eastAsia" w:ascii="宋体" w:hAnsi="宋体" w:eastAsia="宋体" w:cs="宋体"/>
                <w:sz w:val="21"/>
                <w:szCs w:val="21"/>
              </w:rPr>
            </w:pPr>
          </w:p>
        </w:tc>
        <w:tc>
          <w:tcPr>
            <w:tcW w:w="778" w:type="dxa"/>
            <w:vMerge w:val="restart"/>
            <w:tcBorders>
              <w:tl2br w:val="nil"/>
              <w:tr2bl w:val="nil"/>
            </w:tcBorders>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line="240" w:lineRule="auto"/>
              <w:ind w:left="0" w:leftChars="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工作</w:t>
            </w:r>
          </w:p>
          <w:p>
            <w:pPr>
              <w:keepNext w:val="0"/>
              <w:keepLines w:val="0"/>
              <w:pageBreakBefore w:val="0"/>
              <w:widowControl w:val="0"/>
              <w:tabs>
                <w:tab w:val="left" w:pos="0"/>
              </w:tabs>
              <w:kinsoku/>
              <w:wordWrap/>
              <w:overflowPunct/>
              <w:topLinePunct w:val="0"/>
              <w:autoSpaceDE/>
              <w:autoSpaceDN/>
              <w:bidi w:val="0"/>
              <w:adjustRightInd w:val="0"/>
              <w:snapToGrid w:val="0"/>
              <w:spacing w:line="240" w:lineRule="auto"/>
              <w:ind w:left="0" w:leftChars="0"/>
              <w:jc w:val="center"/>
              <w:textAlignment w:val="auto"/>
              <w:rPr>
                <w:rFonts w:hint="eastAsia" w:ascii="宋体" w:hAnsi="宋体" w:eastAsia="宋体" w:cs="宋体"/>
                <w:sz w:val="21"/>
                <w:szCs w:val="21"/>
              </w:rPr>
            </w:pPr>
            <w:r>
              <w:rPr>
                <w:rFonts w:hint="eastAsia" w:ascii="宋体" w:hAnsi="宋体" w:eastAsia="宋体" w:cs="宋体"/>
                <w:b/>
                <w:bCs/>
                <w:sz w:val="21"/>
                <w:szCs w:val="21"/>
              </w:rPr>
              <w:t>任务</w:t>
            </w:r>
          </w:p>
        </w:tc>
        <w:tc>
          <w:tcPr>
            <w:tcW w:w="7125"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spacing w:line="240" w:lineRule="auto"/>
              <w:ind w:left="0" w:leftChars="0" w:firstLine="0" w:firstLineChars="0"/>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w:t>
            </w:r>
            <w:r>
              <w:rPr>
                <w:rFonts w:hint="eastAsia" w:ascii="宋体" w:hAnsi="宋体" w:cs="宋体"/>
                <w:b w:val="0"/>
                <w:bCs w:val="0"/>
                <w:kern w:val="2"/>
                <w:sz w:val="21"/>
                <w:szCs w:val="21"/>
                <w:lang w:val="en-US" w:eastAsia="zh-CN" w:bidi="ar-SA"/>
              </w:rPr>
              <w:t>.</w:t>
            </w:r>
            <w:r>
              <w:rPr>
                <w:rFonts w:hint="eastAsia" w:ascii="宋体" w:hAnsi="宋体" w:eastAsia="宋体" w:cs="宋体"/>
                <w:b w:val="0"/>
                <w:bCs w:val="0"/>
                <w:kern w:val="2"/>
                <w:sz w:val="21"/>
                <w:szCs w:val="21"/>
                <w:lang w:val="en-US" w:eastAsia="zh-CN" w:bidi="ar-SA"/>
              </w:rPr>
              <w:t>按照公司管理规定，负责档案材料的归档工作</w:t>
            </w:r>
            <w:r>
              <w:rPr>
                <w:rFonts w:hint="eastAsia" w:ascii="宋体" w:hAnsi="宋体" w:cs="宋体"/>
                <w:b w:val="0"/>
                <w:bCs w:val="0"/>
                <w:kern w:val="2"/>
                <w:sz w:val="21"/>
                <w:szCs w:val="21"/>
                <w:lang w:val="en-US" w:eastAsia="zh-CN" w:bidi="ar-SA"/>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592" w:type="dxa"/>
            <w:vMerge w:val="continue"/>
            <w:tcBorders>
              <w:tl2br w:val="nil"/>
              <w:tr2bl w:val="nil"/>
            </w:tcBorders>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line="240" w:lineRule="auto"/>
              <w:ind w:left="0" w:leftChars="0"/>
              <w:textAlignment w:val="auto"/>
              <w:rPr>
                <w:rFonts w:hint="eastAsia" w:ascii="宋体" w:hAnsi="宋体" w:eastAsia="宋体" w:cs="宋体"/>
                <w:sz w:val="21"/>
                <w:szCs w:val="21"/>
              </w:rPr>
            </w:pPr>
          </w:p>
        </w:tc>
        <w:tc>
          <w:tcPr>
            <w:tcW w:w="778" w:type="dxa"/>
            <w:vMerge w:val="continue"/>
            <w:tcBorders>
              <w:tl2br w:val="nil"/>
              <w:tr2bl w:val="nil"/>
            </w:tcBorders>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line="240" w:lineRule="auto"/>
              <w:ind w:left="0" w:leftChars="0"/>
              <w:textAlignment w:val="auto"/>
              <w:rPr>
                <w:rFonts w:hint="eastAsia" w:ascii="宋体" w:hAnsi="宋体" w:eastAsia="宋体" w:cs="宋体"/>
                <w:sz w:val="21"/>
                <w:szCs w:val="21"/>
              </w:rPr>
            </w:pPr>
          </w:p>
        </w:tc>
        <w:tc>
          <w:tcPr>
            <w:tcW w:w="7125"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spacing w:line="240" w:lineRule="auto"/>
              <w:ind w:left="0" w:leftChars="0" w:firstLine="0" w:firstLineChars="0"/>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2</w:t>
            </w:r>
            <w:r>
              <w:rPr>
                <w:rFonts w:hint="eastAsia" w:ascii="宋体" w:hAnsi="宋体" w:cs="宋体"/>
                <w:b w:val="0"/>
                <w:bCs w:val="0"/>
                <w:kern w:val="2"/>
                <w:sz w:val="21"/>
                <w:szCs w:val="21"/>
                <w:lang w:val="en-US" w:eastAsia="zh-CN" w:bidi="ar-SA"/>
              </w:rPr>
              <w:t>.</w:t>
            </w:r>
            <w:r>
              <w:rPr>
                <w:rFonts w:hint="eastAsia" w:ascii="宋体" w:hAnsi="宋体" w:eastAsia="宋体" w:cs="宋体"/>
                <w:b w:val="0"/>
                <w:bCs w:val="0"/>
                <w:kern w:val="2"/>
                <w:sz w:val="21"/>
                <w:szCs w:val="21"/>
                <w:lang w:val="en-US" w:eastAsia="zh-CN" w:bidi="ar-SA"/>
              </w:rPr>
              <w:t>对下属企业资产评估管理工作实施指导和监督</w:t>
            </w:r>
            <w:r>
              <w:rPr>
                <w:rFonts w:hint="eastAsia" w:ascii="宋体" w:hAnsi="宋体" w:cs="宋体"/>
                <w:b w:val="0"/>
                <w:bCs w:val="0"/>
                <w:kern w:val="2"/>
                <w:sz w:val="21"/>
                <w:szCs w:val="21"/>
                <w:lang w:val="en-US" w:eastAsia="zh-CN" w:bidi="ar-SA"/>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04" w:hRule="atLeast"/>
        </w:trPr>
        <w:tc>
          <w:tcPr>
            <w:tcW w:w="8495" w:type="dxa"/>
            <w:gridSpan w:val="3"/>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snapToGrid w:val="0"/>
              <w:spacing w:line="240" w:lineRule="auto"/>
              <w:ind w:left="0" w:leftChars="0"/>
              <w:textAlignment w:val="auto"/>
              <w:rPr>
                <w:rFonts w:hint="eastAsia" w:ascii="宋体" w:hAnsi="宋体" w:eastAsia="宋体" w:cs="宋体"/>
                <w:b/>
                <w:sz w:val="21"/>
                <w:szCs w:val="21"/>
              </w:rPr>
            </w:pPr>
            <w:r>
              <w:rPr>
                <w:rFonts w:hint="eastAsia" w:ascii="宋体" w:hAnsi="宋体" w:eastAsia="宋体" w:cs="宋体"/>
                <w:b/>
                <w:sz w:val="21"/>
                <w:szCs w:val="21"/>
              </w:rPr>
              <w:t>任职资格：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24" w:hRule="atLeast"/>
        </w:trPr>
        <w:tc>
          <w:tcPr>
            <w:tcW w:w="8495" w:type="dxa"/>
            <w:gridSpan w:val="3"/>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snapToGrid w:val="0"/>
              <w:spacing w:line="240" w:lineRule="auto"/>
              <w:ind w:left="0" w:leftChars="0" w:firstLine="420" w:firstLineChars="200"/>
              <w:textAlignment w:val="auto"/>
              <w:rPr>
                <w:rFonts w:hint="default" w:ascii="宋体" w:hAnsi="宋体" w:eastAsia="宋体" w:cs="宋体"/>
                <w:bCs/>
                <w:sz w:val="21"/>
                <w:szCs w:val="21"/>
                <w:lang w:val="en-US" w:eastAsia="zh-CN"/>
              </w:rPr>
            </w:pPr>
            <w:r>
              <w:rPr>
                <w:rFonts w:hint="eastAsia" w:ascii="宋体" w:hAnsi="宋体" w:eastAsia="宋体" w:cs="宋体"/>
                <w:bCs/>
                <w:sz w:val="21"/>
                <w:szCs w:val="21"/>
              </w:rPr>
              <w:t>1.</w:t>
            </w:r>
            <w:r>
              <w:rPr>
                <w:rFonts w:hint="eastAsia" w:ascii="宋体" w:hAnsi="宋体" w:cs="宋体"/>
                <w:bCs/>
                <w:sz w:val="21"/>
                <w:szCs w:val="21"/>
                <w:lang w:val="en-US" w:eastAsia="zh-CN"/>
              </w:rPr>
              <w:t>基本要求：</w:t>
            </w:r>
            <w:r>
              <w:rPr>
                <w:rFonts w:hint="eastAsia" w:ascii="宋体" w:hAnsi="宋体" w:cs="宋体"/>
                <w:bCs/>
                <w:szCs w:val="21"/>
              </w:rPr>
              <w:t>具备大学本科学历，硕士研究生及</w:t>
            </w:r>
            <w:r>
              <w:rPr>
                <w:rFonts w:hint="eastAsia" w:ascii="宋体" w:hAnsi="宋体" w:cs="宋体"/>
                <w:szCs w:val="21"/>
              </w:rPr>
              <w:t>以上学历优先</w:t>
            </w:r>
            <w:r>
              <w:rPr>
                <w:rFonts w:hint="eastAsia" w:ascii="宋体" w:hAnsi="宋体" w:cs="宋体"/>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24" w:hRule="atLeast"/>
        </w:trPr>
        <w:tc>
          <w:tcPr>
            <w:tcW w:w="8495" w:type="dxa"/>
            <w:gridSpan w:val="3"/>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snapToGrid w:val="0"/>
              <w:spacing w:line="240" w:lineRule="auto"/>
              <w:ind w:left="0" w:leftChars="0" w:firstLine="420" w:firstLineChars="200"/>
              <w:textAlignment w:val="auto"/>
              <w:rPr>
                <w:rFonts w:hint="default" w:ascii="宋体" w:hAnsi="宋体" w:eastAsia="宋体" w:cs="宋体"/>
                <w:bCs/>
                <w:sz w:val="21"/>
                <w:szCs w:val="21"/>
                <w:lang w:val="en-US" w:eastAsia="zh-CN"/>
              </w:rPr>
            </w:pPr>
            <w:r>
              <w:rPr>
                <w:rFonts w:hint="eastAsia" w:ascii="宋体" w:hAnsi="宋体" w:cs="宋体"/>
                <w:bCs/>
                <w:sz w:val="21"/>
                <w:szCs w:val="21"/>
                <w:lang w:val="en-US" w:eastAsia="zh-CN"/>
              </w:rPr>
              <w:t>2.专业要求：</w:t>
            </w:r>
            <w:r>
              <w:rPr>
                <w:rFonts w:hint="eastAsia" w:ascii="宋体" w:hAnsi="宋体" w:cs="宋体"/>
                <w:bCs/>
                <w:sz w:val="21"/>
                <w:szCs w:val="21"/>
                <w:lang w:eastAsia="zh-CN"/>
              </w:rPr>
              <w:t>资产评估、</w:t>
            </w:r>
            <w:r>
              <w:rPr>
                <w:rFonts w:hint="eastAsia" w:ascii="宋体" w:hAnsi="宋体" w:cs="宋体"/>
                <w:bCs/>
                <w:sz w:val="21"/>
                <w:szCs w:val="21"/>
                <w:lang w:val="en-US" w:eastAsia="zh-CN"/>
              </w:rPr>
              <w:t>财务</w:t>
            </w:r>
            <w:r>
              <w:rPr>
                <w:rFonts w:hint="eastAsia" w:ascii="宋体" w:hAnsi="宋体" w:cs="宋体"/>
                <w:bCs/>
                <w:sz w:val="21"/>
                <w:szCs w:val="21"/>
                <w:lang w:eastAsia="zh-CN"/>
              </w:rPr>
              <w:t>等相关专业。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41" w:hRule="atLeast"/>
        </w:trPr>
        <w:tc>
          <w:tcPr>
            <w:tcW w:w="8495" w:type="dxa"/>
            <w:gridSpan w:val="3"/>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snapToGrid w:val="0"/>
              <w:spacing w:line="240" w:lineRule="auto"/>
              <w:ind w:left="0" w:leftChars="0" w:firstLine="420" w:firstLineChars="200"/>
              <w:textAlignment w:val="auto"/>
              <w:rPr>
                <w:rFonts w:hint="eastAsia" w:ascii="宋体" w:hAnsi="宋体" w:eastAsia="宋体" w:cs="宋体"/>
                <w:bCs/>
                <w:sz w:val="21"/>
                <w:szCs w:val="21"/>
                <w:lang w:eastAsia="zh-CN"/>
              </w:rPr>
            </w:pPr>
            <w:r>
              <w:rPr>
                <w:rFonts w:hint="eastAsia" w:ascii="宋体" w:hAnsi="宋体" w:cs="宋体"/>
                <w:bCs/>
                <w:sz w:val="21"/>
                <w:szCs w:val="21"/>
                <w:lang w:val="en-US" w:eastAsia="zh-CN"/>
              </w:rPr>
              <w:t>3</w:t>
            </w:r>
            <w:r>
              <w:rPr>
                <w:rFonts w:hint="eastAsia" w:ascii="宋体" w:hAnsi="宋体" w:eastAsia="宋体" w:cs="宋体"/>
                <w:bCs/>
                <w:sz w:val="21"/>
                <w:szCs w:val="21"/>
              </w:rPr>
              <w:t>.</w:t>
            </w:r>
            <w:r>
              <w:rPr>
                <w:rFonts w:hint="eastAsia" w:ascii="宋体" w:hAnsi="宋体" w:cs="宋体"/>
                <w:bCs/>
                <w:sz w:val="21"/>
                <w:szCs w:val="21"/>
                <w:lang w:val="en-US" w:eastAsia="zh-CN"/>
              </w:rPr>
              <w:t>工作经验：</w:t>
            </w:r>
            <w:r>
              <w:rPr>
                <w:rFonts w:hint="eastAsia" w:ascii="宋体" w:hAnsi="宋体" w:eastAsia="宋体" w:cs="宋体"/>
                <w:bCs/>
                <w:sz w:val="21"/>
                <w:szCs w:val="21"/>
              </w:rPr>
              <w:t>具有5年以上</w:t>
            </w:r>
            <w:r>
              <w:rPr>
                <w:rFonts w:hint="eastAsia" w:ascii="宋体" w:hAnsi="宋体" w:cs="宋体"/>
                <w:bCs/>
                <w:sz w:val="21"/>
                <w:szCs w:val="21"/>
                <w:lang w:val="en-US" w:eastAsia="zh-CN"/>
              </w:rPr>
              <w:t>资产</w:t>
            </w:r>
            <w:r>
              <w:rPr>
                <w:rFonts w:hint="eastAsia" w:ascii="宋体" w:hAnsi="宋体" w:eastAsia="宋体" w:cs="宋体"/>
                <w:bCs/>
                <w:sz w:val="21"/>
                <w:szCs w:val="21"/>
              </w:rPr>
              <w:t>评估公司、国有企业资产评估管理相关工作经验</w:t>
            </w:r>
            <w:r>
              <w:rPr>
                <w:rFonts w:hint="eastAsia" w:ascii="宋体" w:hAnsi="宋体" w:cs="宋体"/>
                <w:bCs/>
                <w:sz w:val="21"/>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1264" w:hRule="atLeast"/>
        </w:trPr>
        <w:tc>
          <w:tcPr>
            <w:tcW w:w="8495" w:type="dxa"/>
            <w:gridSpan w:val="3"/>
            <w:tcBorders>
              <w:tl2br w:val="nil"/>
              <w:tr2bl w:val="nil"/>
            </w:tcBorders>
            <w:shd w:val="clear" w:color="auto" w:fill="FFFFFF"/>
            <w:noWrap w:val="0"/>
            <w:vAlign w:val="center"/>
          </w:tcPr>
          <w:p>
            <w:pPr>
              <w:keepNext w:val="0"/>
              <w:keepLines w:val="0"/>
              <w:pageBreakBefore w:val="0"/>
              <w:widowControl w:val="0"/>
              <w:tabs>
                <w:tab w:val="left" w:pos="0"/>
              </w:tabs>
              <w:kinsoku/>
              <w:wordWrap/>
              <w:overflowPunct/>
              <w:topLinePunct w:val="0"/>
              <w:autoSpaceDE/>
              <w:autoSpaceDN/>
              <w:bidi w:val="0"/>
              <w:snapToGrid w:val="0"/>
              <w:spacing w:line="240" w:lineRule="auto"/>
              <w:ind w:left="0" w:leftChars="0" w:firstLine="420" w:firstLineChars="200"/>
              <w:textAlignment w:val="auto"/>
              <w:rPr>
                <w:rFonts w:hint="eastAsia" w:ascii="宋体" w:hAnsi="宋体" w:eastAsia="宋体" w:cs="宋体"/>
                <w:bCs/>
                <w:sz w:val="21"/>
                <w:szCs w:val="21"/>
                <w:lang w:val="en-US" w:eastAsia="zh-CN"/>
              </w:rPr>
            </w:pPr>
            <w:r>
              <w:rPr>
                <w:rFonts w:hint="eastAsia" w:ascii="宋体" w:hAnsi="宋体" w:cs="宋体"/>
                <w:bCs/>
                <w:sz w:val="21"/>
                <w:szCs w:val="21"/>
                <w:lang w:val="en-US" w:eastAsia="zh-CN"/>
              </w:rPr>
              <w:t>4</w:t>
            </w:r>
            <w:r>
              <w:rPr>
                <w:rFonts w:hint="eastAsia" w:ascii="宋体" w:hAnsi="宋体" w:eastAsia="宋体" w:cs="宋体"/>
                <w:bCs/>
                <w:sz w:val="21"/>
                <w:szCs w:val="21"/>
                <w:lang w:val="en-US" w:eastAsia="zh-CN"/>
              </w:rPr>
              <w:t>.</w:t>
            </w:r>
            <w:r>
              <w:rPr>
                <w:rFonts w:hint="eastAsia" w:ascii="宋体" w:hAnsi="宋体" w:cs="宋体"/>
                <w:bCs/>
                <w:sz w:val="21"/>
                <w:szCs w:val="21"/>
                <w:lang w:val="en-US" w:eastAsia="zh-CN"/>
              </w:rPr>
              <w:t>专业能力：</w:t>
            </w:r>
            <w:r>
              <w:rPr>
                <w:rFonts w:hint="eastAsia" w:ascii="宋体" w:hAnsi="宋体" w:eastAsia="宋体" w:cs="宋体"/>
                <w:bCs/>
                <w:sz w:val="21"/>
                <w:szCs w:val="21"/>
                <w:lang w:val="en-US" w:eastAsia="zh-CN"/>
              </w:rPr>
              <w:t>具有扎实的评估专业知识，熟悉资产评估相关法规政策及评估准则，熟悉各类评估方法；熟悉国有资产交易管理、评估备案管理等相关政策、法规，具备财会、法律、金融、经济、投资等相关综合专业能力</w:t>
            </w:r>
            <w:r>
              <w:rPr>
                <w:rFonts w:hint="eastAsia" w:ascii="宋体" w:hAnsi="宋体" w:cs="宋体"/>
                <w:bCs/>
                <w:sz w:val="21"/>
                <w:szCs w:val="21"/>
                <w:lang w:val="en-US" w:eastAsia="zh-CN"/>
              </w:rPr>
              <w:t>。</w:t>
            </w:r>
            <w:r>
              <w:rPr>
                <w:rFonts w:hint="eastAsia" w:ascii="宋体" w:hAnsi="宋体" w:eastAsia="宋体" w:cs="宋体"/>
                <w:bCs/>
                <w:sz w:val="21"/>
                <w:szCs w:val="21"/>
                <w:lang w:val="en-US" w:eastAsia="zh-CN"/>
              </w:rPr>
              <w:t>具有良好的职业素养，思维缜密，工作严谨，积极主动，具有较强的分析判断，风险控制能力及协调、沟通能力</w:t>
            </w:r>
            <w:r>
              <w:rPr>
                <w:rFonts w:hint="eastAsia" w:ascii="宋体" w:hAnsi="宋体" w:cs="宋体"/>
                <w:bCs/>
                <w:sz w:val="21"/>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81" w:hRule="atLeast"/>
        </w:trPr>
        <w:tc>
          <w:tcPr>
            <w:tcW w:w="8495" w:type="dxa"/>
            <w:gridSpan w:val="3"/>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snapToGrid w:val="0"/>
              <w:spacing w:line="240" w:lineRule="auto"/>
              <w:ind w:left="0" w:leftChars="0" w:firstLine="420" w:firstLineChars="200"/>
              <w:textAlignment w:val="auto"/>
              <w:rPr>
                <w:rFonts w:hint="default" w:ascii="宋体" w:hAnsi="宋体" w:eastAsia="宋体" w:cs="宋体"/>
                <w:bCs/>
                <w:sz w:val="21"/>
                <w:szCs w:val="21"/>
                <w:lang w:val="en-US" w:eastAsia="zh-CN"/>
              </w:rPr>
            </w:pPr>
            <w:r>
              <w:rPr>
                <w:rFonts w:hint="eastAsia" w:ascii="宋体" w:hAnsi="宋体" w:cs="宋体"/>
                <w:bCs/>
                <w:sz w:val="21"/>
                <w:szCs w:val="21"/>
                <w:lang w:val="en-US" w:eastAsia="zh-CN"/>
              </w:rPr>
              <w:t>5.资质要求：具备资产评估师证书。</w:t>
            </w:r>
          </w:p>
        </w:tc>
      </w:tr>
    </w:tbl>
    <w:p>
      <w:r>
        <w:br w:type="page"/>
      </w:r>
    </w:p>
    <w:p>
      <w:pPr>
        <w:numPr>
          <w:ilvl w:val="0"/>
          <w:numId w:val="0"/>
        </w:numPr>
        <w:snapToGrid w:val="0"/>
        <w:spacing w:before="156" w:beforeLines="50"/>
        <w:jc w:val="center"/>
        <w:rPr>
          <w:rFonts w:hint="eastAsia" w:ascii="Times New Roman" w:hAnsi="Times New Roman" w:eastAsia="方正小标宋简体"/>
          <w:b/>
          <w:sz w:val="36"/>
          <w:szCs w:val="36"/>
        </w:rPr>
      </w:pPr>
      <w:r>
        <w:rPr>
          <w:rFonts w:hint="eastAsia" w:ascii="Times New Roman" w:hAnsi="Times New Roman" w:eastAsia="方正小标宋简体"/>
          <w:b/>
          <w:sz w:val="36"/>
          <w:szCs w:val="36"/>
          <w:lang w:val="en-US" w:eastAsia="zh-CN"/>
        </w:rPr>
        <w:t>4-</w:t>
      </w:r>
      <w:r>
        <w:rPr>
          <w:rFonts w:hint="eastAsia" w:ascii="Times New Roman" w:hAnsi="Times New Roman" w:eastAsia="方正小标宋简体"/>
          <w:b/>
          <w:sz w:val="36"/>
          <w:szCs w:val="36"/>
        </w:rPr>
        <w:t>报表管理与财务分析</w:t>
      </w:r>
      <w:r>
        <w:rPr>
          <w:rFonts w:hint="eastAsia" w:ascii="Times New Roman" w:hAnsi="Times New Roman" w:eastAsia="方正小标宋简体" w:cs="Times New Roman"/>
          <w:b/>
          <w:sz w:val="36"/>
          <w:szCs w:val="36"/>
        </w:rPr>
        <w:t>岗</w:t>
      </w:r>
      <w:r>
        <w:rPr>
          <w:rFonts w:hint="eastAsia" w:ascii="Times New Roman" w:hAnsi="Times New Roman" w:eastAsia="方正小标宋简体"/>
          <w:b/>
          <w:sz w:val="36"/>
          <w:szCs w:val="36"/>
        </w:rPr>
        <w:t>岗</w:t>
      </w:r>
      <w:r>
        <w:rPr>
          <w:rFonts w:hint="eastAsia" w:ascii="Times New Roman" w:hAnsi="Times New Roman" w:eastAsia="方正小标宋简体"/>
          <w:b/>
          <w:sz w:val="36"/>
          <w:szCs w:val="36"/>
          <w:lang w:eastAsia="zh-CN"/>
        </w:rPr>
        <w:t>位</w:t>
      </w:r>
      <w:r>
        <w:rPr>
          <w:rFonts w:ascii="Times New Roman" w:hAnsi="Times New Roman" w:eastAsia="方正小标宋简体"/>
          <w:b/>
          <w:sz w:val="36"/>
          <w:szCs w:val="36"/>
        </w:rPr>
        <w:t>说明书</w:t>
      </w:r>
    </w:p>
    <w:tbl>
      <w:tblPr>
        <w:tblStyle w:val="2"/>
        <w:tblpPr w:leftFromText="180" w:rightFromText="180" w:vertAnchor="text" w:horzAnchor="page" w:tblpX="1659" w:tblpY="155"/>
        <w:tblOverlap w:val="never"/>
        <w:tblW w:w="8495"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592"/>
        <w:gridCol w:w="778"/>
        <w:gridCol w:w="712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917" w:hRule="atLeast"/>
        </w:trPr>
        <w:tc>
          <w:tcPr>
            <w:tcW w:w="8495" w:type="dxa"/>
            <w:gridSpan w:val="3"/>
            <w:noWrap w:val="0"/>
            <w:vAlign w:val="center"/>
          </w:tcPr>
          <w:p>
            <w:pPr>
              <w:snapToGrid w:val="0"/>
              <w:rPr>
                <w:rFonts w:hint="eastAsia" w:ascii="宋体" w:hAnsi="宋体" w:cs="宋体"/>
                <w:bCs/>
                <w:szCs w:val="21"/>
              </w:rPr>
            </w:pPr>
            <w:r>
              <w:rPr>
                <w:rFonts w:hint="eastAsia" w:ascii="宋体" w:hAnsi="宋体" w:cs="宋体"/>
                <w:bCs/>
                <w:szCs w:val="21"/>
              </w:rPr>
              <w:t>岗位目的：负责汇总编制集团合并财务报表及年度财务决算工作，并对集团的财务状况、经营成果、现金流量进行定期或专项财务分析，为集团经营决策提供参考。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12" w:hRule="atLeast"/>
        </w:trPr>
        <w:tc>
          <w:tcPr>
            <w:tcW w:w="8495" w:type="dxa"/>
            <w:gridSpan w:val="3"/>
            <w:noWrap w:val="0"/>
            <w:vAlign w:val="center"/>
          </w:tcPr>
          <w:p>
            <w:pPr>
              <w:snapToGrid w:val="0"/>
              <w:rPr>
                <w:rFonts w:hint="eastAsia" w:ascii="宋体" w:hAnsi="宋体" w:cs="宋体"/>
                <w:b/>
                <w:szCs w:val="21"/>
              </w:rPr>
            </w:pPr>
            <w:r>
              <w:rPr>
                <w:rFonts w:hint="eastAsia" w:ascii="宋体" w:hAnsi="宋体" w:cs="宋体"/>
                <w:b/>
                <w:bCs/>
                <w:szCs w:val="21"/>
              </w:rPr>
              <w:t>职责与工作任务：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592" w:type="dxa"/>
            <w:vMerge w:val="restart"/>
            <w:noWrap w:val="0"/>
            <w:vAlign w:val="center"/>
          </w:tcPr>
          <w:p>
            <w:pPr>
              <w:adjustRightInd w:val="0"/>
              <w:snapToGrid w:val="0"/>
              <w:jc w:val="center"/>
              <w:rPr>
                <w:rFonts w:hint="eastAsia" w:ascii="宋体" w:hAnsi="宋体" w:cs="宋体"/>
                <w:b/>
                <w:szCs w:val="21"/>
              </w:rPr>
            </w:pPr>
            <w:r>
              <w:rPr>
                <w:rFonts w:hint="eastAsia" w:ascii="宋体" w:hAnsi="宋体" w:cs="宋体"/>
                <w:b/>
                <w:szCs w:val="21"/>
              </w:rPr>
              <w:t>职</w:t>
            </w:r>
          </w:p>
          <w:p>
            <w:pPr>
              <w:adjustRightInd w:val="0"/>
              <w:snapToGrid w:val="0"/>
              <w:jc w:val="center"/>
              <w:rPr>
                <w:rFonts w:hint="eastAsia" w:ascii="宋体" w:hAnsi="宋体" w:cs="宋体"/>
                <w:b/>
                <w:szCs w:val="21"/>
              </w:rPr>
            </w:pPr>
            <w:r>
              <w:rPr>
                <w:rFonts w:hint="eastAsia" w:ascii="宋体" w:hAnsi="宋体" w:cs="宋体"/>
                <w:b/>
                <w:szCs w:val="21"/>
              </w:rPr>
              <w:t>责</w:t>
            </w:r>
          </w:p>
          <w:p>
            <w:pPr>
              <w:adjustRightInd w:val="0"/>
              <w:snapToGrid w:val="0"/>
              <w:jc w:val="center"/>
              <w:rPr>
                <w:rFonts w:hint="eastAsia" w:ascii="宋体" w:hAnsi="宋体" w:cs="宋体"/>
                <w:b/>
                <w:szCs w:val="21"/>
              </w:rPr>
            </w:pPr>
            <w:r>
              <w:rPr>
                <w:rFonts w:hint="eastAsia" w:ascii="宋体" w:hAnsi="宋体" w:cs="宋体"/>
                <w:b/>
                <w:szCs w:val="21"/>
              </w:rPr>
              <w:t>一</w:t>
            </w:r>
          </w:p>
        </w:tc>
        <w:tc>
          <w:tcPr>
            <w:tcW w:w="7903" w:type="dxa"/>
            <w:gridSpan w:val="2"/>
            <w:noWrap w:val="0"/>
            <w:vAlign w:val="center"/>
          </w:tcPr>
          <w:p>
            <w:pPr>
              <w:snapToGrid w:val="0"/>
              <w:rPr>
                <w:rFonts w:hint="eastAsia" w:ascii="宋体" w:hAnsi="宋体" w:cs="宋体"/>
                <w:szCs w:val="21"/>
              </w:rPr>
            </w:pPr>
            <w:r>
              <w:rPr>
                <w:rFonts w:hint="eastAsia" w:ascii="宋体" w:hAnsi="宋体" w:cs="宋体"/>
                <w:szCs w:val="21"/>
              </w:rPr>
              <w:t>职责表述：</w:t>
            </w:r>
            <w:r>
              <w:rPr>
                <w:rFonts w:hint="eastAsia" w:ascii="宋体" w:hAnsi="宋体" w:cs="宋体"/>
                <w:szCs w:val="21"/>
                <w:lang w:eastAsia="zh-CN"/>
              </w:rPr>
              <w:t>负责</w:t>
            </w:r>
            <w:r>
              <w:rPr>
                <w:rFonts w:hint="eastAsia" w:ascii="宋体" w:hAnsi="宋体" w:cs="宋体"/>
                <w:szCs w:val="21"/>
              </w:rPr>
              <w:t>集团日常财务报表的编制与管理，出具集团日常合并财务报表。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752" w:hRule="atLeast"/>
        </w:trPr>
        <w:tc>
          <w:tcPr>
            <w:tcW w:w="592" w:type="dxa"/>
            <w:vMerge w:val="continue"/>
            <w:noWrap w:val="0"/>
            <w:vAlign w:val="center"/>
          </w:tcPr>
          <w:p>
            <w:pPr>
              <w:adjustRightInd w:val="0"/>
              <w:snapToGrid w:val="0"/>
              <w:jc w:val="center"/>
              <w:rPr>
                <w:rFonts w:hint="eastAsia" w:ascii="宋体" w:hAnsi="宋体" w:cs="宋体"/>
                <w:b/>
                <w:szCs w:val="21"/>
              </w:rPr>
            </w:pPr>
          </w:p>
        </w:tc>
        <w:tc>
          <w:tcPr>
            <w:tcW w:w="778" w:type="dxa"/>
            <w:vMerge w:val="restart"/>
            <w:noWrap w:val="0"/>
            <w:vAlign w:val="center"/>
          </w:tcPr>
          <w:p>
            <w:pPr>
              <w:adjustRightInd w:val="0"/>
              <w:snapToGrid w:val="0"/>
              <w:jc w:val="center"/>
              <w:rPr>
                <w:rFonts w:hint="eastAsia" w:ascii="宋体" w:hAnsi="宋体" w:cs="宋体"/>
                <w:b/>
                <w:bCs/>
                <w:szCs w:val="21"/>
              </w:rPr>
            </w:pPr>
            <w:r>
              <w:rPr>
                <w:rFonts w:hint="eastAsia" w:ascii="宋体" w:hAnsi="宋体" w:cs="宋体"/>
                <w:b/>
                <w:bCs/>
                <w:szCs w:val="21"/>
              </w:rPr>
              <w:t>工作</w:t>
            </w:r>
          </w:p>
          <w:p>
            <w:pPr>
              <w:adjustRightInd w:val="0"/>
              <w:snapToGrid w:val="0"/>
              <w:jc w:val="center"/>
              <w:rPr>
                <w:rFonts w:hint="eastAsia" w:ascii="宋体" w:hAnsi="宋体" w:cs="宋体"/>
                <w:szCs w:val="21"/>
              </w:rPr>
            </w:pPr>
            <w:r>
              <w:rPr>
                <w:rFonts w:hint="eastAsia" w:ascii="宋体" w:hAnsi="宋体" w:cs="宋体"/>
                <w:b/>
                <w:bCs/>
                <w:szCs w:val="21"/>
              </w:rPr>
              <w:t>任务</w:t>
            </w:r>
          </w:p>
        </w:tc>
        <w:tc>
          <w:tcPr>
            <w:tcW w:w="7125" w:type="dxa"/>
            <w:noWrap w:val="0"/>
            <w:vAlign w:val="center"/>
          </w:tcPr>
          <w:p>
            <w:pPr>
              <w:tabs>
                <w:tab w:val="left" w:pos="0"/>
              </w:tabs>
              <w:adjustRightInd w:val="0"/>
              <w:snapToGrid w:val="0"/>
              <w:rPr>
                <w:rFonts w:hint="eastAsia" w:ascii="宋体" w:hAnsi="宋体" w:cs="宋体"/>
                <w:szCs w:val="21"/>
              </w:rPr>
            </w:pPr>
            <w:r>
              <w:rPr>
                <w:rFonts w:hint="eastAsia" w:ascii="宋体" w:hAnsi="宋体" w:cs="宋体"/>
                <w:szCs w:val="21"/>
              </w:rPr>
              <w:t>1.负责起草修订财务报表管理制度及协助建立和完善集团财务报表体系；负责管理报表体系搭建与维护，统一数据口径，统一和规范管理报表等。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1011" w:hRule="atLeast"/>
        </w:trPr>
        <w:tc>
          <w:tcPr>
            <w:tcW w:w="592" w:type="dxa"/>
            <w:vMerge w:val="continue"/>
            <w:noWrap w:val="0"/>
            <w:vAlign w:val="center"/>
          </w:tcPr>
          <w:p>
            <w:pPr>
              <w:tabs>
                <w:tab w:val="left" w:pos="0"/>
              </w:tabs>
              <w:adjustRightInd w:val="0"/>
              <w:snapToGrid w:val="0"/>
              <w:rPr>
                <w:rFonts w:hint="eastAsia" w:ascii="宋体" w:hAnsi="宋体" w:cs="宋体"/>
                <w:szCs w:val="21"/>
              </w:rPr>
            </w:pPr>
          </w:p>
        </w:tc>
        <w:tc>
          <w:tcPr>
            <w:tcW w:w="778" w:type="dxa"/>
            <w:vMerge w:val="continue"/>
            <w:noWrap w:val="0"/>
            <w:vAlign w:val="center"/>
          </w:tcPr>
          <w:p>
            <w:pPr>
              <w:tabs>
                <w:tab w:val="left" w:pos="0"/>
              </w:tabs>
              <w:adjustRightInd w:val="0"/>
              <w:snapToGrid w:val="0"/>
              <w:rPr>
                <w:rFonts w:hint="eastAsia" w:ascii="宋体" w:hAnsi="宋体" w:cs="宋体"/>
                <w:szCs w:val="21"/>
              </w:rPr>
            </w:pPr>
          </w:p>
        </w:tc>
        <w:tc>
          <w:tcPr>
            <w:tcW w:w="7125" w:type="dxa"/>
            <w:noWrap w:val="0"/>
            <w:vAlign w:val="center"/>
          </w:tcPr>
          <w:p>
            <w:pPr>
              <w:tabs>
                <w:tab w:val="left" w:pos="0"/>
              </w:tabs>
              <w:adjustRightInd w:val="0"/>
              <w:snapToGrid w:val="0"/>
              <w:rPr>
                <w:rFonts w:hint="eastAsia" w:ascii="宋体" w:hAnsi="宋体" w:cs="宋体"/>
                <w:szCs w:val="21"/>
              </w:rPr>
            </w:pPr>
            <w:r>
              <w:rPr>
                <w:rFonts w:hint="eastAsia" w:ascii="宋体" w:hAnsi="宋体" w:cs="宋体"/>
                <w:szCs w:val="21"/>
              </w:rPr>
              <w:t>2.按月汇总各直属单位的国资委快报数据，编制集团合并口径的快报表，完成国资委要求的相关分析材料，并报送国资委；按照国资委的要求，对国资委快报数据按业务板块数据汇总并编制相关分析材料，报送国资委。</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592" w:type="dxa"/>
            <w:vMerge w:val="continue"/>
            <w:noWrap w:val="0"/>
            <w:vAlign w:val="center"/>
          </w:tcPr>
          <w:p>
            <w:pPr>
              <w:tabs>
                <w:tab w:val="left" w:pos="0"/>
              </w:tabs>
              <w:adjustRightInd w:val="0"/>
              <w:snapToGrid w:val="0"/>
              <w:rPr>
                <w:rFonts w:hint="eastAsia" w:ascii="宋体" w:hAnsi="宋体" w:cs="宋体"/>
                <w:szCs w:val="21"/>
              </w:rPr>
            </w:pPr>
          </w:p>
        </w:tc>
        <w:tc>
          <w:tcPr>
            <w:tcW w:w="778" w:type="dxa"/>
            <w:vMerge w:val="continue"/>
            <w:noWrap w:val="0"/>
            <w:vAlign w:val="center"/>
          </w:tcPr>
          <w:p>
            <w:pPr>
              <w:tabs>
                <w:tab w:val="left" w:pos="0"/>
              </w:tabs>
              <w:adjustRightInd w:val="0"/>
              <w:snapToGrid w:val="0"/>
              <w:rPr>
                <w:rFonts w:hint="eastAsia" w:ascii="宋体" w:hAnsi="宋体" w:cs="宋体"/>
                <w:szCs w:val="21"/>
              </w:rPr>
            </w:pPr>
          </w:p>
        </w:tc>
        <w:tc>
          <w:tcPr>
            <w:tcW w:w="7125" w:type="dxa"/>
            <w:noWrap w:val="0"/>
            <w:vAlign w:val="center"/>
          </w:tcPr>
          <w:p>
            <w:pPr>
              <w:tabs>
                <w:tab w:val="left" w:pos="0"/>
              </w:tabs>
              <w:adjustRightInd w:val="0"/>
              <w:snapToGrid w:val="0"/>
              <w:rPr>
                <w:rFonts w:hint="eastAsia" w:ascii="宋体" w:hAnsi="宋体" w:cs="宋体"/>
                <w:sz w:val="24"/>
              </w:rPr>
            </w:pPr>
            <w:r>
              <w:rPr>
                <w:rFonts w:hint="eastAsia" w:ascii="宋体" w:hAnsi="宋体" w:cs="宋体"/>
                <w:szCs w:val="21"/>
              </w:rPr>
              <w:t>3.按月汇总各直属单位的财政快报数据，编制集团合并口径的财政快报，完成财政局要求的相关分析材料；按月汇总各直属单位的债务统计数据，编制集团合并口径的债务统计报表，汇总三个月内到期债券信息和当月融资工作亮点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984" w:hRule="atLeast"/>
        </w:trPr>
        <w:tc>
          <w:tcPr>
            <w:tcW w:w="592" w:type="dxa"/>
            <w:vMerge w:val="restart"/>
            <w:noWrap w:val="0"/>
            <w:vAlign w:val="center"/>
          </w:tcPr>
          <w:p>
            <w:pPr>
              <w:adjustRightInd w:val="0"/>
              <w:snapToGrid w:val="0"/>
              <w:jc w:val="center"/>
              <w:rPr>
                <w:rFonts w:hint="eastAsia" w:ascii="宋体" w:hAnsi="宋体" w:cs="宋体"/>
                <w:b/>
                <w:szCs w:val="21"/>
              </w:rPr>
            </w:pPr>
            <w:r>
              <w:rPr>
                <w:rFonts w:hint="eastAsia" w:ascii="宋体" w:hAnsi="宋体" w:cs="宋体"/>
                <w:b/>
                <w:szCs w:val="21"/>
              </w:rPr>
              <w:t>职</w:t>
            </w:r>
          </w:p>
          <w:p>
            <w:pPr>
              <w:adjustRightInd w:val="0"/>
              <w:snapToGrid w:val="0"/>
              <w:jc w:val="center"/>
              <w:rPr>
                <w:rFonts w:hint="eastAsia" w:ascii="宋体" w:hAnsi="宋体" w:cs="宋体"/>
                <w:b/>
                <w:szCs w:val="21"/>
              </w:rPr>
            </w:pPr>
            <w:r>
              <w:rPr>
                <w:rFonts w:hint="eastAsia" w:ascii="宋体" w:hAnsi="宋体" w:cs="宋体"/>
                <w:b/>
                <w:szCs w:val="21"/>
              </w:rPr>
              <w:t>责</w:t>
            </w:r>
          </w:p>
          <w:p>
            <w:pPr>
              <w:adjustRightInd w:val="0"/>
              <w:snapToGrid w:val="0"/>
              <w:jc w:val="center"/>
              <w:rPr>
                <w:rFonts w:hint="eastAsia" w:ascii="宋体" w:hAnsi="宋体" w:cs="宋体"/>
                <w:b/>
                <w:szCs w:val="21"/>
              </w:rPr>
            </w:pPr>
            <w:r>
              <w:rPr>
                <w:rFonts w:hint="eastAsia" w:ascii="宋体" w:hAnsi="宋体" w:cs="宋体"/>
                <w:b/>
                <w:szCs w:val="21"/>
              </w:rPr>
              <w:t>二</w:t>
            </w:r>
          </w:p>
        </w:tc>
        <w:tc>
          <w:tcPr>
            <w:tcW w:w="7903" w:type="dxa"/>
            <w:gridSpan w:val="2"/>
            <w:noWrap w:val="0"/>
            <w:vAlign w:val="center"/>
          </w:tcPr>
          <w:p>
            <w:pPr>
              <w:adjustRightInd w:val="0"/>
              <w:snapToGrid w:val="0"/>
              <w:rPr>
                <w:rFonts w:hint="eastAsia" w:ascii="宋体" w:hAnsi="宋体" w:cs="宋体"/>
                <w:szCs w:val="21"/>
              </w:rPr>
            </w:pPr>
            <w:r>
              <w:rPr>
                <w:rFonts w:hint="eastAsia" w:ascii="宋体" w:hAnsi="宋体" w:cs="宋体"/>
                <w:szCs w:val="21"/>
              </w:rPr>
              <w:t>职责表述：负责集团月度、季度、年度财务分析报告的编制，对收入、成本、费用、利润、现金流等关键指标进行跟踪、分析，形成分析结论与改进建议，出具财务分析报告及统一和规范财务分析指标体系等。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711" w:hRule="atLeast"/>
        </w:trPr>
        <w:tc>
          <w:tcPr>
            <w:tcW w:w="592" w:type="dxa"/>
            <w:vMerge w:val="continue"/>
            <w:noWrap w:val="0"/>
            <w:vAlign w:val="center"/>
          </w:tcPr>
          <w:p>
            <w:pPr>
              <w:adjustRightInd w:val="0"/>
              <w:snapToGrid w:val="0"/>
              <w:jc w:val="center"/>
              <w:rPr>
                <w:rFonts w:hint="eastAsia" w:ascii="宋体" w:hAnsi="宋体" w:cs="宋体"/>
                <w:b/>
                <w:szCs w:val="21"/>
              </w:rPr>
            </w:pPr>
          </w:p>
        </w:tc>
        <w:tc>
          <w:tcPr>
            <w:tcW w:w="778" w:type="dxa"/>
            <w:vMerge w:val="restart"/>
            <w:noWrap w:val="0"/>
            <w:vAlign w:val="center"/>
          </w:tcPr>
          <w:p>
            <w:pPr>
              <w:adjustRightInd w:val="0"/>
              <w:snapToGrid w:val="0"/>
              <w:jc w:val="center"/>
              <w:rPr>
                <w:rFonts w:hint="eastAsia" w:ascii="宋体" w:hAnsi="宋体" w:cs="宋体"/>
                <w:b/>
                <w:bCs/>
                <w:szCs w:val="21"/>
              </w:rPr>
            </w:pPr>
            <w:r>
              <w:rPr>
                <w:rFonts w:hint="eastAsia" w:ascii="宋体" w:hAnsi="宋体" w:cs="宋体"/>
                <w:b/>
                <w:bCs/>
                <w:szCs w:val="21"/>
              </w:rPr>
              <w:t>工作</w:t>
            </w:r>
          </w:p>
          <w:p>
            <w:pPr>
              <w:adjustRightInd w:val="0"/>
              <w:snapToGrid w:val="0"/>
              <w:jc w:val="center"/>
              <w:rPr>
                <w:rFonts w:hint="eastAsia" w:ascii="宋体" w:hAnsi="宋体" w:cs="宋体"/>
                <w:b/>
                <w:bCs/>
                <w:szCs w:val="21"/>
              </w:rPr>
            </w:pPr>
            <w:r>
              <w:rPr>
                <w:rFonts w:hint="eastAsia" w:ascii="宋体" w:hAnsi="宋体" w:cs="宋体"/>
                <w:b/>
                <w:bCs/>
                <w:szCs w:val="21"/>
              </w:rPr>
              <w:t>任务</w:t>
            </w:r>
          </w:p>
        </w:tc>
        <w:tc>
          <w:tcPr>
            <w:tcW w:w="7125" w:type="dxa"/>
            <w:noWrap w:val="0"/>
            <w:vAlign w:val="center"/>
          </w:tcPr>
          <w:p>
            <w:pPr>
              <w:numPr>
                <w:ilvl w:val="0"/>
                <w:numId w:val="0"/>
              </w:numPr>
              <w:tabs>
                <w:tab w:val="left" w:pos="0"/>
              </w:tabs>
              <w:adjustRightInd w:val="0"/>
              <w:snapToGrid w:val="0"/>
              <w:rPr>
                <w:rFonts w:hint="eastAsia" w:ascii="宋体" w:hAnsi="宋体" w:cs="宋体"/>
                <w:szCs w:val="21"/>
              </w:rPr>
            </w:pPr>
            <w:r>
              <w:rPr>
                <w:rFonts w:hint="eastAsia" w:ascii="宋体" w:hAnsi="宋体" w:cs="宋体"/>
                <w:szCs w:val="21"/>
                <w:lang w:val="en-US" w:eastAsia="zh-CN"/>
              </w:rPr>
              <w:t>1.</w:t>
            </w:r>
            <w:r>
              <w:rPr>
                <w:rFonts w:hint="eastAsia" w:ascii="宋体" w:hAnsi="宋体" w:cs="宋体"/>
                <w:szCs w:val="21"/>
              </w:rPr>
              <w:t>按月对集团财务状况、经营成果、现金流量进行分析，汇总编制完成集团月度财务动态分析报告。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657" w:hRule="atLeast"/>
        </w:trPr>
        <w:tc>
          <w:tcPr>
            <w:tcW w:w="592" w:type="dxa"/>
            <w:vMerge w:val="continue"/>
            <w:noWrap w:val="0"/>
            <w:vAlign w:val="center"/>
          </w:tcPr>
          <w:p>
            <w:pPr>
              <w:adjustRightInd w:val="0"/>
              <w:snapToGrid w:val="0"/>
              <w:jc w:val="center"/>
              <w:rPr>
                <w:rFonts w:hint="eastAsia" w:ascii="宋体" w:hAnsi="宋体" w:cs="宋体"/>
                <w:b/>
                <w:szCs w:val="21"/>
              </w:rPr>
            </w:pPr>
          </w:p>
        </w:tc>
        <w:tc>
          <w:tcPr>
            <w:tcW w:w="778" w:type="dxa"/>
            <w:vMerge w:val="continue"/>
            <w:noWrap w:val="0"/>
            <w:vAlign w:val="center"/>
          </w:tcPr>
          <w:p>
            <w:pPr>
              <w:adjustRightInd w:val="0"/>
              <w:snapToGrid w:val="0"/>
              <w:jc w:val="center"/>
              <w:rPr>
                <w:rFonts w:hint="eastAsia" w:ascii="宋体" w:hAnsi="宋体" w:cs="宋体"/>
                <w:b/>
                <w:bCs/>
                <w:szCs w:val="21"/>
              </w:rPr>
            </w:pPr>
          </w:p>
        </w:tc>
        <w:tc>
          <w:tcPr>
            <w:tcW w:w="7125" w:type="dxa"/>
            <w:noWrap w:val="0"/>
            <w:vAlign w:val="center"/>
          </w:tcPr>
          <w:p>
            <w:pPr>
              <w:tabs>
                <w:tab w:val="left" w:pos="0"/>
              </w:tabs>
              <w:adjustRightInd w:val="0"/>
              <w:snapToGrid w:val="0"/>
              <w:rPr>
                <w:rFonts w:hint="eastAsia" w:ascii="宋体" w:hAnsi="宋体" w:cs="宋体"/>
                <w:szCs w:val="21"/>
              </w:rPr>
            </w:pPr>
            <w:r>
              <w:rPr>
                <w:rFonts w:hint="eastAsia" w:ascii="宋体" w:hAnsi="宋体" w:cs="宋体"/>
                <w:szCs w:val="21"/>
              </w:rPr>
              <w:t>2.按季度编制集团整体的财务分析汇报材料，反映集团合并的财务状况和经营成果，供集团经营运行分析会使用。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592" w:type="dxa"/>
            <w:vMerge w:val="continue"/>
            <w:noWrap w:val="0"/>
            <w:vAlign w:val="center"/>
          </w:tcPr>
          <w:p>
            <w:pPr>
              <w:adjustRightInd w:val="0"/>
              <w:snapToGrid w:val="0"/>
              <w:jc w:val="center"/>
              <w:rPr>
                <w:rFonts w:hint="eastAsia" w:ascii="宋体" w:hAnsi="宋体" w:cs="宋体"/>
                <w:b/>
                <w:szCs w:val="21"/>
              </w:rPr>
            </w:pPr>
          </w:p>
        </w:tc>
        <w:tc>
          <w:tcPr>
            <w:tcW w:w="778" w:type="dxa"/>
            <w:vMerge w:val="continue"/>
            <w:noWrap w:val="0"/>
            <w:vAlign w:val="center"/>
          </w:tcPr>
          <w:p>
            <w:pPr>
              <w:adjustRightInd w:val="0"/>
              <w:snapToGrid w:val="0"/>
              <w:jc w:val="center"/>
              <w:rPr>
                <w:rFonts w:hint="eastAsia" w:ascii="宋体" w:hAnsi="宋体" w:cs="宋体"/>
                <w:b/>
                <w:bCs/>
                <w:szCs w:val="21"/>
              </w:rPr>
            </w:pPr>
          </w:p>
        </w:tc>
        <w:tc>
          <w:tcPr>
            <w:tcW w:w="7125" w:type="dxa"/>
            <w:noWrap w:val="0"/>
            <w:vAlign w:val="center"/>
          </w:tcPr>
          <w:p>
            <w:pPr>
              <w:tabs>
                <w:tab w:val="left" w:pos="0"/>
              </w:tabs>
              <w:adjustRightInd w:val="0"/>
              <w:snapToGrid w:val="0"/>
              <w:rPr>
                <w:rFonts w:hint="eastAsia" w:ascii="宋体" w:hAnsi="宋体" w:cs="宋体"/>
                <w:szCs w:val="21"/>
              </w:rPr>
            </w:pPr>
            <w:r>
              <w:rPr>
                <w:rFonts w:hint="eastAsia" w:ascii="宋体" w:hAnsi="宋体" w:cs="宋体"/>
                <w:szCs w:val="21"/>
              </w:rPr>
              <w:t>3.对集团年度财务状况、经营成果、现金流量进行分析，编制集团年度财务分析报告，供集团决策参考。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800" w:hRule="atLeast"/>
        </w:trPr>
        <w:tc>
          <w:tcPr>
            <w:tcW w:w="592" w:type="dxa"/>
            <w:vMerge w:val="continue"/>
            <w:noWrap w:val="0"/>
            <w:vAlign w:val="center"/>
          </w:tcPr>
          <w:p>
            <w:pPr>
              <w:adjustRightInd w:val="0"/>
              <w:snapToGrid w:val="0"/>
              <w:jc w:val="center"/>
              <w:rPr>
                <w:rFonts w:hint="eastAsia" w:ascii="宋体" w:hAnsi="宋体" w:cs="宋体"/>
                <w:b/>
                <w:szCs w:val="21"/>
              </w:rPr>
            </w:pPr>
          </w:p>
        </w:tc>
        <w:tc>
          <w:tcPr>
            <w:tcW w:w="778" w:type="dxa"/>
            <w:vMerge w:val="continue"/>
            <w:noWrap w:val="0"/>
            <w:vAlign w:val="center"/>
          </w:tcPr>
          <w:p>
            <w:pPr>
              <w:adjustRightInd w:val="0"/>
              <w:snapToGrid w:val="0"/>
              <w:jc w:val="center"/>
              <w:rPr>
                <w:rFonts w:hint="eastAsia" w:ascii="宋体" w:hAnsi="宋体" w:cs="宋体"/>
                <w:b/>
                <w:bCs/>
                <w:szCs w:val="21"/>
              </w:rPr>
            </w:pPr>
          </w:p>
        </w:tc>
        <w:tc>
          <w:tcPr>
            <w:tcW w:w="7125" w:type="dxa"/>
            <w:noWrap w:val="0"/>
            <w:vAlign w:val="center"/>
          </w:tcPr>
          <w:p>
            <w:pPr>
              <w:tabs>
                <w:tab w:val="left" w:pos="0"/>
              </w:tabs>
              <w:adjustRightInd w:val="0"/>
              <w:snapToGrid w:val="0"/>
              <w:rPr>
                <w:rFonts w:hint="eastAsia" w:ascii="宋体" w:hAnsi="宋体" w:cs="宋体"/>
                <w:szCs w:val="21"/>
              </w:rPr>
            </w:pPr>
            <w:r>
              <w:rPr>
                <w:rFonts w:hint="eastAsia" w:ascii="宋体" w:hAnsi="宋体" w:cs="宋体"/>
                <w:szCs w:val="21"/>
              </w:rPr>
              <w:t>4.负责专项财务分析工作，包括但不限于成本费用管控、两金管控、资产周转效率、资产负债率管控等分析工作；负责落实国资监管及内控关于财务分析的相关要求，规范财务分析相关流程，形成真实、完整和可比的分析结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592" w:type="dxa"/>
            <w:vMerge w:val="continue"/>
            <w:noWrap w:val="0"/>
            <w:vAlign w:val="center"/>
          </w:tcPr>
          <w:p>
            <w:pPr>
              <w:adjustRightInd w:val="0"/>
              <w:snapToGrid w:val="0"/>
              <w:jc w:val="center"/>
              <w:rPr>
                <w:rFonts w:hint="eastAsia" w:ascii="宋体" w:hAnsi="宋体" w:cs="宋体"/>
                <w:b/>
                <w:szCs w:val="21"/>
              </w:rPr>
            </w:pPr>
          </w:p>
        </w:tc>
        <w:tc>
          <w:tcPr>
            <w:tcW w:w="778" w:type="dxa"/>
            <w:vMerge w:val="continue"/>
            <w:noWrap w:val="0"/>
            <w:vAlign w:val="center"/>
          </w:tcPr>
          <w:p>
            <w:pPr>
              <w:adjustRightInd w:val="0"/>
              <w:snapToGrid w:val="0"/>
              <w:jc w:val="center"/>
              <w:rPr>
                <w:rFonts w:hint="eastAsia" w:ascii="宋体" w:hAnsi="宋体" w:cs="宋体"/>
                <w:b/>
                <w:bCs/>
                <w:szCs w:val="21"/>
              </w:rPr>
            </w:pPr>
          </w:p>
        </w:tc>
        <w:tc>
          <w:tcPr>
            <w:tcW w:w="7125" w:type="dxa"/>
            <w:noWrap w:val="0"/>
            <w:vAlign w:val="center"/>
          </w:tcPr>
          <w:p>
            <w:pPr>
              <w:rPr>
                <w:rFonts w:hint="eastAsia" w:ascii="宋体" w:hAnsi="宋体" w:cs="宋体"/>
                <w:szCs w:val="21"/>
              </w:rPr>
            </w:pPr>
            <w:r>
              <w:rPr>
                <w:rFonts w:hint="eastAsia" w:ascii="宋体" w:hAnsi="宋体" w:cs="宋体"/>
                <w:szCs w:val="21"/>
              </w:rPr>
              <w:t>5.负责建立和完善集团财务分析指标体系；负责协助集团信息化建设中财务分析系统建设相关工作。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592" w:type="dxa"/>
            <w:vMerge w:val="restart"/>
            <w:noWrap w:val="0"/>
            <w:vAlign w:val="center"/>
          </w:tcPr>
          <w:p>
            <w:pPr>
              <w:adjustRightInd w:val="0"/>
              <w:snapToGrid w:val="0"/>
              <w:jc w:val="center"/>
              <w:rPr>
                <w:rFonts w:hint="eastAsia" w:ascii="宋体" w:hAnsi="宋体" w:cs="宋体"/>
                <w:b/>
                <w:szCs w:val="21"/>
              </w:rPr>
            </w:pPr>
            <w:r>
              <w:rPr>
                <w:rFonts w:hint="eastAsia" w:ascii="宋体" w:hAnsi="宋体" w:cs="宋体"/>
                <w:b/>
                <w:szCs w:val="21"/>
              </w:rPr>
              <w:t>职</w:t>
            </w:r>
          </w:p>
          <w:p>
            <w:pPr>
              <w:adjustRightInd w:val="0"/>
              <w:snapToGrid w:val="0"/>
              <w:jc w:val="center"/>
              <w:rPr>
                <w:rFonts w:hint="eastAsia" w:ascii="宋体" w:hAnsi="宋体" w:cs="宋体"/>
                <w:b/>
                <w:szCs w:val="21"/>
              </w:rPr>
            </w:pPr>
            <w:r>
              <w:rPr>
                <w:rFonts w:hint="eastAsia" w:ascii="宋体" w:hAnsi="宋体" w:cs="宋体"/>
                <w:b/>
                <w:szCs w:val="21"/>
              </w:rPr>
              <w:t>责</w:t>
            </w:r>
          </w:p>
          <w:p>
            <w:pPr>
              <w:adjustRightInd w:val="0"/>
              <w:snapToGrid w:val="0"/>
              <w:jc w:val="center"/>
              <w:rPr>
                <w:rFonts w:hint="eastAsia" w:ascii="宋体" w:hAnsi="宋体" w:cs="宋体"/>
                <w:b/>
                <w:szCs w:val="21"/>
              </w:rPr>
            </w:pPr>
            <w:r>
              <w:rPr>
                <w:rFonts w:hint="eastAsia" w:ascii="宋体" w:hAnsi="宋体" w:cs="宋体"/>
                <w:b/>
                <w:szCs w:val="21"/>
              </w:rPr>
              <w:t>三</w:t>
            </w:r>
          </w:p>
        </w:tc>
        <w:tc>
          <w:tcPr>
            <w:tcW w:w="7903" w:type="dxa"/>
            <w:gridSpan w:val="2"/>
            <w:noWrap w:val="0"/>
            <w:vAlign w:val="center"/>
          </w:tcPr>
          <w:p>
            <w:pPr>
              <w:snapToGrid w:val="0"/>
              <w:rPr>
                <w:rFonts w:hint="eastAsia" w:ascii="宋体" w:hAnsi="宋体" w:cs="宋体"/>
                <w:szCs w:val="21"/>
              </w:rPr>
            </w:pPr>
            <w:r>
              <w:rPr>
                <w:rFonts w:hint="eastAsia" w:ascii="宋体" w:hAnsi="宋体" w:cs="宋体"/>
                <w:szCs w:val="21"/>
              </w:rPr>
              <w:t>职责表述：负责集团年度决算工作，按要求完成年度决算编制、审核和上报相关工作。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592" w:type="dxa"/>
            <w:vMerge w:val="continue"/>
            <w:noWrap w:val="0"/>
            <w:vAlign w:val="center"/>
          </w:tcPr>
          <w:p>
            <w:pPr>
              <w:adjustRightInd w:val="0"/>
              <w:snapToGrid w:val="0"/>
              <w:jc w:val="center"/>
              <w:rPr>
                <w:rFonts w:hint="eastAsia" w:ascii="宋体" w:hAnsi="宋体" w:cs="宋体"/>
                <w:b/>
                <w:szCs w:val="21"/>
              </w:rPr>
            </w:pPr>
          </w:p>
        </w:tc>
        <w:tc>
          <w:tcPr>
            <w:tcW w:w="778" w:type="dxa"/>
            <w:vMerge w:val="restart"/>
            <w:noWrap w:val="0"/>
            <w:vAlign w:val="center"/>
          </w:tcPr>
          <w:p>
            <w:pPr>
              <w:adjustRightInd w:val="0"/>
              <w:snapToGrid w:val="0"/>
              <w:jc w:val="center"/>
              <w:rPr>
                <w:rFonts w:hint="eastAsia" w:ascii="宋体" w:hAnsi="宋体" w:cs="宋体"/>
                <w:b/>
                <w:bCs/>
                <w:szCs w:val="21"/>
              </w:rPr>
            </w:pPr>
            <w:r>
              <w:rPr>
                <w:rFonts w:hint="eastAsia" w:ascii="宋体" w:hAnsi="宋体" w:cs="宋体"/>
                <w:b/>
                <w:bCs/>
                <w:szCs w:val="21"/>
              </w:rPr>
              <w:t>工作</w:t>
            </w:r>
          </w:p>
          <w:p>
            <w:pPr>
              <w:adjustRightInd w:val="0"/>
              <w:snapToGrid w:val="0"/>
              <w:jc w:val="center"/>
              <w:rPr>
                <w:rFonts w:hint="eastAsia" w:ascii="宋体" w:hAnsi="宋体" w:cs="宋体"/>
                <w:szCs w:val="21"/>
              </w:rPr>
            </w:pPr>
            <w:r>
              <w:rPr>
                <w:rFonts w:hint="eastAsia" w:ascii="宋体" w:hAnsi="宋体" w:cs="宋体"/>
                <w:b/>
                <w:bCs/>
                <w:szCs w:val="21"/>
              </w:rPr>
              <w:t>任务</w:t>
            </w:r>
          </w:p>
        </w:tc>
        <w:tc>
          <w:tcPr>
            <w:tcW w:w="7125" w:type="dxa"/>
            <w:noWrap w:val="0"/>
            <w:vAlign w:val="center"/>
          </w:tcPr>
          <w:p>
            <w:pPr>
              <w:rPr>
                <w:rFonts w:hint="eastAsia" w:ascii="宋体" w:hAnsi="宋体" w:cs="宋体"/>
                <w:szCs w:val="21"/>
              </w:rPr>
            </w:pPr>
            <w:r>
              <w:rPr>
                <w:rFonts w:hint="eastAsia" w:ascii="宋体" w:hAnsi="宋体" w:cs="宋体"/>
                <w:szCs w:val="21"/>
              </w:rPr>
              <w:t>1.根据国资委及财政局要求，结合集团实际情</w:t>
            </w:r>
            <w:bookmarkStart w:id="2" w:name="_GoBack"/>
            <w:bookmarkEnd w:id="2"/>
            <w:r>
              <w:rPr>
                <w:rFonts w:hint="eastAsia" w:ascii="宋体" w:hAnsi="宋体" w:cs="宋体"/>
                <w:szCs w:val="21"/>
              </w:rPr>
              <w:t>况编制年度财务决算工作方案，细化决算时间表、工作要求等，完成年度财务决算备案数据。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592" w:type="dxa"/>
            <w:vMerge w:val="continue"/>
            <w:noWrap w:val="0"/>
            <w:vAlign w:val="center"/>
          </w:tcPr>
          <w:p>
            <w:pPr>
              <w:tabs>
                <w:tab w:val="left" w:pos="0"/>
              </w:tabs>
              <w:adjustRightInd w:val="0"/>
              <w:snapToGrid w:val="0"/>
              <w:rPr>
                <w:rFonts w:hint="eastAsia" w:ascii="宋体" w:hAnsi="宋体" w:cs="宋体"/>
                <w:szCs w:val="21"/>
              </w:rPr>
            </w:pPr>
          </w:p>
        </w:tc>
        <w:tc>
          <w:tcPr>
            <w:tcW w:w="778" w:type="dxa"/>
            <w:vMerge w:val="continue"/>
            <w:noWrap w:val="0"/>
            <w:vAlign w:val="center"/>
          </w:tcPr>
          <w:p>
            <w:pPr>
              <w:tabs>
                <w:tab w:val="left" w:pos="0"/>
              </w:tabs>
              <w:adjustRightInd w:val="0"/>
              <w:snapToGrid w:val="0"/>
              <w:rPr>
                <w:rFonts w:hint="eastAsia" w:ascii="宋体" w:hAnsi="宋体" w:cs="宋体"/>
                <w:szCs w:val="21"/>
              </w:rPr>
            </w:pPr>
          </w:p>
        </w:tc>
        <w:tc>
          <w:tcPr>
            <w:tcW w:w="7125" w:type="dxa"/>
            <w:noWrap w:val="0"/>
            <w:vAlign w:val="center"/>
          </w:tcPr>
          <w:p>
            <w:pPr>
              <w:rPr>
                <w:rFonts w:hint="eastAsia" w:ascii="宋体" w:hAnsi="宋体" w:cs="宋体"/>
                <w:szCs w:val="21"/>
              </w:rPr>
            </w:pPr>
            <w:r>
              <w:rPr>
                <w:rFonts w:hint="eastAsia" w:ascii="宋体" w:hAnsi="宋体" w:cs="宋体"/>
                <w:szCs w:val="21"/>
              </w:rPr>
              <w:t>2.协调沟通集团主审会计师事务所及各参审事务所，完成年度决算久其数据汇总编制及编写完成集团合并财务情况说明书等，参加并通过国资委和财政局组织的财务决算会审。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592" w:type="dxa"/>
            <w:vMerge w:val="continue"/>
            <w:noWrap w:val="0"/>
            <w:vAlign w:val="center"/>
          </w:tcPr>
          <w:p>
            <w:pPr>
              <w:tabs>
                <w:tab w:val="left" w:pos="0"/>
              </w:tabs>
              <w:adjustRightInd w:val="0"/>
              <w:snapToGrid w:val="0"/>
              <w:rPr>
                <w:rFonts w:hint="eastAsia" w:ascii="宋体" w:hAnsi="宋体" w:cs="宋体"/>
                <w:szCs w:val="21"/>
              </w:rPr>
            </w:pPr>
          </w:p>
        </w:tc>
        <w:tc>
          <w:tcPr>
            <w:tcW w:w="778" w:type="dxa"/>
            <w:vMerge w:val="continue"/>
            <w:noWrap w:val="0"/>
            <w:vAlign w:val="center"/>
          </w:tcPr>
          <w:p>
            <w:pPr>
              <w:tabs>
                <w:tab w:val="left" w:pos="0"/>
              </w:tabs>
              <w:adjustRightInd w:val="0"/>
              <w:snapToGrid w:val="0"/>
              <w:rPr>
                <w:rFonts w:hint="eastAsia" w:ascii="宋体" w:hAnsi="宋体" w:cs="宋体"/>
                <w:szCs w:val="21"/>
              </w:rPr>
            </w:pPr>
          </w:p>
        </w:tc>
        <w:tc>
          <w:tcPr>
            <w:tcW w:w="7125" w:type="dxa"/>
            <w:noWrap w:val="0"/>
            <w:vAlign w:val="center"/>
          </w:tcPr>
          <w:p>
            <w:pPr>
              <w:rPr>
                <w:rFonts w:hint="eastAsia" w:ascii="宋体" w:hAnsi="宋体" w:cs="宋体"/>
                <w:szCs w:val="21"/>
              </w:rPr>
            </w:pPr>
            <w:r>
              <w:rPr>
                <w:rFonts w:hint="eastAsia" w:ascii="宋体" w:hAnsi="宋体" w:cs="宋体"/>
                <w:szCs w:val="21"/>
              </w:rPr>
              <w:t>3.配合国资委组织的财务决算检查相关工作，及时提供检查所需资料并对所提问题及时答复。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592" w:type="dxa"/>
            <w:vMerge w:val="continue"/>
            <w:noWrap w:val="0"/>
            <w:vAlign w:val="center"/>
          </w:tcPr>
          <w:p>
            <w:pPr>
              <w:tabs>
                <w:tab w:val="left" w:pos="0"/>
              </w:tabs>
              <w:adjustRightInd w:val="0"/>
              <w:snapToGrid w:val="0"/>
              <w:rPr>
                <w:rFonts w:hint="eastAsia" w:ascii="宋体" w:hAnsi="宋体" w:cs="宋体"/>
                <w:szCs w:val="21"/>
              </w:rPr>
            </w:pPr>
          </w:p>
        </w:tc>
        <w:tc>
          <w:tcPr>
            <w:tcW w:w="778" w:type="dxa"/>
            <w:vMerge w:val="continue"/>
            <w:noWrap w:val="0"/>
            <w:vAlign w:val="center"/>
          </w:tcPr>
          <w:p>
            <w:pPr>
              <w:tabs>
                <w:tab w:val="left" w:pos="0"/>
              </w:tabs>
              <w:adjustRightInd w:val="0"/>
              <w:snapToGrid w:val="0"/>
              <w:rPr>
                <w:rFonts w:hint="eastAsia" w:ascii="宋体" w:hAnsi="宋体" w:cs="宋体"/>
                <w:szCs w:val="21"/>
              </w:rPr>
            </w:pPr>
          </w:p>
        </w:tc>
        <w:tc>
          <w:tcPr>
            <w:tcW w:w="7125" w:type="dxa"/>
            <w:noWrap w:val="0"/>
            <w:vAlign w:val="center"/>
          </w:tcPr>
          <w:p>
            <w:pPr>
              <w:rPr>
                <w:rFonts w:ascii="宋体" w:hAnsi="宋体" w:cs="宋体"/>
                <w:szCs w:val="21"/>
              </w:rPr>
            </w:pPr>
            <w:r>
              <w:rPr>
                <w:rFonts w:hint="eastAsia" w:ascii="宋体" w:hAnsi="宋体" w:cs="宋体"/>
                <w:szCs w:val="21"/>
              </w:rPr>
              <w:t>4.负责及时、准确地向集团管理层、上级主管部门以及外部监管机构、投资者等披露年度财务信息，满足各方对集团财务状况了解的需求。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04" w:hRule="atLeast"/>
        </w:trPr>
        <w:tc>
          <w:tcPr>
            <w:tcW w:w="8495" w:type="dxa"/>
            <w:gridSpan w:val="3"/>
            <w:shd w:val="clear" w:color="auto" w:fill="FFFFFF"/>
            <w:noWrap w:val="0"/>
            <w:vAlign w:val="center"/>
          </w:tcPr>
          <w:p>
            <w:pPr>
              <w:snapToGrid w:val="0"/>
              <w:rPr>
                <w:rFonts w:hint="eastAsia" w:ascii="宋体" w:hAnsi="宋体" w:cs="宋体"/>
                <w:b/>
                <w:szCs w:val="21"/>
              </w:rPr>
            </w:pPr>
            <w:r>
              <w:rPr>
                <w:rFonts w:hint="eastAsia" w:ascii="宋体" w:hAnsi="宋体" w:cs="宋体"/>
                <w:b/>
                <w:szCs w:val="21"/>
              </w:rPr>
              <w:t>任职资格：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59" w:hRule="atLeast"/>
        </w:trPr>
        <w:tc>
          <w:tcPr>
            <w:tcW w:w="8495" w:type="dxa"/>
            <w:gridSpan w:val="3"/>
            <w:shd w:val="clear" w:color="auto" w:fill="FFFFFF"/>
            <w:noWrap w:val="0"/>
            <w:vAlign w:val="center"/>
          </w:tcPr>
          <w:p>
            <w:pPr>
              <w:ind w:firstLine="420" w:firstLineChars="200"/>
              <w:rPr>
                <w:rFonts w:hint="eastAsia" w:ascii="宋体" w:hAnsi="宋体" w:eastAsia="宋体" w:cs="宋体"/>
                <w:bCs/>
                <w:szCs w:val="21"/>
                <w:lang w:eastAsia="zh-CN"/>
              </w:rPr>
            </w:pPr>
            <w:r>
              <w:rPr>
                <w:rFonts w:hint="eastAsia" w:ascii="宋体" w:hAnsi="宋体" w:cs="宋体"/>
                <w:bCs/>
                <w:szCs w:val="21"/>
              </w:rPr>
              <w:t>1.</w:t>
            </w:r>
            <w:r>
              <w:rPr>
                <w:rFonts w:hint="eastAsia" w:ascii="宋体" w:hAnsi="宋体" w:cs="宋体"/>
                <w:bCs/>
                <w:szCs w:val="21"/>
                <w:lang w:eastAsia="zh-CN"/>
              </w:rPr>
              <w:t>基本要求：</w:t>
            </w:r>
            <w:r>
              <w:rPr>
                <w:rFonts w:hint="eastAsia" w:ascii="宋体" w:hAnsi="宋体" w:cs="宋体"/>
                <w:bCs/>
                <w:szCs w:val="21"/>
              </w:rPr>
              <w:t>具备大学本科学历，硕士研究生及</w:t>
            </w:r>
            <w:r>
              <w:rPr>
                <w:rFonts w:hint="eastAsia" w:ascii="宋体" w:hAnsi="宋体" w:cs="宋体"/>
                <w:szCs w:val="21"/>
              </w:rPr>
              <w:t>以上学历优先</w:t>
            </w:r>
            <w:r>
              <w:rPr>
                <w:rFonts w:hint="eastAsia" w:ascii="宋体" w:hAnsi="宋体" w:cs="宋体"/>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59" w:hRule="atLeast"/>
        </w:trPr>
        <w:tc>
          <w:tcPr>
            <w:tcW w:w="8495" w:type="dxa"/>
            <w:gridSpan w:val="3"/>
            <w:shd w:val="clear" w:color="auto" w:fill="FFFFFF"/>
            <w:noWrap w:val="0"/>
            <w:vAlign w:val="center"/>
          </w:tcPr>
          <w:p>
            <w:pPr>
              <w:ind w:firstLine="420" w:firstLineChars="200"/>
              <w:rPr>
                <w:rFonts w:hint="eastAsia" w:ascii="宋体" w:hAnsi="宋体" w:eastAsia="宋体" w:cs="宋体"/>
                <w:bCs/>
                <w:szCs w:val="21"/>
                <w:lang w:val="en-US" w:eastAsia="zh-CN"/>
              </w:rPr>
            </w:pPr>
            <w:r>
              <w:rPr>
                <w:rFonts w:hint="eastAsia" w:ascii="宋体" w:hAnsi="宋体" w:cs="宋体"/>
                <w:bCs/>
                <w:szCs w:val="21"/>
                <w:lang w:val="en-US" w:eastAsia="zh-CN"/>
              </w:rPr>
              <w:t>2.专业要求：</w:t>
            </w:r>
            <w:r>
              <w:rPr>
                <w:rFonts w:hint="eastAsia" w:ascii="宋体" w:hAnsi="宋体" w:cs="宋体"/>
                <w:szCs w:val="21"/>
              </w:rPr>
              <w:t>财务管理、会计、审计、金融及工商管理等相关专业</w:t>
            </w:r>
            <w:r>
              <w:rPr>
                <w:rFonts w:hint="eastAsia" w:ascii="宋体" w:hAnsi="宋体" w:cs="宋体"/>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59" w:hRule="atLeast"/>
        </w:trPr>
        <w:tc>
          <w:tcPr>
            <w:tcW w:w="8495" w:type="dxa"/>
            <w:gridSpan w:val="3"/>
            <w:shd w:val="clear" w:color="auto" w:fill="FFFFFF"/>
            <w:noWrap w:val="0"/>
            <w:vAlign w:val="center"/>
          </w:tcPr>
          <w:p>
            <w:pPr>
              <w:ind w:firstLine="420" w:firstLineChars="200"/>
              <w:rPr>
                <w:rFonts w:hint="eastAsia" w:ascii="宋体" w:hAnsi="宋体" w:eastAsia="宋体" w:cs="宋体"/>
                <w:bCs/>
                <w:szCs w:val="21"/>
                <w:lang w:val="en-US" w:eastAsia="zh-CN"/>
              </w:rPr>
            </w:pPr>
            <w:r>
              <w:rPr>
                <w:rFonts w:hint="eastAsia" w:ascii="宋体" w:hAnsi="宋体" w:cs="宋体"/>
                <w:szCs w:val="21"/>
                <w:lang w:val="en-US" w:eastAsia="zh-CN"/>
              </w:rPr>
              <w:t>3.职称/职业资格证书要求：</w:t>
            </w:r>
            <w:r>
              <w:rPr>
                <w:rFonts w:hint="eastAsia" w:ascii="宋体" w:hAnsi="宋体" w:cs="宋体"/>
                <w:szCs w:val="21"/>
              </w:rPr>
              <w:t>具备中级会计</w:t>
            </w:r>
            <w:r>
              <w:rPr>
                <w:rFonts w:ascii="宋体" w:hAnsi="宋体" w:cs="宋体"/>
                <w:szCs w:val="21"/>
              </w:rPr>
              <w:t>师资格</w:t>
            </w:r>
            <w:r>
              <w:rPr>
                <w:rFonts w:hint="eastAsia" w:ascii="宋体" w:hAnsi="宋体" w:cs="宋体"/>
                <w:szCs w:val="21"/>
              </w:rPr>
              <w:t>，</w:t>
            </w:r>
            <w:r>
              <w:rPr>
                <w:rFonts w:ascii="宋体" w:hAnsi="宋体" w:cs="宋体"/>
                <w:szCs w:val="21"/>
              </w:rPr>
              <w:t>注册会计师</w:t>
            </w:r>
            <w:r>
              <w:rPr>
                <w:rFonts w:hint="eastAsia" w:ascii="宋体" w:hAnsi="宋体" w:cs="宋体"/>
                <w:szCs w:val="21"/>
              </w:rPr>
              <w:t>或高级会计师</w:t>
            </w:r>
            <w:r>
              <w:rPr>
                <w:rFonts w:ascii="宋体" w:hAnsi="宋体" w:cs="宋体"/>
                <w:szCs w:val="21"/>
              </w:rPr>
              <w:t>优先</w:t>
            </w:r>
            <w:r>
              <w:rPr>
                <w:rFonts w:hint="eastAsia" w:ascii="宋体" w:hAnsi="宋体" w:cs="宋体"/>
                <w:szCs w:val="21"/>
                <w:lang w:eastAsia="zh-CN"/>
              </w:rPr>
              <w:t>，</w:t>
            </w:r>
            <w:r>
              <w:rPr>
                <w:rFonts w:hint="eastAsia" w:ascii="宋体" w:hAnsi="宋体" w:cs="宋体"/>
                <w:szCs w:val="21"/>
              </w:rPr>
              <w:t>条件优秀者可适度放宽</w:t>
            </w:r>
            <w:r>
              <w:rPr>
                <w:rFonts w:hint="eastAsia" w:ascii="宋体" w:hAnsi="宋体" w:cs="宋体"/>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714" w:hRule="atLeast"/>
        </w:trPr>
        <w:tc>
          <w:tcPr>
            <w:tcW w:w="8495" w:type="dxa"/>
            <w:gridSpan w:val="3"/>
            <w:shd w:val="clear" w:color="auto" w:fill="FFFFFF"/>
            <w:noWrap w:val="0"/>
            <w:vAlign w:val="center"/>
          </w:tcPr>
          <w:p>
            <w:pPr>
              <w:ind w:firstLine="420" w:firstLineChars="200"/>
              <w:rPr>
                <w:rFonts w:hint="eastAsia" w:ascii="宋体" w:hAnsi="宋体" w:eastAsia="宋体" w:cs="宋体"/>
                <w:bCs/>
                <w:szCs w:val="21"/>
                <w:lang w:eastAsia="zh-CN"/>
              </w:rPr>
            </w:pPr>
            <w:r>
              <w:rPr>
                <w:rFonts w:hint="eastAsia" w:ascii="宋体" w:hAnsi="宋体" w:cs="宋体"/>
                <w:bCs/>
                <w:szCs w:val="21"/>
                <w:lang w:val="en-US" w:eastAsia="zh-CN"/>
              </w:rPr>
              <w:t>4</w:t>
            </w:r>
            <w:r>
              <w:rPr>
                <w:rFonts w:hint="eastAsia" w:ascii="宋体" w:hAnsi="宋体" w:cs="宋体"/>
                <w:bCs/>
                <w:szCs w:val="21"/>
              </w:rPr>
              <w:t>.</w:t>
            </w:r>
            <w:r>
              <w:rPr>
                <w:rFonts w:hint="eastAsia" w:ascii="宋体" w:hAnsi="宋体" w:eastAsia="宋体" w:cs="宋体"/>
                <w:b w:val="0"/>
                <w:bCs/>
                <w:color w:val="auto"/>
                <w:sz w:val="20"/>
                <w:szCs w:val="20"/>
              </w:rPr>
              <w:t>工作经验</w:t>
            </w:r>
            <w:r>
              <w:rPr>
                <w:rFonts w:hint="eastAsia" w:ascii="宋体" w:hAnsi="宋体" w:eastAsia="宋体" w:cs="宋体"/>
                <w:b w:val="0"/>
                <w:bCs/>
                <w:color w:val="auto"/>
                <w:sz w:val="20"/>
                <w:szCs w:val="20"/>
                <w:lang w:eastAsia="zh-CN"/>
              </w:rPr>
              <w:t>要求：</w:t>
            </w:r>
            <w:r>
              <w:rPr>
                <w:rFonts w:hint="eastAsia" w:ascii="宋体" w:hAnsi="宋体" w:cs="宋体"/>
                <w:bCs/>
                <w:szCs w:val="21"/>
              </w:rPr>
              <w:t>具备</w:t>
            </w:r>
            <w:r>
              <w:rPr>
                <w:rFonts w:hint="eastAsia" w:ascii="宋体" w:hAnsi="宋体" w:cs="宋体"/>
                <w:bCs/>
                <w:szCs w:val="21"/>
                <w:lang w:val="en-US" w:eastAsia="zh-CN"/>
              </w:rPr>
              <w:t>5</w:t>
            </w:r>
            <w:r>
              <w:rPr>
                <w:rFonts w:hint="eastAsia" w:ascii="宋体" w:hAnsi="宋体" w:cs="宋体"/>
                <w:szCs w:val="21"/>
              </w:rPr>
              <w:t>年及以上财务相关工作经验，有国企、央企或大型集团财务分析经验者优先；熟悉企业会计准则、国资财务监管要求及财务分析体系，具备扎实的财务专业基础与数据敏感度</w:t>
            </w:r>
            <w:r>
              <w:rPr>
                <w:rFonts w:hint="eastAsia" w:ascii="宋体" w:hAnsi="宋体" w:cs="宋体"/>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669" w:hRule="atLeast"/>
        </w:trPr>
        <w:tc>
          <w:tcPr>
            <w:tcW w:w="8495" w:type="dxa"/>
            <w:gridSpan w:val="3"/>
            <w:shd w:val="clear" w:color="auto" w:fill="FFFFFF"/>
            <w:noWrap w:val="0"/>
            <w:vAlign w:val="center"/>
          </w:tcPr>
          <w:p>
            <w:pPr>
              <w:ind w:firstLine="420" w:firstLineChars="200"/>
              <w:rPr>
                <w:rFonts w:hint="eastAsia" w:ascii="宋体" w:hAnsi="宋体" w:eastAsia="宋体" w:cs="宋体"/>
                <w:bCs/>
                <w:szCs w:val="21"/>
                <w:lang w:eastAsia="zh-CN"/>
              </w:rPr>
            </w:pPr>
            <w:r>
              <w:rPr>
                <w:rFonts w:hint="eastAsia" w:ascii="宋体" w:hAnsi="宋体" w:cs="宋体"/>
                <w:szCs w:val="21"/>
                <w:lang w:val="en-US" w:eastAsia="zh-CN"/>
              </w:rPr>
              <w:t>5</w:t>
            </w:r>
            <w:r>
              <w:rPr>
                <w:rFonts w:hint="eastAsia" w:ascii="宋体" w:hAnsi="宋体" w:cs="宋体"/>
                <w:szCs w:val="21"/>
              </w:rPr>
              <w:t>.</w:t>
            </w:r>
            <w:r>
              <w:rPr>
                <w:rFonts w:hint="eastAsia" w:ascii="宋体" w:hAnsi="宋体" w:cs="宋体"/>
                <w:szCs w:val="21"/>
                <w:lang w:eastAsia="zh-CN"/>
              </w:rPr>
              <w:t>专业知识要求：</w:t>
            </w:r>
            <w:r>
              <w:rPr>
                <w:rFonts w:ascii="宋体" w:hAnsi="宋体" w:cs="宋体"/>
                <w:szCs w:val="21"/>
              </w:rPr>
              <w:t>熟练使用</w:t>
            </w:r>
            <w:r>
              <w:rPr>
                <w:rFonts w:hint="eastAsia" w:ascii="宋体" w:hAnsi="宋体" w:cs="宋体"/>
                <w:szCs w:val="21"/>
              </w:rPr>
              <w:t>SAP</w:t>
            </w:r>
            <w:r>
              <w:rPr>
                <w:rFonts w:ascii="宋体" w:hAnsi="宋体" w:cs="宋体"/>
                <w:szCs w:val="21"/>
              </w:rPr>
              <w:t>等财务软件及Excel（数据透视表、函数、图表），具备PowerPoint等数据分析经验者优先。具备较强的逻辑分析、报告撰写与汇报能力，能独立完成分析报告</w:t>
            </w:r>
            <w:r>
              <w:rPr>
                <w:rFonts w:hint="eastAsia" w:ascii="宋体" w:hAnsi="宋体" w:cs="宋体"/>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659" w:hRule="atLeast"/>
        </w:trPr>
        <w:tc>
          <w:tcPr>
            <w:tcW w:w="8495" w:type="dxa"/>
            <w:gridSpan w:val="3"/>
            <w:shd w:val="clear" w:color="auto" w:fill="FFFFFF"/>
            <w:noWrap w:val="0"/>
            <w:vAlign w:val="center"/>
          </w:tcPr>
          <w:p>
            <w:pPr>
              <w:snapToGrid w:val="0"/>
              <w:ind w:firstLine="420" w:firstLineChars="200"/>
              <w:rPr>
                <w:rFonts w:hint="eastAsia" w:ascii="宋体" w:hAnsi="宋体" w:eastAsia="宋体" w:cs="宋体"/>
                <w:bCs/>
                <w:szCs w:val="21"/>
                <w:lang w:eastAsia="zh-CN"/>
              </w:rPr>
            </w:pPr>
            <w:r>
              <w:rPr>
                <w:rFonts w:hint="eastAsia" w:ascii="宋体" w:hAnsi="宋体" w:cs="宋体"/>
                <w:szCs w:val="21"/>
                <w:lang w:val="en-US" w:eastAsia="zh-CN"/>
              </w:rPr>
              <w:t>6</w:t>
            </w:r>
            <w:r>
              <w:rPr>
                <w:rFonts w:hint="eastAsia" w:ascii="宋体" w:hAnsi="宋体" w:cs="宋体"/>
                <w:szCs w:val="21"/>
              </w:rPr>
              <w:t>.</w:t>
            </w:r>
            <w:r>
              <w:rPr>
                <w:rFonts w:hint="eastAsia" w:ascii="宋体" w:hAnsi="宋体" w:eastAsia="宋体" w:cs="宋体"/>
                <w:b w:val="0"/>
                <w:bCs/>
                <w:color w:val="auto"/>
                <w:sz w:val="20"/>
                <w:szCs w:val="20"/>
              </w:rPr>
              <w:t>能力</w:t>
            </w:r>
            <w:r>
              <w:rPr>
                <w:rFonts w:hint="eastAsia" w:ascii="宋体" w:hAnsi="宋体" w:eastAsia="宋体" w:cs="宋体"/>
                <w:b w:val="0"/>
                <w:bCs/>
                <w:color w:val="auto"/>
                <w:sz w:val="20"/>
                <w:szCs w:val="20"/>
                <w:lang w:val="en-US" w:eastAsia="zh-CN"/>
              </w:rPr>
              <w:t>素质</w:t>
            </w:r>
            <w:r>
              <w:rPr>
                <w:rFonts w:hint="eastAsia" w:ascii="宋体" w:hAnsi="宋体" w:eastAsia="宋体" w:cs="宋体"/>
                <w:b w:val="0"/>
                <w:bCs/>
                <w:color w:val="auto"/>
                <w:sz w:val="20"/>
                <w:szCs w:val="20"/>
              </w:rPr>
              <w:t>要求</w:t>
            </w:r>
            <w:r>
              <w:rPr>
                <w:rFonts w:hint="eastAsia" w:ascii="宋体" w:hAnsi="宋体" w:eastAsia="宋体" w:cs="宋体"/>
                <w:b w:val="0"/>
                <w:bCs/>
                <w:color w:val="auto"/>
                <w:sz w:val="20"/>
                <w:szCs w:val="20"/>
                <w:lang w:eastAsia="zh-CN"/>
              </w:rPr>
              <w:t>：</w:t>
            </w:r>
            <w:r>
              <w:rPr>
                <w:rFonts w:ascii="宋体" w:hAnsi="宋体" w:cs="宋体"/>
                <w:szCs w:val="21"/>
              </w:rPr>
              <w:t>工作严谨细致、责任心强，具备良好的沟通协调、团队协作及抗压能力，严守保密纪律</w:t>
            </w:r>
            <w:r>
              <w:rPr>
                <w:rFonts w:hint="eastAsia" w:ascii="宋体" w:hAnsi="宋体" w:cs="宋体"/>
                <w:szCs w:val="21"/>
                <w:lang w:eastAsia="zh-CN"/>
              </w:rPr>
              <w:t>。</w:t>
            </w:r>
          </w:p>
        </w:tc>
      </w:tr>
    </w:tbl>
    <w:p>
      <w:pPr>
        <w:rPr>
          <w:rFonts w:hint="eastAsia" w:ascii="Times New Roman" w:hAnsi="Times New Roman" w:eastAsia="方正小标宋简体"/>
          <w:b/>
          <w:sz w:val="36"/>
          <w:szCs w:val="36"/>
        </w:rPr>
      </w:pPr>
    </w:p>
    <w:p>
      <w:r>
        <w:br w:type="page"/>
      </w:r>
    </w:p>
    <w:p>
      <w:pPr>
        <w:snapToGrid w:val="0"/>
        <w:spacing w:before="156" w:beforeLines="50"/>
        <w:ind w:left="210" w:leftChars="100"/>
        <w:jc w:val="center"/>
        <w:rPr>
          <w:rFonts w:hint="eastAsia" w:ascii="仿宋" w:hAnsi="仿宋" w:eastAsia="仿宋" w:cs="仿宋"/>
          <w:bCs/>
          <w:sz w:val="32"/>
          <w:szCs w:val="32"/>
        </w:rPr>
      </w:pPr>
      <w:r>
        <w:rPr>
          <w:rFonts w:hint="eastAsia" w:ascii="Times New Roman" w:hAnsi="Times New Roman" w:eastAsia="方正小标宋简体"/>
          <w:b/>
          <w:sz w:val="36"/>
          <w:szCs w:val="36"/>
          <w:lang w:val="en-US" w:eastAsia="zh-CN"/>
        </w:rPr>
        <w:t>5</w:t>
      </w:r>
      <w:r>
        <w:rPr>
          <w:rFonts w:hint="eastAsia" w:ascii="Times New Roman" w:hAnsi="Times New Roman" w:eastAsia="方正小标宋简体"/>
          <w:b/>
          <w:sz w:val="36"/>
          <w:szCs w:val="36"/>
        </w:rPr>
        <w:t>-资金管理</w:t>
      </w:r>
      <w:r>
        <w:rPr>
          <w:rFonts w:hint="eastAsia" w:ascii="Times New Roman" w:hAnsi="Times New Roman" w:eastAsia="方正小标宋简体"/>
          <w:b/>
          <w:sz w:val="36"/>
          <w:szCs w:val="36"/>
          <w:lang w:eastAsia="zh-CN"/>
        </w:rPr>
        <w:t>岗</w:t>
      </w:r>
      <w:r>
        <w:rPr>
          <w:rFonts w:hint="eastAsia" w:ascii="Times New Roman" w:hAnsi="Times New Roman" w:eastAsia="方正小标宋简体"/>
          <w:b/>
          <w:sz w:val="36"/>
          <w:szCs w:val="36"/>
        </w:rPr>
        <w:t>岗</w:t>
      </w:r>
      <w:r>
        <w:rPr>
          <w:rFonts w:ascii="Times New Roman" w:hAnsi="Times New Roman" w:eastAsia="方正小标宋简体"/>
          <w:b/>
          <w:sz w:val="36"/>
          <w:szCs w:val="36"/>
        </w:rPr>
        <w:t>位说明书</w:t>
      </w:r>
    </w:p>
    <w:tbl>
      <w:tblPr>
        <w:tblStyle w:val="2"/>
        <w:tblpPr w:leftFromText="180" w:rightFromText="180" w:vertAnchor="text" w:horzAnchor="page" w:tblpX="1659" w:tblpY="155"/>
        <w:tblOverlap w:val="never"/>
        <w:tblW w:w="8495"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592"/>
        <w:gridCol w:w="778"/>
        <w:gridCol w:w="712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917" w:hRule="atLeast"/>
        </w:trPr>
        <w:tc>
          <w:tcPr>
            <w:tcW w:w="8495" w:type="dxa"/>
            <w:gridSpan w:val="3"/>
            <w:noWrap w:val="0"/>
            <w:vAlign w:val="center"/>
          </w:tcPr>
          <w:p>
            <w:pPr>
              <w:snapToGrid w:val="0"/>
              <w:rPr>
                <w:rFonts w:hint="eastAsia" w:ascii="宋体" w:hAnsi="宋体" w:cs="宋体"/>
                <w:bCs/>
                <w:szCs w:val="21"/>
              </w:rPr>
            </w:pPr>
            <w:r>
              <w:rPr>
                <w:rFonts w:hint="eastAsia" w:ascii="宋体" w:hAnsi="宋体" w:cs="宋体"/>
                <w:b/>
                <w:szCs w:val="21"/>
              </w:rPr>
              <w:t>岗位目的：</w:t>
            </w:r>
            <w:r>
              <w:rPr>
                <w:rFonts w:hint="eastAsia" w:ascii="宋体" w:hAnsi="宋体" w:cs="宋体"/>
                <w:szCs w:val="21"/>
              </w:rPr>
              <w:t>负责</w:t>
            </w:r>
            <w:r>
              <w:rPr>
                <w:rFonts w:hint="eastAsia" w:ascii="宋体" w:hAnsi="宋体" w:cs="宋体"/>
                <w:bCs/>
                <w:szCs w:val="21"/>
              </w:rPr>
              <w:t>集团总部资金收支和结算工作，负责集团总部资金计划编制与日常管理，协助开展债务融资工作、推动银企直连系统建设及优化银企合作，切实保障资金安全、提升使用效率、降低融资成本，为集团运营与发展提供稳健的资金支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12" w:hRule="atLeast"/>
        </w:trPr>
        <w:tc>
          <w:tcPr>
            <w:tcW w:w="8495" w:type="dxa"/>
            <w:gridSpan w:val="3"/>
            <w:noWrap w:val="0"/>
            <w:vAlign w:val="center"/>
          </w:tcPr>
          <w:p>
            <w:pPr>
              <w:snapToGrid w:val="0"/>
              <w:rPr>
                <w:rFonts w:hint="eastAsia" w:ascii="宋体" w:hAnsi="宋体" w:cs="宋体"/>
                <w:b/>
                <w:szCs w:val="21"/>
              </w:rPr>
            </w:pPr>
            <w:r>
              <w:rPr>
                <w:rFonts w:hint="eastAsia" w:ascii="宋体" w:hAnsi="宋体" w:cs="宋体"/>
                <w:b/>
                <w:szCs w:val="21"/>
              </w:rPr>
              <w:t>职</w:t>
            </w:r>
            <w:r>
              <w:rPr>
                <w:rFonts w:hint="eastAsia" w:ascii="宋体" w:hAnsi="宋体" w:cs="宋体"/>
                <w:b/>
                <w:szCs w:val="21"/>
                <w:shd w:val="clear" w:color="FFFFFF" w:fill="auto"/>
              </w:rPr>
              <w:t>责与工作任务：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592" w:type="dxa"/>
            <w:vMerge w:val="restart"/>
            <w:noWrap w:val="0"/>
            <w:vAlign w:val="center"/>
          </w:tcPr>
          <w:p>
            <w:pPr>
              <w:adjustRightInd w:val="0"/>
              <w:snapToGrid w:val="0"/>
              <w:jc w:val="center"/>
              <w:rPr>
                <w:rFonts w:hint="eastAsia" w:ascii="宋体" w:hAnsi="宋体" w:cs="宋体"/>
                <w:b/>
                <w:szCs w:val="21"/>
              </w:rPr>
            </w:pPr>
            <w:r>
              <w:rPr>
                <w:rFonts w:hint="eastAsia" w:ascii="宋体" w:hAnsi="宋体" w:cs="宋体"/>
                <w:b/>
                <w:szCs w:val="21"/>
              </w:rPr>
              <w:t>职</w:t>
            </w:r>
          </w:p>
          <w:p>
            <w:pPr>
              <w:adjustRightInd w:val="0"/>
              <w:snapToGrid w:val="0"/>
              <w:jc w:val="center"/>
              <w:rPr>
                <w:rFonts w:hint="eastAsia" w:ascii="宋体" w:hAnsi="宋体" w:cs="宋体"/>
                <w:b/>
                <w:szCs w:val="21"/>
              </w:rPr>
            </w:pPr>
            <w:r>
              <w:rPr>
                <w:rFonts w:hint="eastAsia" w:ascii="宋体" w:hAnsi="宋体" w:cs="宋体"/>
                <w:b/>
                <w:szCs w:val="21"/>
              </w:rPr>
              <w:t>责</w:t>
            </w:r>
          </w:p>
          <w:p>
            <w:pPr>
              <w:adjustRightInd w:val="0"/>
              <w:snapToGrid w:val="0"/>
              <w:jc w:val="center"/>
              <w:rPr>
                <w:rFonts w:hint="eastAsia" w:ascii="宋体" w:hAnsi="宋体" w:cs="宋体"/>
                <w:b/>
                <w:szCs w:val="21"/>
              </w:rPr>
            </w:pPr>
            <w:r>
              <w:rPr>
                <w:rFonts w:hint="eastAsia" w:ascii="宋体" w:hAnsi="宋体" w:cs="宋体"/>
                <w:b/>
                <w:szCs w:val="21"/>
              </w:rPr>
              <w:t>一</w:t>
            </w:r>
          </w:p>
        </w:tc>
        <w:tc>
          <w:tcPr>
            <w:tcW w:w="7903" w:type="dxa"/>
            <w:gridSpan w:val="2"/>
            <w:noWrap w:val="0"/>
            <w:vAlign w:val="center"/>
          </w:tcPr>
          <w:p>
            <w:pPr>
              <w:snapToGrid w:val="0"/>
              <w:rPr>
                <w:rFonts w:hint="eastAsia" w:ascii="宋体" w:hAnsi="宋体" w:cs="宋体"/>
                <w:szCs w:val="21"/>
              </w:rPr>
            </w:pPr>
            <w:r>
              <w:rPr>
                <w:rFonts w:hint="eastAsia" w:ascii="宋体" w:hAnsi="宋体" w:cs="宋体"/>
                <w:szCs w:val="21"/>
              </w:rPr>
              <w:t>职责表述：</w:t>
            </w:r>
            <w:r>
              <w:rPr>
                <w:rFonts w:hint="eastAsia" w:ascii="宋体" w:hAnsi="宋体" w:cs="宋体"/>
                <w:bCs/>
                <w:szCs w:val="21"/>
              </w:rPr>
              <w:t>落实总部日常资金管理工作。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592" w:type="dxa"/>
            <w:vMerge w:val="continue"/>
            <w:noWrap w:val="0"/>
            <w:vAlign w:val="center"/>
          </w:tcPr>
          <w:p>
            <w:pPr>
              <w:adjustRightInd w:val="0"/>
              <w:snapToGrid w:val="0"/>
              <w:jc w:val="center"/>
              <w:rPr>
                <w:rFonts w:hint="eastAsia" w:ascii="宋体" w:hAnsi="宋体" w:cs="宋体"/>
                <w:b/>
                <w:szCs w:val="21"/>
              </w:rPr>
            </w:pPr>
          </w:p>
        </w:tc>
        <w:tc>
          <w:tcPr>
            <w:tcW w:w="778" w:type="dxa"/>
            <w:vMerge w:val="restart"/>
            <w:noWrap w:val="0"/>
            <w:vAlign w:val="center"/>
          </w:tcPr>
          <w:p>
            <w:pPr>
              <w:adjustRightInd w:val="0"/>
              <w:snapToGrid w:val="0"/>
              <w:jc w:val="center"/>
              <w:rPr>
                <w:rFonts w:hint="eastAsia" w:ascii="宋体" w:hAnsi="宋体" w:cs="宋体"/>
                <w:b/>
                <w:bCs/>
                <w:szCs w:val="21"/>
              </w:rPr>
            </w:pPr>
            <w:r>
              <w:rPr>
                <w:rFonts w:hint="eastAsia" w:ascii="宋体" w:hAnsi="宋体" w:cs="宋体"/>
                <w:b/>
                <w:bCs/>
                <w:szCs w:val="21"/>
              </w:rPr>
              <w:t>工作</w:t>
            </w:r>
          </w:p>
          <w:p>
            <w:pPr>
              <w:adjustRightInd w:val="0"/>
              <w:snapToGrid w:val="0"/>
              <w:jc w:val="center"/>
              <w:rPr>
                <w:rFonts w:hint="eastAsia" w:ascii="宋体" w:hAnsi="宋体" w:cs="宋体"/>
                <w:szCs w:val="21"/>
              </w:rPr>
            </w:pPr>
            <w:r>
              <w:rPr>
                <w:rFonts w:hint="eastAsia" w:ascii="宋体" w:hAnsi="宋体" w:cs="宋体"/>
                <w:b/>
                <w:bCs/>
                <w:szCs w:val="21"/>
              </w:rPr>
              <w:t>任务</w:t>
            </w:r>
          </w:p>
        </w:tc>
        <w:tc>
          <w:tcPr>
            <w:tcW w:w="7125" w:type="dxa"/>
            <w:noWrap w:val="0"/>
            <w:vAlign w:val="center"/>
          </w:tcPr>
          <w:p>
            <w:pPr>
              <w:numPr>
                <w:ilvl w:val="0"/>
                <w:numId w:val="0"/>
              </w:numPr>
              <w:tabs>
                <w:tab w:val="left" w:pos="0"/>
              </w:tabs>
              <w:adjustRightInd w:val="0"/>
              <w:snapToGrid w:val="0"/>
              <w:rPr>
                <w:rFonts w:hint="eastAsia" w:ascii="宋体" w:hAnsi="宋体" w:cs="宋体"/>
                <w:szCs w:val="21"/>
              </w:rPr>
            </w:pPr>
            <w:r>
              <w:rPr>
                <w:rFonts w:hint="eastAsia" w:ascii="宋体" w:hAnsi="宋体" w:cs="宋体"/>
                <w:bCs/>
                <w:szCs w:val="21"/>
                <w:lang w:val="en-US" w:eastAsia="zh-CN"/>
              </w:rPr>
              <w:t>1.</w:t>
            </w:r>
            <w:r>
              <w:rPr>
                <w:rFonts w:hint="eastAsia" w:ascii="宋体" w:hAnsi="宋体" w:cs="宋体"/>
                <w:bCs/>
                <w:szCs w:val="21"/>
              </w:rPr>
              <w:t>负责总部银行账户管理及库存现金、空白支票、收据、财务印章管理等工作。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592" w:type="dxa"/>
            <w:vMerge w:val="continue"/>
            <w:noWrap w:val="0"/>
            <w:vAlign w:val="center"/>
          </w:tcPr>
          <w:p>
            <w:pPr>
              <w:tabs>
                <w:tab w:val="left" w:pos="0"/>
              </w:tabs>
              <w:adjustRightInd w:val="0"/>
              <w:snapToGrid w:val="0"/>
              <w:rPr>
                <w:rFonts w:hint="eastAsia" w:ascii="宋体" w:hAnsi="宋体" w:cs="宋体"/>
                <w:szCs w:val="21"/>
              </w:rPr>
            </w:pPr>
          </w:p>
        </w:tc>
        <w:tc>
          <w:tcPr>
            <w:tcW w:w="778" w:type="dxa"/>
            <w:vMerge w:val="continue"/>
            <w:noWrap w:val="0"/>
            <w:vAlign w:val="center"/>
          </w:tcPr>
          <w:p>
            <w:pPr>
              <w:tabs>
                <w:tab w:val="left" w:pos="0"/>
              </w:tabs>
              <w:adjustRightInd w:val="0"/>
              <w:snapToGrid w:val="0"/>
              <w:rPr>
                <w:rFonts w:hint="eastAsia" w:ascii="宋体" w:hAnsi="宋体" w:cs="宋体"/>
                <w:szCs w:val="21"/>
              </w:rPr>
            </w:pPr>
          </w:p>
        </w:tc>
        <w:tc>
          <w:tcPr>
            <w:tcW w:w="7125" w:type="dxa"/>
            <w:noWrap w:val="0"/>
            <w:vAlign w:val="center"/>
          </w:tcPr>
          <w:p>
            <w:pPr>
              <w:snapToGrid w:val="0"/>
              <w:rPr>
                <w:rFonts w:hint="eastAsia" w:ascii="宋体" w:hAnsi="宋体" w:cs="宋体"/>
                <w:bCs/>
                <w:szCs w:val="21"/>
              </w:rPr>
            </w:pPr>
            <w:r>
              <w:rPr>
                <w:rFonts w:hint="eastAsia" w:ascii="宋体" w:hAnsi="宋体" w:cs="宋体"/>
                <w:bCs/>
                <w:szCs w:val="21"/>
              </w:rPr>
              <w:t>2.负责总部日常资金划拨及收支结算业务，审核报销单据、发票等原始凭证，办理费用报销业务；负责月度银行网银及与会计的对账工作。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528" w:hRule="atLeast"/>
        </w:trPr>
        <w:tc>
          <w:tcPr>
            <w:tcW w:w="592" w:type="dxa"/>
            <w:vMerge w:val="continue"/>
            <w:noWrap w:val="0"/>
            <w:vAlign w:val="center"/>
          </w:tcPr>
          <w:p>
            <w:pPr>
              <w:tabs>
                <w:tab w:val="left" w:pos="0"/>
              </w:tabs>
              <w:adjustRightInd w:val="0"/>
              <w:snapToGrid w:val="0"/>
              <w:rPr>
                <w:rFonts w:hint="eastAsia" w:ascii="宋体" w:hAnsi="宋体" w:cs="宋体"/>
                <w:szCs w:val="21"/>
              </w:rPr>
            </w:pPr>
          </w:p>
        </w:tc>
        <w:tc>
          <w:tcPr>
            <w:tcW w:w="778" w:type="dxa"/>
            <w:vMerge w:val="continue"/>
            <w:noWrap w:val="0"/>
            <w:vAlign w:val="center"/>
          </w:tcPr>
          <w:p>
            <w:pPr>
              <w:tabs>
                <w:tab w:val="left" w:pos="0"/>
              </w:tabs>
              <w:adjustRightInd w:val="0"/>
              <w:snapToGrid w:val="0"/>
              <w:rPr>
                <w:rFonts w:hint="eastAsia" w:ascii="宋体" w:hAnsi="宋体" w:cs="宋体"/>
                <w:szCs w:val="21"/>
              </w:rPr>
            </w:pPr>
          </w:p>
        </w:tc>
        <w:tc>
          <w:tcPr>
            <w:tcW w:w="7125" w:type="dxa"/>
            <w:noWrap w:val="0"/>
            <w:vAlign w:val="center"/>
          </w:tcPr>
          <w:p>
            <w:pPr>
              <w:snapToGrid w:val="0"/>
              <w:rPr>
                <w:rFonts w:hint="eastAsia" w:ascii="宋体" w:hAnsi="宋体" w:cs="宋体"/>
                <w:bCs/>
                <w:szCs w:val="21"/>
              </w:rPr>
            </w:pPr>
            <w:r>
              <w:rPr>
                <w:rFonts w:hint="eastAsia" w:ascii="宋体" w:hAnsi="宋体" w:cs="宋体"/>
                <w:bCs/>
                <w:szCs w:val="21"/>
              </w:rPr>
              <w:t>3.负责资金系统银行账户信息的录入和维护，并定期掌握及监测资金动态；及时传递资金资料提供于会计，负责相关单据及资金资料的归档工作。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592" w:type="dxa"/>
            <w:vMerge w:val="restart"/>
            <w:noWrap w:val="0"/>
            <w:vAlign w:val="center"/>
          </w:tcPr>
          <w:p>
            <w:pPr>
              <w:adjustRightInd w:val="0"/>
              <w:snapToGrid w:val="0"/>
              <w:jc w:val="center"/>
              <w:rPr>
                <w:rFonts w:hint="eastAsia" w:ascii="宋体" w:hAnsi="宋体" w:cs="宋体"/>
                <w:b/>
                <w:szCs w:val="21"/>
              </w:rPr>
            </w:pPr>
            <w:r>
              <w:rPr>
                <w:rFonts w:hint="eastAsia" w:ascii="宋体" w:hAnsi="宋体" w:cs="宋体"/>
                <w:b/>
                <w:szCs w:val="21"/>
              </w:rPr>
              <w:t>职</w:t>
            </w:r>
          </w:p>
          <w:p>
            <w:pPr>
              <w:adjustRightInd w:val="0"/>
              <w:snapToGrid w:val="0"/>
              <w:jc w:val="center"/>
              <w:rPr>
                <w:rFonts w:hint="eastAsia" w:ascii="宋体" w:hAnsi="宋体" w:cs="宋体"/>
                <w:b/>
                <w:szCs w:val="21"/>
              </w:rPr>
            </w:pPr>
            <w:r>
              <w:rPr>
                <w:rFonts w:hint="eastAsia" w:ascii="宋体" w:hAnsi="宋体" w:cs="宋体"/>
                <w:b/>
                <w:szCs w:val="21"/>
              </w:rPr>
              <w:t>责</w:t>
            </w:r>
          </w:p>
          <w:p>
            <w:pPr>
              <w:adjustRightInd w:val="0"/>
              <w:snapToGrid w:val="0"/>
              <w:jc w:val="center"/>
              <w:rPr>
                <w:rFonts w:hint="eastAsia" w:ascii="宋体" w:hAnsi="宋体" w:cs="宋体"/>
                <w:b/>
                <w:szCs w:val="21"/>
              </w:rPr>
            </w:pPr>
            <w:r>
              <w:rPr>
                <w:rFonts w:hint="eastAsia" w:ascii="宋体" w:hAnsi="宋体" w:cs="宋体"/>
                <w:b/>
                <w:szCs w:val="21"/>
              </w:rPr>
              <w:t>二</w:t>
            </w:r>
          </w:p>
        </w:tc>
        <w:tc>
          <w:tcPr>
            <w:tcW w:w="7903" w:type="dxa"/>
            <w:gridSpan w:val="2"/>
            <w:noWrap w:val="0"/>
            <w:vAlign w:val="center"/>
          </w:tcPr>
          <w:p>
            <w:pPr>
              <w:adjustRightInd w:val="0"/>
              <w:snapToGrid w:val="0"/>
              <w:rPr>
                <w:rFonts w:hint="eastAsia" w:ascii="宋体" w:hAnsi="宋体" w:cs="宋体"/>
                <w:szCs w:val="21"/>
              </w:rPr>
            </w:pPr>
            <w:r>
              <w:rPr>
                <w:rFonts w:hint="eastAsia" w:ascii="宋体" w:hAnsi="宋体" w:cs="宋体"/>
                <w:szCs w:val="21"/>
              </w:rPr>
              <w:t>职责</w:t>
            </w:r>
            <w:r>
              <w:rPr>
                <w:rFonts w:hint="eastAsia" w:ascii="宋体" w:hAnsi="宋体" w:cs="宋体"/>
                <w:bCs/>
                <w:szCs w:val="21"/>
              </w:rPr>
              <w:t>表述：负责编制集团总部资金计划</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592" w:type="dxa"/>
            <w:vMerge w:val="continue"/>
            <w:noWrap w:val="0"/>
            <w:vAlign w:val="center"/>
          </w:tcPr>
          <w:p>
            <w:pPr>
              <w:adjustRightInd w:val="0"/>
              <w:snapToGrid w:val="0"/>
              <w:jc w:val="center"/>
              <w:rPr>
                <w:rFonts w:hint="eastAsia" w:ascii="宋体" w:hAnsi="宋体" w:cs="宋体"/>
                <w:b/>
                <w:szCs w:val="21"/>
              </w:rPr>
            </w:pPr>
          </w:p>
        </w:tc>
        <w:tc>
          <w:tcPr>
            <w:tcW w:w="778" w:type="dxa"/>
            <w:vMerge w:val="restart"/>
            <w:noWrap w:val="0"/>
            <w:vAlign w:val="center"/>
          </w:tcPr>
          <w:p>
            <w:pPr>
              <w:adjustRightInd w:val="0"/>
              <w:snapToGrid w:val="0"/>
              <w:jc w:val="center"/>
              <w:rPr>
                <w:rFonts w:hint="eastAsia" w:ascii="宋体" w:hAnsi="宋体" w:cs="宋体"/>
                <w:b/>
                <w:bCs/>
                <w:szCs w:val="21"/>
              </w:rPr>
            </w:pPr>
            <w:r>
              <w:rPr>
                <w:rFonts w:hint="eastAsia" w:ascii="宋体" w:hAnsi="宋体" w:cs="宋体"/>
                <w:b/>
                <w:bCs/>
                <w:szCs w:val="21"/>
              </w:rPr>
              <w:t>工作</w:t>
            </w:r>
          </w:p>
          <w:p>
            <w:pPr>
              <w:adjustRightInd w:val="0"/>
              <w:snapToGrid w:val="0"/>
              <w:jc w:val="center"/>
              <w:rPr>
                <w:rFonts w:hint="eastAsia" w:ascii="宋体" w:hAnsi="宋体" w:cs="宋体"/>
                <w:b/>
                <w:bCs/>
                <w:szCs w:val="21"/>
              </w:rPr>
            </w:pPr>
            <w:r>
              <w:rPr>
                <w:rFonts w:hint="eastAsia" w:ascii="宋体" w:hAnsi="宋体" w:cs="宋体"/>
                <w:b/>
                <w:bCs/>
                <w:szCs w:val="21"/>
              </w:rPr>
              <w:t>任务</w:t>
            </w:r>
          </w:p>
        </w:tc>
        <w:tc>
          <w:tcPr>
            <w:tcW w:w="7125" w:type="dxa"/>
            <w:noWrap w:val="0"/>
            <w:vAlign w:val="center"/>
          </w:tcPr>
          <w:p>
            <w:pPr>
              <w:rPr>
                <w:rFonts w:hint="eastAsia" w:ascii="宋体" w:hAnsi="宋体" w:cs="宋体"/>
                <w:szCs w:val="21"/>
              </w:rPr>
            </w:pPr>
            <w:r>
              <w:rPr>
                <w:rFonts w:hint="eastAsia" w:ascii="宋体" w:hAnsi="宋体" w:cs="宋体"/>
                <w:szCs w:val="21"/>
              </w:rPr>
              <w:t>1</w:t>
            </w:r>
            <w:r>
              <w:rPr>
                <w:rFonts w:hint="eastAsia" w:ascii="宋体" w:hAnsi="宋体" w:cs="宋体"/>
                <w:bCs/>
                <w:szCs w:val="21"/>
              </w:rPr>
              <w:t>.结合总部资金存量和预计资金使用需求进行整体分析、筹划，编制年度资金预算，并细化落实月度资金计划。</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592" w:type="dxa"/>
            <w:vMerge w:val="continue"/>
            <w:noWrap w:val="0"/>
            <w:vAlign w:val="center"/>
          </w:tcPr>
          <w:p>
            <w:pPr>
              <w:tabs>
                <w:tab w:val="left" w:pos="0"/>
              </w:tabs>
              <w:adjustRightInd w:val="0"/>
              <w:snapToGrid w:val="0"/>
              <w:rPr>
                <w:rFonts w:hint="eastAsia" w:ascii="宋体" w:hAnsi="宋体" w:cs="宋体"/>
                <w:szCs w:val="21"/>
              </w:rPr>
            </w:pPr>
          </w:p>
        </w:tc>
        <w:tc>
          <w:tcPr>
            <w:tcW w:w="778" w:type="dxa"/>
            <w:vMerge w:val="continue"/>
            <w:noWrap w:val="0"/>
            <w:vAlign w:val="center"/>
          </w:tcPr>
          <w:p>
            <w:pPr>
              <w:tabs>
                <w:tab w:val="left" w:pos="0"/>
              </w:tabs>
              <w:adjustRightInd w:val="0"/>
              <w:snapToGrid w:val="0"/>
              <w:rPr>
                <w:rFonts w:hint="eastAsia" w:ascii="宋体" w:hAnsi="宋体" w:cs="宋体"/>
                <w:szCs w:val="21"/>
              </w:rPr>
            </w:pPr>
          </w:p>
        </w:tc>
        <w:tc>
          <w:tcPr>
            <w:tcW w:w="7125" w:type="dxa"/>
            <w:noWrap w:val="0"/>
            <w:vAlign w:val="center"/>
          </w:tcPr>
          <w:p>
            <w:pPr>
              <w:tabs>
                <w:tab w:val="left" w:pos="0"/>
              </w:tabs>
              <w:adjustRightInd w:val="0"/>
              <w:snapToGrid w:val="0"/>
              <w:rPr>
                <w:rFonts w:hint="eastAsia" w:ascii="宋体" w:hAnsi="宋体" w:cs="宋体"/>
                <w:szCs w:val="21"/>
              </w:rPr>
            </w:pPr>
            <w:r>
              <w:rPr>
                <w:rFonts w:hint="eastAsia" w:ascii="宋体" w:hAnsi="宋体" w:cs="宋体"/>
                <w:szCs w:val="21"/>
              </w:rPr>
              <w:t>2</w:t>
            </w:r>
            <w:r>
              <w:rPr>
                <w:rFonts w:hint="eastAsia" w:ascii="宋体" w:hAnsi="宋体" w:cs="宋体"/>
                <w:bCs/>
                <w:szCs w:val="21"/>
              </w:rPr>
              <w:t>.落实集团总部资金调度计划，合理调配资金存量的分布。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592" w:type="dxa"/>
            <w:vMerge w:val="continue"/>
            <w:noWrap w:val="0"/>
            <w:vAlign w:val="center"/>
          </w:tcPr>
          <w:p>
            <w:pPr>
              <w:tabs>
                <w:tab w:val="left" w:pos="0"/>
              </w:tabs>
              <w:adjustRightInd w:val="0"/>
              <w:snapToGrid w:val="0"/>
              <w:rPr>
                <w:rFonts w:hint="eastAsia" w:ascii="宋体" w:hAnsi="宋体" w:cs="宋体"/>
                <w:szCs w:val="21"/>
              </w:rPr>
            </w:pPr>
          </w:p>
        </w:tc>
        <w:tc>
          <w:tcPr>
            <w:tcW w:w="778" w:type="dxa"/>
            <w:vMerge w:val="continue"/>
            <w:noWrap w:val="0"/>
            <w:vAlign w:val="center"/>
          </w:tcPr>
          <w:p>
            <w:pPr>
              <w:tabs>
                <w:tab w:val="left" w:pos="0"/>
              </w:tabs>
              <w:adjustRightInd w:val="0"/>
              <w:snapToGrid w:val="0"/>
              <w:rPr>
                <w:rFonts w:hint="eastAsia" w:ascii="宋体" w:hAnsi="宋体" w:cs="宋体"/>
                <w:szCs w:val="21"/>
              </w:rPr>
            </w:pPr>
          </w:p>
        </w:tc>
        <w:tc>
          <w:tcPr>
            <w:tcW w:w="7125" w:type="dxa"/>
            <w:noWrap w:val="0"/>
            <w:vAlign w:val="center"/>
          </w:tcPr>
          <w:p>
            <w:pPr>
              <w:tabs>
                <w:tab w:val="left" w:pos="0"/>
              </w:tabs>
              <w:adjustRightInd w:val="0"/>
              <w:snapToGrid w:val="0"/>
              <w:rPr>
                <w:rFonts w:ascii="宋体" w:hAnsi="宋体" w:cs="宋体"/>
                <w:szCs w:val="21"/>
              </w:rPr>
            </w:pPr>
            <w:r>
              <w:rPr>
                <w:rFonts w:hint="eastAsia" w:ascii="宋体" w:hAnsi="宋体" w:cs="宋体"/>
                <w:szCs w:val="21"/>
              </w:rPr>
              <w:t>3.</w:t>
            </w:r>
            <w:r>
              <w:rPr>
                <w:rFonts w:hint="eastAsia" w:ascii="宋体" w:hAnsi="宋体" w:cs="宋体"/>
                <w:bCs/>
                <w:szCs w:val="21"/>
              </w:rPr>
              <w:t>监控各类资金风险指标，及时预警并执行风险管控操作。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592" w:type="dxa"/>
            <w:vMerge w:val="continue"/>
            <w:noWrap w:val="0"/>
            <w:vAlign w:val="center"/>
          </w:tcPr>
          <w:p>
            <w:pPr>
              <w:tabs>
                <w:tab w:val="left" w:pos="0"/>
              </w:tabs>
              <w:adjustRightInd w:val="0"/>
              <w:snapToGrid w:val="0"/>
              <w:rPr>
                <w:rFonts w:hint="eastAsia" w:ascii="宋体" w:hAnsi="宋体" w:cs="宋体"/>
                <w:szCs w:val="21"/>
              </w:rPr>
            </w:pPr>
          </w:p>
        </w:tc>
        <w:tc>
          <w:tcPr>
            <w:tcW w:w="778" w:type="dxa"/>
            <w:vMerge w:val="continue"/>
            <w:noWrap w:val="0"/>
            <w:vAlign w:val="center"/>
          </w:tcPr>
          <w:p>
            <w:pPr>
              <w:tabs>
                <w:tab w:val="left" w:pos="0"/>
              </w:tabs>
              <w:adjustRightInd w:val="0"/>
              <w:snapToGrid w:val="0"/>
              <w:rPr>
                <w:rFonts w:hint="eastAsia" w:ascii="宋体" w:hAnsi="宋体" w:cs="宋体"/>
                <w:szCs w:val="21"/>
              </w:rPr>
            </w:pPr>
          </w:p>
        </w:tc>
        <w:tc>
          <w:tcPr>
            <w:tcW w:w="7125" w:type="dxa"/>
            <w:noWrap w:val="0"/>
            <w:vAlign w:val="center"/>
          </w:tcPr>
          <w:p>
            <w:pPr>
              <w:tabs>
                <w:tab w:val="left" w:pos="0"/>
              </w:tabs>
              <w:adjustRightInd w:val="0"/>
              <w:snapToGrid w:val="0"/>
              <w:rPr>
                <w:rFonts w:ascii="宋体" w:hAnsi="宋体" w:cs="宋体"/>
                <w:szCs w:val="21"/>
              </w:rPr>
            </w:pPr>
            <w:r>
              <w:rPr>
                <w:rFonts w:hint="eastAsia" w:ascii="宋体" w:hAnsi="宋体" w:cs="宋体"/>
                <w:bCs/>
                <w:szCs w:val="21"/>
              </w:rPr>
              <w:t>4.定期编制完成总部资金分析报告，建立资金月报告和年度报告制度。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592" w:type="dxa"/>
            <w:vMerge w:val="restart"/>
            <w:noWrap w:val="0"/>
            <w:vAlign w:val="center"/>
          </w:tcPr>
          <w:p>
            <w:pPr>
              <w:adjustRightInd w:val="0"/>
              <w:snapToGrid w:val="0"/>
              <w:jc w:val="center"/>
              <w:rPr>
                <w:rFonts w:hint="eastAsia" w:ascii="宋体" w:hAnsi="宋体" w:cs="宋体"/>
                <w:b/>
                <w:szCs w:val="21"/>
              </w:rPr>
            </w:pPr>
            <w:r>
              <w:rPr>
                <w:rFonts w:hint="eastAsia" w:ascii="宋体" w:hAnsi="宋体" w:cs="宋体"/>
                <w:b/>
                <w:szCs w:val="21"/>
              </w:rPr>
              <w:t>职</w:t>
            </w:r>
          </w:p>
          <w:p>
            <w:pPr>
              <w:adjustRightInd w:val="0"/>
              <w:snapToGrid w:val="0"/>
              <w:jc w:val="center"/>
              <w:rPr>
                <w:rFonts w:hint="eastAsia" w:ascii="宋体" w:hAnsi="宋体" w:cs="宋体"/>
                <w:b/>
                <w:szCs w:val="21"/>
              </w:rPr>
            </w:pPr>
            <w:r>
              <w:rPr>
                <w:rFonts w:hint="eastAsia" w:ascii="宋体" w:hAnsi="宋体" w:cs="宋体"/>
                <w:b/>
                <w:szCs w:val="21"/>
              </w:rPr>
              <w:t>责</w:t>
            </w:r>
          </w:p>
          <w:p>
            <w:pPr>
              <w:tabs>
                <w:tab w:val="left" w:pos="0"/>
              </w:tabs>
              <w:adjustRightInd w:val="0"/>
              <w:snapToGrid w:val="0"/>
              <w:ind w:firstLine="210" w:firstLineChars="100"/>
              <w:rPr>
                <w:rFonts w:hint="eastAsia" w:ascii="宋体" w:hAnsi="宋体" w:cs="宋体"/>
                <w:szCs w:val="21"/>
              </w:rPr>
            </w:pPr>
            <w:r>
              <w:rPr>
                <w:rFonts w:hint="eastAsia" w:ascii="宋体" w:hAnsi="宋体" w:cs="宋体"/>
                <w:szCs w:val="21"/>
              </w:rPr>
              <w:t>三</w:t>
            </w:r>
          </w:p>
        </w:tc>
        <w:tc>
          <w:tcPr>
            <w:tcW w:w="7903" w:type="dxa"/>
            <w:gridSpan w:val="2"/>
            <w:noWrap w:val="0"/>
            <w:vAlign w:val="center"/>
          </w:tcPr>
          <w:p>
            <w:pPr>
              <w:tabs>
                <w:tab w:val="left" w:pos="0"/>
              </w:tabs>
              <w:adjustRightInd w:val="0"/>
              <w:snapToGrid w:val="0"/>
              <w:rPr>
                <w:rFonts w:hint="eastAsia" w:ascii="宋体" w:hAnsi="宋体" w:cs="宋体"/>
                <w:szCs w:val="21"/>
              </w:rPr>
            </w:pPr>
            <w:r>
              <w:rPr>
                <w:rFonts w:hint="eastAsia" w:ascii="宋体" w:hAnsi="宋体" w:cs="宋体"/>
                <w:szCs w:val="21"/>
              </w:rPr>
              <w:t>职责表述：参与司库</w:t>
            </w:r>
            <w:r>
              <w:rPr>
                <w:rFonts w:ascii="宋体" w:hAnsi="宋体" w:cs="宋体"/>
                <w:szCs w:val="21"/>
              </w:rPr>
              <w:t>系统</w:t>
            </w:r>
            <w:r>
              <w:rPr>
                <w:rFonts w:hint="eastAsia" w:ascii="宋体" w:hAnsi="宋体" w:cs="宋体"/>
                <w:szCs w:val="21"/>
              </w:rPr>
              <w:t>建设，协助</w:t>
            </w:r>
            <w:r>
              <w:rPr>
                <w:rFonts w:hint="eastAsia" w:ascii="宋体" w:hAnsi="宋体" w:cs="宋体"/>
                <w:bCs/>
                <w:szCs w:val="21"/>
              </w:rPr>
              <w:t>银企直连搭建工作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592" w:type="dxa"/>
            <w:vMerge w:val="continue"/>
            <w:noWrap w:val="0"/>
            <w:vAlign w:val="center"/>
          </w:tcPr>
          <w:p>
            <w:pPr>
              <w:tabs>
                <w:tab w:val="left" w:pos="0"/>
              </w:tabs>
              <w:adjustRightInd w:val="0"/>
              <w:snapToGrid w:val="0"/>
              <w:rPr>
                <w:rFonts w:hint="eastAsia" w:ascii="宋体" w:hAnsi="宋体" w:cs="宋体"/>
                <w:szCs w:val="21"/>
              </w:rPr>
            </w:pPr>
          </w:p>
        </w:tc>
        <w:tc>
          <w:tcPr>
            <w:tcW w:w="778" w:type="dxa"/>
            <w:vMerge w:val="restart"/>
            <w:noWrap w:val="0"/>
            <w:vAlign w:val="center"/>
          </w:tcPr>
          <w:p>
            <w:pPr>
              <w:adjustRightInd w:val="0"/>
              <w:snapToGrid w:val="0"/>
              <w:jc w:val="center"/>
              <w:rPr>
                <w:rFonts w:hint="eastAsia" w:ascii="宋体" w:hAnsi="宋体" w:cs="宋体"/>
                <w:b/>
                <w:bCs/>
                <w:szCs w:val="21"/>
              </w:rPr>
            </w:pPr>
            <w:r>
              <w:rPr>
                <w:rFonts w:hint="eastAsia" w:ascii="宋体" w:hAnsi="宋体" w:cs="宋体"/>
                <w:b/>
                <w:bCs/>
                <w:szCs w:val="21"/>
              </w:rPr>
              <w:t>工作</w:t>
            </w:r>
          </w:p>
          <w:p>
            <w:pPr>
              <w:tabs>
                <w:tab w:val="left" w:pos="0"/>
              </w:tabs>
              <w:adjustRightInd w:val="0"/>
              <w:snapToGrid w:val="0"/>
              <w:ind w:firstLine="211" w:firstLineChars="100"/>
              <w:rPr>
                <w:rFonts w:hint="eastAsia" w:ascii="宋体" w:hAnsi="宋体" w:cs="宋体"/>
                <w:szCs w:val="21"/>
              </w:rPr>
            </w:pPr>
            <w:r>
              <w:rPr>
                <w:rFonts w:hint="eastAsia" w:ascii="宋体" w:hAnsi="宋体" w:cs="宋体"/>
                <w:b/>
                <w:bCs/>
                <w:szCs w:val="21"/>
              </w:rPr>
              <w:t>任务</w:t>
            </w:r>
          </w:p>
        </w:tc>
        <w:tc>
          <w:tcPr>
            <w:tcW w:w="7125" w:type="dxa"/>
            <w:noWrap w:val="0"/>
            <w:vAlign w:val="center"/>
          </w:tcPr>
          <w:p>
            <w:pPr>
              <w:tabs>
                <w:tab w:val="left" w:pos="0"/>
              </w:tabs>
              <w:adjustRightInd w:val="0"/>
              <w:snapToGrid w:val="0"/>
              <w:rPr>
                <w:rFonts w:hint="eastAsia" w:ascii="宋体" w:hAnsi="宋体" w:cs="宋体"/>
                <w:szCs w:val="21"/>
              </w:rPr>
            </w:pPr>
            <w:r>
              <w:rPr>
                <w:rFonts w:hint="eastAsia" w:ascii="宋体" w:hAnsi="宋体" w:cs="宋体"/>
                <w:bCs/>
                <w:szCs w:val="21"/>
              </w:rPr>
              <w:t>1.负责总部银企直连通道的申请、开通与日常维护。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592" w:type="dxa"/>
            <w:vMerge w:val="continue"/>
            <w:noWrap w:val="0"/>
            <w:vAlign w:val="center"/>
          </w:tcPr>
          <w:p>
            <w:pPr>
              <w:tabs>
                <w:tab w:val="left" w:pos="0"/>
              </w:tabs>
              <w:adjustRightInd w:val="0"/>
              <w:snapToGrid w:val="0"/>
              <w:rPr>
                <w:rFonts w:hint="eastAsia" w:ascii="宋体" w:hAnsi="宋体" w:cs="宋体"/>
                <w:szCs w:val="21"/>
              </w:rPr>
            </w:pPr>
          </w:p>
        </w:tc>
        <w:tc>
          <w:tcPr>
            <w:tcW w:w="778" w:type="dxa"/>
            <w:vMerge w:val="continue"/>
            <w:noWrap w:val="0"/>
            <w:vAlign w:val="center"/>
          </w:tcPr>
          <w:p>
            <w:pPr>
              <w:tabs>
                <w:tab w:val="left" w:pos="0"/>
              </w:tabs>
              <w:adjustRightInd w:val="0"/>
              <w:snapToGrid w:val="0"/>
              <w:rPr>
                <w:rFonts w:hint="eastAsia" w:ascii="宋体" w:hAnsi="宋体" w:cs="宋体"/>
                <w:szCs w:val="21"/>
              </w:rPr>
            </w:pPr>
          </w:p>
        </w:tc>
        <w:tc>
          <w:tcPr>
            <w:tcW w:w="7125" w:type="dxa"/>
            <w:noWrap w:val="0"/>
            <w:vAlign w:val="center"/>
          </w:tcPr>
          <w:p>
            <w:pPr>
              <w:tabs>
                <w:tab w:val="left" w:pos="0"/>
              </w:tabs>
              <w:adjustRightInd w:val="0"/>
              <w:snapToGrid w:val="0"/>
              <w:rPr>
                <w:rFonts w:hint="eastAsia" w:ascii="宋体" w:hAnsi="宋体" w:cs="宋体"/>
                <w:szCs w:val="21"/>
              </w:rPr>
            </w:pPr>
            <w:r>
              <w:rPr>
                <w:rFonts w:hint="eastAsia" w:ascii="宋体" w:hAnsi="宋体" w:cs="宋体"/>
                <w:bCs/>
                <w:szCs w:val="21"/>
              </w:rPr>
              <w:t>2.参与司库</w:t>
            </w:r>
            <w:r>
              <w:rPr>
                <w:rFonts w:ascii="宋体" w:hAnsi="宋体" w:cs="宋体"/>
                <w:bCs/>
                <w:szCs w:val="21"/>
              </w:rPr>
              <w:t>系统</w:t>
            </w:r>
            <w:r>
              <w:rPr>
                <w:rFonts w:hint="eastAsia" w:ascii="宋体" w:hAnsi="宋体" w:cs="宋体"/>
                <w:bCs/>
                <w:szCs w:val="21"/>
              </w:rPr>
              <w:t>建设工作，提出业务场景需求，并协助司库系统功能落地。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04" w:hRule="atLeast"/>
        </w:trPr>
        <w:tc>
          <w:tcPr>
            <w:tcW w:w="8495" w:type="dxa"/>
            <w:gridSpan w:val="3"/>
            <w:shd w:val="clear" w:color="auto" w:fill="FFFFFF"/>
            <w:noWrap w:val="0"/>
            <w:vAlign w:val="center"/>
          </w:tcPr>
          <w:p>
            <w:pPr>
              <w:snapToGrid w:val="0"/>
              <w:rPr>
                <w:rFonts w:hint="eastAsia" w:ascii="宋体" w:hAnsi="宋体" w:cs="宋体"/>
                <w:b/>
                <w:szCs w:val="21"/>
              </w:rPr>
            </w:pPr>
            <w:r>
              <w:rPr>
                <w:rFonts w:hint="eastAsia" w:ascii="宋体" w:hAnsi="宋体" w:cs="宋体"/>
                <w:b/>
                <w:szCs w:val="21"/>
              </w:rPr>
              <w:t>任职资格：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59" w:hRule="atLeast"/>
        </w:trPr>
        <w:tc>
          <w:tcPr>
            <w:tcW w:w="8495" w:type="dxa"/>
            <w:gridSpan w:val="3"/>
            <w:shd w:val="clear" w:color="auto" w:fill="FFFFFF"/>
            <w:noWrap w:val="0"/>
            <w:vAlign w:val="center"/>
          </w:tcPr>
          <w:p>
            <w:pPr>
              <w:snapToGrid w:val="0"/>
              <w:ind w:firstLine="420" w:firstLineChars="200"/>
              <w:rPr>
                <w:rFonts w:hint="eastAsia" w:ascii="宋体" w:hAnsi="宋体" w:eastAsia="宋体" w:cs="宋体"/>
                <w:bCs/>
                <w:szCs w:val="21"/>
                <w:lang w:eastAsia="zh-CN"/>
              </w:rPr>
            </w:pPr>
            <w:r>
              <w:rPr>
                <w:rFonts w:hint="eastAsia" w:ascii="宋体" w:hAnsi="宋体" w:cs="宋体"/>
                <w:bCs/>
                <w:szCs w:val="21"/>
              </w:rPr>
              <w:t>1.</w:t>
            </w:r>
            <w:r>
              <w:rPr>
                <w:rFonts w:hint="eastAsia" w:ascii="宋体" w:hAnsi="宋体" w:cs="宋体"/>
                <w:bCs/>
                <w:szCs w:val="21"/>
                <w:lang w:eastAsia="zh-CN"/>
              </w:rPr>
              <w:t>基本要求：具有</w:t>
            </w:r>
            <w:r>
              <w:rPr>
                <w:rFonts w:hint="eastAsia" w:ascii="宋体" w:hAnsi="宋体" w:cs="宋体"/>
                <w:bCs/>
                <w:szCs w:val="21"/>
              </w:rPr>
              <w:t>大学</w:t>
            </w:r>
            <w:r>
              <w:rPr>
                <w:rFonts w:hint="eastAsia" w:ascii="宋体" w:hAnsi="宋体" w:cs="宋体"/>
                <w:szCs w:val="21"/>
              </w:rPr>
              <w:t>本科及以上学历，</w:t>
            </w:r>
            <w:r>
              <w:rPr>
                <w:rFonts w:hint="eastAsia" w:ascii="宋体" w:hAnsi="宋体" w:cs="宋体"/>
                <w:bCs/>
                <w:szCs w:val="21"/>
              </w:rPr>
              <w:t>硕士研究生及</w:t>
            </w:r>
            <w:r>
              <w:rPr>
                <w:rFonts w:hint="eastAsia" w:ascii="宋体" w:hAnsi="宋体" w:cs="宋体"/>
                <w:szCs w:val="21"/>
              </w:rPr>
              <w:t>以上学历优先</w:t>
            </w:r>
            <w:r>
              <w:rPr>
                <w:rFonts w:hint="eastAsia" w:ascii="宋体" w:hAnsi="宋体" w:cs="宋体"/>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59" w:hRule="atLeast"/>
        </w:trPr>
        <w:tc>
          <w:tcPr>
            <w:tcW w:w="8495" w:type="dxa"/>
            <w:gridSpan w:val="3"/>
            <w:shd w:val="clear" w:color="auto" w:fill="FFFFFF"/>
            <w:noWrap w:val="0"/>
            <w:vAlign w:val="center"/>
          </w:tcPr>
          <w:p>
            <w:pPr>
              <w:snapToGrid w:val="0"/>
              <w:ind w:firstLine="420" w:firstLineChars="200"/>
              <w:rPr>
                <w:rFonts w:hint="eastAsia" w:ascii="宋体" w:hAnsi="宋体" w:eastAsia="宋体" w:cs="宋体"/>
                <w:bCs/>
                <w:szCs w:val="21"/>
                <w:lang w:val="en-US" w:eastAsia="zh-CN"/>
              </w:rPr>
            </w:pPr>
            <w:r>
              <w:rPr>
                <w:rFonts w:hint="eastAsia" w:ascii="宋体" w:hAnsi="宋体" w:cs="宋体"/>
                <w:bCs/>
                <w:szCs w:val="21"/>
                <w:lang w:val="en-US" w:eastAsia="zh-CN"/>
              </w:rPr>
              <w:t>2.专业要求：</w:t>
            </w:r>
            <w:r>
              <w:rPr>
                <w:rFonts w:hint="eastAsia" w:ascii="宋体" w:hAnsi="宋体" w:cs="宋体"/>
                <w:szCs w:val="21"/>
              </w:rPr>
              <w:t>财务管理、会计、审计、金融等相关专业</w:t>
            </w:r>
            <w:r>
              <w:rPr>
                <w:rFonts w:hint="eastAsia" w:ascii="宋体" w:hAnsi="宋体" w:cs="宋体"/>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59" w:hRule="atLeast"/>
        </w:trPr>
        <w:tc>
          <w:tcPr>
            <w:tcW w:w="8495" w:type="dxa"/>
            <w:gridSpan w:val="3"/>
            <w:shd w:val="clear" w:color="auto" w:fill="FFFFFF"/>
            <w:noWrap w:val="0"/>
            <w:vAlign w:val="center"/>
          </w:tcPr>
          <w:p>
            <w:pPr>
              <w:snapToGrid w:val="0"/>
              <w:ind w:firstLine="420" w:firstLineChars="200"/>
              <w:rPr>
                <w:rFonts w:hint="default" w:ascii="宋体" w:hAnsi="宋体" w:cs="宋体"/>
                <w:bCs/>
                <w:szCs w:val="21"/>
                <w:lang w:val="en-US" w:eastAsia="zh-CN"/>
              </w:rPr>
            </w:pPr>
            <w:r>
              <w:rPr>
                <w:rFonts w:hint="eastAsia" w:ascii="宋体" w:hAnsi="宋体" w:cs="宋体"/>
                <w:szCs w:val="21"/>
                <w:lang w:val="en-US" w:eastAsia="zh-CN"/>
              </w:rPr>
              <w:t>3.职称/职业资格证书要求：</w:t>
            </w:r>
            <w:r>
              <w:rPr>
                <w:rFonts w:hint="eastAsia" w:ascii="宋体" w:hAnsi="宋体" w:cs="宋体"/>
                <w:szCs w:val="21"/>
              </w:rPr>
              <w:t>具备中级会计师</w:t>
            </w:r>
            <w:r>
              <w:rPr>
                <w:rFonts w:ascii="宋体" w:hAnsi="宋体" w:cs="宋体"/>
                <w:szCs w:val="21"/>
              </w:rPr>
              <w:t>资格</w:t>
            </w:r>
            <w:r>
              <w:rPr>
                <w:rFonts w:hint="eastAsia" w:ascii="宋体" w:hAnsi="宋体" w:cs="宋体"/>
                <w:szCs w:val="21"/>
              </w:rPr>
              <w:t>，条件优秀者可适度放宽。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830" w:hRule="atLeast"/>
        </w:trPr>
        <w:tc>
          <w:tcPr>
            <w:tcW w:w="8495" w:type="dxa"/>
            <w:gridSpan w:val="3"/>
            <w:shd w:val="clear" w:color="auto" w:fill="FFFFFF"/>
            <w:noWrap w:val="0"/>
            <w:vAlign w:val="center"/>
          </w:tcPr>
          <w:p>
            <w:pPr>
              <w:snapToGrid w:val="0"/>
              <w:ind w:firstLine="420" w:firstLineChars="200"/>
              <w:rPr>
                <w:rFonts w:hint="eastAsia" w:ascii="宋体" w:hAnsi="宋体" w:eastAsia="宋体" w:cs="宋体"/>
                <w:bCs/>
                <w:szCs w:val="21"/>
                <w:lang w:eastAsia="zh-CN"/>
              </w:rPr>
            </w:pPr>
            <w:r>
              <w:rPr>
                <w:rFonts w:hint="eastAsia" w:ascii="宋体" w:hAnsi="宋体" w:cs="宋体"/>
                <w:bCs/>
                <w:szCs w:val="21"/>
                <w:lang w:val="en-US" w:eastAsia="zh-CN"/>
              </w:rPr>
              <w:t>4</w:t>
            </w:r>
            <w:r>
              <w:rPr>
                <w:rFonts w:hint="eastAsia" w:ascii="宋体" w:hAnsi="宋体" w:cs="宋体"/>
                <w:bCs/>
                <w:szCs w:val="21"/>
              </w:rPr>
              <w:t>.</w:t>
            </w:r>
            <w:r>
              <w:rPr>
                <w:rFonts w:hint="eastAsia" w:ascii="宋体" w:hAnsi="宋体" w:eastAsia="宋体" w:cs="宋体"/>
                <w:b w:val="0"/>
                <w:bCs/>
                <w:color w:val="auto"/>
                <w:sz w:val="20"/>
                <w:szCs w:val="20"/>
              </w:rPr>
              <w:t>工作经验</w:t>
            </w:r>
            <w:r>
              <w:rPr>
                <w:rFonts w:hint="eastAsia" w:ascii="宋体" w:hAnsi="宋体" w:eastAsia="宋体" w:cs="宋体"/>
                <w:b w:val="0"/>
                <w:bCs/>
                <w:color w:val="auto"/>
                <w:sz w:val="20"/>
                <w:szCs w:val="20"/>
                <w:lang w:eastAsia="zh-CN"/>
              </w:rPr>
              <w:t>要求：</w:t>
            </w:r>
            <w:r>
              <w:rPr>
                <w:rFonts w:hint="eastAsia" w:ascii="宋体" w:hAnsi="宋体" w:cs="宋体"/>
                <w:bCs/>
                <w:szCs w:val="21"/>
              </w:rPr>
              <w:t>具备5年及以上资金管理相关工作经验，深度参与过资金管理、账户体系管理、银企对接、债务融资等全流程工作，拥有银企直连系统搭建或优化项目经验者优先考虑。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669" w:hRule="atLeast"/>
        </w:trPr>
        <w:tc>
          <w:tcPr>
            <w:tcW w:w="8495" w:type="dxa"/>
            <w:gridSpan w:val="3"/>
            <w:shd w:val="clear" w:color="auto" w:fill="FFFFFF"/>
            <w:noWrap w:val="0"/>
            <w:vAlign w:val="center"/>
          </w:tcPr>
          <w:p>
            <w:pPr>
              <w:snapToGrid w:val="0"/>
              <w:ind w:firstLine="420" w:firstLineChars="200"/>
              <w:rPr>
                <w:rFonts w:hint="default" w:ascii="宋体" w:hAnsi="宋体" w:eastAsia="宋体" w:cs="宋体"/>
                <w:bCs/>
                <w:szCs w:val="21"/>
                <w:lang w:val="en-US" w:eastAsia="zh-CN"/>
              </w:rPr>
            </w:pPr>
            <w:r>
              <w:rPr>
                <w:rFonts w:hint="eastAsia" w:ascii="宋体" w:hAnsi="宋体" w:cs="宋体"/>
                <w:bCs/>
                <w:szCs w:val="21"/>
                <w:lang w:val="en-US" w:eastAsia="zh-CN"/>
              </w:rPr>
              <w:t>5.</w:t>
            </w:r>
            <w:r>
              <w:rPr>
                <w:rFonts w:hint="eastAsia" w:ascii="宋体" w:hAnsi="宋体" w:cs="宋体"/>
                <w:szCs w:val="21"/>
                <w:lang w:eastAsia="zh-CN"/>
              </w:rPr>
              <w:t>专业知识要求：</w:t>
            </w:r>
            <w:r>
              <w:rPr>
                <w:rFonts w:ascii="Arial" w:hAnsi="Arial" w:cs="Arial"/>
                <w:color w:val="333333"/>
                <w:shd w:val="clear" w:color="auto" w:fill="FFFFFF"/>
              </w:rPr>
              <w:t>熟悉国家财经法规、金融政策及企业内部控制流程</w:t>
            </w:r>
            <w:r>
              <w:rPr>
                <w:rFonts w:hint="eastAsia" w:ascii="Arial" w:hAnsi="Arial" w:cs="Arial"/>
                <w:color w:val="333333"/>
                <w:shd w:val="clear" w:color="auto" w:fill="FFFFFF"/>
              </w:rPr>
              <w:t>，</w:t>
            </w:r>
            <w:r>
              <w:rPr>
                <w:rFonts w:ascii="宋体" w:hAnsi="宋体" w:cs="宋体"/>
                <w:szCs w:val="21"/>
              </w:rPr>
              <w:t>熟练使用</w:t>
            </w:r>
            <w:r>
              <w:rPr>
                <w:rFonts w:hint="eastAsia" w:ascii="宋体" w:hAnsi="宋体" w:cs="宋体"/>
                <w:szCs w:val="21"/>
              </w:rPr>
              <w:t>SAP</w:t>
            </w:r>
            <w:r>
              <w:rPr>
                <w:rFonts w:ascii="宋体" w:hAnsi="宋体" w:cs="宋体"/>
                <w:szCs w:val="21"/>
              </w:rPr>
              <w:t>等财务软件</w:t>
            </w:r>
            <w:r>
              <w:rPr>
                <w:rFonts w:hint="eastAsia" w:ascii="宋体" w:hAnsi="宋体" w:cs="宋体"/>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609" w:hRule="atLeast"/>
        </w:trPr>
        <w:tc>
          <w:tcPr>
            <w:tcW w:w="8495" w:type="dxa"/>
            <w:gridSpan w:val="3"/>
            <w:shd w:val="clear" w:color="auto" w:fill="FFFFFF"/>
            <w:noWrap w:val="0"/>
            <w:vAlign w:val="center"/>
          </w:tcPr>
          <w:p>
            <w:pPr>
              <w:snapToGrid w:val="0"/>
              <w:ind w:firstLine="420" w:firstLineChars="200"/>
              <w:rPr>
                <w:rFonts w:hint="eastAsia" w:ascii="宋体" w:hAnsi="宋体" w:cs="宋体"/>
                <w:bCs/>
                <w:szCs w:val="21"/>
              </w:rPr>
            </w:pPr>
            <w:r>
              <w:rPr>
                <w:rFonts w:hint="eastAsia" w:ascii="宋体" w:hAnsi="宋体" w:cs="宋体"/>
                <w:bCs/>
                <w:szCs w:val="21"/>
                <w:lang w:val="en-US" w:eastAsia="zh-CN"/>
              </w:rPr>
              <w:t>6</w:t>
            </w:r>
            <w:r>
              <w:rPr>
                <w:rFonts w:hint="eastAsia" w:ascii="宋体" w:hAnsi="宋体" w:cs="宋体"/>
                <w:bCs/>
                <w:szCs w:val="21"/>
              </w:rPr>
              <w:t>.</w:t>
            </w:r>
            <w:r>
              <w:rPr>
                <w:rFonts w:hint="eastAsia" w:ascii="宋体" w:hAnsi="宋体" w:eastAsia="宋体" w:cs="宋体"/>
                <w:b w:val="0"/>
                <w:bCs/>
                <w:color w:val="auto"/>
                <w:sz w:val="20"/>
                <w:szCs w:val="20"/>
              </w:rPr>
              <w:t>能力</w:t>
            </w:r>
            <w:r>
              <w:rPr>
                <w:rFonts w:hint="eastAsia" w:ascii="宋体" w:hAnsi="宋体" w:eastAsia="宋体" w:cs="宋体"/>
                <w:b w:val="0"/>
                <w:bCs/>
                <w:color w:val="auto"/>
                <w:sz w:val="20"/>
                <w:szCs w:val="20"/>
                <w:lang w:val="en-US" w:eastAsia="zh-CN"/>
              </w:rPr>
              <w:t>素质</w:t>
            </w:r>
            <w:r>
              <w:rPr>
                <w:rFonts w:hint="eastAsia" w:ascii="宋体" w:hAnsi="宋体" w:eastAsia="宋体" w:cs="宋体"/>
                <w:b w:val="0"/>
                <w:bCs/>
                <w:color w:val="auto"/>
                <w:sz w:val="20"/>
                <w:szCs w:val="20"/>
              </w:rPr>
              <w:t>要求</w:t>
            </w:r>
            <w:r>
              <w:rPr>
                <w:rFonts w:hint="eastAsia" w:ascii="宋体" w:hAnsi="宋体" w:eastAsia="宋体" w:cs="宋体"/>
                <w:b w:val="0"/>
                <w:bCs/>
                <w:color w:val="auto"/>
                <w:sz w:val="20"/>
                <w:szCs w:val="20"/>
                <w:lang w:eastAsia="zh-CN"/>
              </w:rPr>
              <w:t>：</w:t>
            </w:r>
            <w:r>
              <w:rPr>
                <w:rFonts w:ascii="宋体" w:hAnsi="宋体" w:cs="宋体"/>
                <w:bCs/>
                <w:szCs w:val="21"/>
              </w:rPr>
              <w:t>工作细致严谨</w:t>
            </w:r>
            <w:r>
              <w:rPr>
                <w:rFonts w:hint="eastAsia" w:ascii="宋体" w:hAnsi="宋体" w:cs="宋体"/>
                <w:bCs/>
                <w:szCs w:val="21"/>
              </w:rPr>
              <w:t>，</w:t>
            </w:r>
            <w:r>
              <w:rPr>
                <w:rFonts w:ascii="宋体" w:hAnsi="宋体" w:cs="宋体"/>
                <w:bCs/>
                <w:szCs w:val="21"/>
              </w:rPr>
              <w:t>责任心强，原则性强，具备良好的团队合作精神与抗压能力，诚实守信，廉洁自律，无违规违纪记录。</w:t>
            </w:r>
          </w:p>
        </w:tc>
      </w:tr>
    </w:tbl>
    <w:p>
      <w:pPr>
        <w:rPr>
          <w:rFonts w:hint="eastAsia" w:ascii="Times New Roman" w:hAnsi="Times New Roman" w:eastAsia="方正小标宋简体"/>
          <w:b/>
          <w:sz w:val="36"/>
          <w:szCs w:val="36"/>
        </w:rPr>
      </w:pPr>
    </w:p>
    <w:p>
      <w:pPr>
        <w:rPr>
          <w:rFonts w:hint="eastAsia" w:ascii="Times New Roman" w:hAnsi="Times New Roman" w:eastAsia="方正小标宋简体" w:cs="Times New Roman"/>
          <w:b/>
          <w:sz w:val="36"/>
          <w:szCs w:val="36"/>
          <w:lang w:val="en-US" w:eastAsia="zh-CN"/>
        </w:rPr>
      </w:pPr>
      <w:r>
        <w:rPr>
          <w:rFonts w:hint="eastAsia" w:ascii="Times New Roman" w:hAnsi="Times New Roman" w:eastAsia="方正小标宋简体" w:cs="Times New Roman"/>
          <w:b/>
          <w:sz w:val="36"/>
          <w:szCs w:val="36"/>
          <w:lang w:val="en-US" w:eastAsia="zh-CN"/>
        </w:rPr>
        <w:br w:type="page"/>
      </w:r>
    </w:p>
    <w:p>
      <w:pPr>
        <w:snapToGrid w:val="0"/>
        <w:spacing w:before="156" w:beforeLines="50"/>
        <w:ind w:left="210" w:leftChars="100"/>
        <w:jc w:val="center"/>
        <w:rPr>
          <w:rFonts w:hint="eastAsia" w:ascii="仿宋" w:hAnsi="仿宋" w:eastAsia="仿宋" w:cs="仿宋"/>
          <w:bCs/>
          <w:sz w:val="32"/>
          <w:szCs w:val="32"/>
          <w:lang w:val="en-US" w:eastAsia="zh-CN"/>
        </w:rPr>
      </w:pPr>
      <w:r>
        <w:rPr>
          <w:rFonts w:hint="eastAsia" w:ascii="Times New Roman" w:hAnsi="Times New Roman" w:eastAsia="方正小标宋简体" w:cs="Times New Roman"/>
          <w:b/>
          <w:sz w:val="36"/>
          <w:szCs w:val="36"/>
          <w:lang w:val="en-US" w:eastAsia="zh-CN"/>
        </w:rPr>
        <w:t>6-</w:t>
      </w:r>
      <w:r>
        <w:rPr>
          <w:rFonts w:hint="eastAsia" w:ascii="Times New Roman" w:hAnsi="Times New Roman" w:eastAsia="方正小标宋简体" w:cs="Times New Roman"/>
          <w:b/>
          <w:sz w:val="36"/>
          <w:szCs w:val="36"/>
          <w:u w:val="none"/>
          <w:lang w:eastAsia="zh-CN"/>
        </w:rPr>
        <w:t>人才发展与信息化建设岗</w:t>
      </w:r>
      <w:r>
        <w:rPr>
          <w:rFonts w:hint="eastAsia" w:ascii="Times New Roman" w:hAnsi="Times New Roman" w:eastAsia="方正小标宋简体" w:cs="Times New Roman"/>
          <w:b/>
          <w:sz w:val="36"/>
          <w:szCs w:val="36"/>
        </w:rPr>
        <w:t>岗</w:t>
      </w:r>
      <w:r>
        <w:rPr>
          <w:rFonts w:ascii="Times New Roman" w:hAnsi="Times New Roman" w:eastAsia="方正小标宋简体" w:cs="Times New Roman"/>
          <w:b/>
          <w:sz w:val="36"/>
          <w:szCs w:val="36"/>
        </w:rPr>
        <w:t>位说明书</w:t>
      </w:r>
    </w:p>
    <w:tbl>
      <w:tblPr>
        <w:tblStyle w:val="2"/>
        <w:tblpPr w:leftFromText="180" w:rightFromText="180" w:vertAnchor="text" w:horzAnchor="page" w:tblpX="1659" w:tblpY="155"/>
        <w:tblOverlap w:val="never"/>
        <w:tblW w:w="8495"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592"/>
        <w:gridCol w:w="863"/>
        <w:gridCol w:w="1"/>
        <w:gridCol w:w="70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607" w:hRule="atLeast"/>
        </w:trPr>
        <w:tc>
          <w:tcPr>
            <w:tcW w:w="8495" w:type="dxa"/>
            <w:gridSpan w:val="4"/>
            <w:tcBorders>
              <w:tl2br w:val="nil"/>
              <w:tr2bl w:val="nil"/>
            </w:tcBorders>
            <w:noWrap w:val="0"/>
            <w:vAlign w:val="center"/>
          </w:tcPr>
          <w:p>
            <w:pPr>
              <w:keepNext w:val="0"/>
              <w:keepLines w:val="0"/>
              <w:pageBreakBefore w:val="0"/>
              <w:widowControl w:val="0"/>
              <w:kinsoku/>
              <w:wordWrap/>
              <w:overflowPunct/>
              <w:topLinePunct w:val="0"/>
              <w:autoSpaceDE/>
              <w:autoSpaceDN/>
              <w:bidi w:val="0"/>
              <w:snapToGrid w:val="0"/>
              <w:spacing w:line="240" w:lineRule="auto"/>
              <w:ind w:left="0" w:leftChars="0"/>
              <w:textAlignment w:val="auto"/>
              <w:rPr>
                <w:rFonts w:hint="eastAsia" w:ascii="宋体" w:hAnsi="宋体" w:eastAsia="宋体" w:cs="宋体"/>
                <w:bCs/>
                <w:sz w:val="21"/>
                <w:szCs w:val="21"/>
                <w:lang w:val="en-US" w:eastAsia="zh-CN"/>
              </w:rPr>
            </w:pPr>
            <w:r>
              <w:rPr>
                <w:rFonts w:hint="eastAsia" w:ascii="宋体" w:hAnsi="宋体" w:eastAsia="宋体" w:cs="宋体"/>
                <w:b/>
                <w:sz w:val="21"/>
                <w:szCs w:val="21"/>
              </w:rPr>
              <w:t>岗位目的：</w:t>
            </w:r>
            <w:r>
              <w:rPr>
                <w:rFonts w:hint="eastAsia" w:ascii="宋体" w:hAnsi="宋体" w:eastAsia="宋体" w:cs="宋体"/>
                <w:bCs/>
                <w:sz w:val="21"/>
                <w:szCs w:val="21"/>
                <w:lang w:val="en-US" w:eastAsia="zh-CN"/>
              </w:rPr>
              <w:t>负责集团人才队伍建设和数字化转型的相关工作，包括人才发展规划、中长期激励、人力资源信息化管理和建设等工作。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12" w:hRule="atLeast"/>
        </w:trPr>
        <w:tc>
          <w:tcPr>
            <w:tcW w:w="8495" w:type="dxa"/>
            <w:gridSpan w:val="4"/>
            <w:tcBorders>
              <w:tl2br w:val="nil"/>
              <w:tr2bl w:val="nil"/>
            </w:tcBorders>
            <w:noWrap w:val="0"/>
            <w:vAlign w:val="center"/>
          </w:tcPr>
          <w:p>
            <w:pPr>
              <w:keepNext w:val="0"/>
              <w:keepLines w:val="0"/>
              <w:pageBreakBefore w:val="0"/>
              <w:widowControl w:val="0"/>
              <w:kinsoku/>
              <w:wordWrap/>
              <w:overflowPunct/>
              <w:topLinePunct w:val="0"/>
              <w:autoSpaceDE/>
              <w:autoSpaceDN/>
              <w:bidi w:val="0"/>
              <w:snapToGrid w:val="0"/>
              <w:spacing w:line="240" w:lineRule="auto"/>
              <w:textAlignment w:val="auto"/>
              <w:rPr>
                <w:rFonts w:hint="eastAsia" w:ascii="宋体" w:hAnsi="宋体" w:eastAsia="宋体" w:cs="宋体"/>
                <w:b/>
                <w:sz w:val="21"/>
                <w:szCs w:val="21"/>
                <w:lang w:val="en-US" w:eastAsia="zh-CN"/>
              </w:rPr>
            </w:pPr>
            <w:r>
              <w:rPr>
                <w:rFonts w:hint="eastAsia" w:ascii="宋体" w:hAnsi="宋体" w:eastAsia="宋体" w:cs="宋体"/>
                <w:b/>
                <w:sz w:val="21"/>
                <w:szCs w:val="21"/>
              </w:rPr>
              <w:t>职</w:t>
            </w:r>
            <w:r>
              <w:rPr>
                <w:rFonts w:hint="eastAsia" w:ascii="宋体" w:hAnsi="宋体" w:eastAsia="宋体" w:cs="宋体"/>
                <w:b/>
                <w:sz w:val="21"/>
                <w:szCs w:val="21"/>
                <w:shd w:val="clear" w:color="FFFFFF" w:fill="auto"/>
              </w:rPr>
              <w:t>责与工作任务：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592"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宋体" w:hAnsi="宋体" w:eastAsia="宋体" w:cs="宋体"/>
                <w:b/>
                <w:bCs w:val="0"/>
                <w:color w:val="auto"/>
                <w:sz w:val="20"/>
                <w:szCs w:val="20"/>
                <w:lang w:val="en-US" w:eastAsia="zh-CN"/>
              </w:rPr>
            </w:pPr>
            <w:r>
              <w:rPr>
                <w:rFonts w:hint="eastAsia" w:ascii="宋体" w:hAnsi="宋体" w:eastAsia="宋体" w:cs="宋体"/>
                <w:b/>
                <w:bCs w:val="0"/>
                <w:color w:val="auto"/>
                <w:sz w:val="20"/>
                <w:szCs w:val="20"/>
                <w:lang w:val="en-US" w:eastAsia="zh-CN"/>
              </w:rPr>
              <w:t>职</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宋体" w:hAnsi="宋体" w:eastAsia="宋体" w:cs="宋体"/>
                <w:b/>
                <w:bCs w:val="0"/>
                <w:color w:val="auto"/>
                <w:sz w:val="20"/>
                <w:szCs w:val="20"/>
                <w:lang w:val="en-US" w:eastAsia="zh-CN"/>
              </w:rPr>
            </w:pPr>
            <w:r>
              <w:rPr>
                <w:rFonts w:hint="eastAsia" w:ascii="宋体" w:hAnsi="宋体" w:eastAsia="宋体" w:cs="宋体"/>
                <w:b/>
                <w:bCs w:val="0"/>
                <w:color w:val="auto"/>
                <w:sz w:val="20"/>
                <w:szCs w:val="20"/>
                <w:lang w:val="en-US" w:eastAsia="zh-CN"/>
              </w:rPr>
              <w:t>责</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宋体" w:hAnsi="宋体" w:eastAsia="宋体" w:cs="宋体"/>
                <w:b/>
                <w:sz w:val="21"/>
                <w:szCs w:val="21"/>
              </w:rPr>
            </w:pPr>
            <w:r>
              <w:rPr>
                <w:rFonts w:hint="eastAsia" w:ascii="宋体" w:hAnsi="宋体" w:eastAsia="宋体" w:cs="宋体"/>
                <w:b/>
                <w:bCs w:val="0"/>
                <w:color w:val="auto"/>
                <w:sz w:val="20"/>
                <w:szCs w:val="20"/>
                <w:lang w:val="en-US" w:eastAsia="zh-CN"/>
              </w:rPr>
              <w:t>一</w:t>
            </w:r>
          </w:p>
        </w:tc>
        <w:tc>
          <w:tcPr>
            <w:tcW w:w="7903" w:type="dxa"/>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snapToGrid w:val="0"/>
              <w:spacing w:line="240" w:lineRule="auto"/>
              <w:ind w:left="0" w:leftChars="0"/>
              <w:jc w:val="left"/>
              <w:textAlignment w:val="auto"/>
              <w:rPr>
                <w:rFonts w:hint="eastAsia" w:ascii="宋体" w:hAnsi="宋体" w:eastAsia="宋体" w:cs="宋体"/>
                <w:sz w:val="21"/>
                <w:szCs w:val="21"/>
                <w:lang w:val="en-US" w:eastAsia="zh-CN"/>
              </w:rPr>
            </w:pPr>
            <w:r>
              <w:rPr>
                <w:rFonts w:hint="eastAsia" w:ascii="宋体" w:hAnsi="宋体" w:eastAsia="宋体" w:cs="宋体"/>
                <w:b w:val="0"/>
                <w:bCs w:val="0"/>
                <w:color w:val="auto"/>
                <w:sz w:val="20"/>
                <w:szCs w:val="20"/>
                <w:lang w:eastAsia="zh-CN"/>
              </w:rPr>
              <w:t>职责概述：</w:t>
            </w:r>
            <w:r>
              <w:rPr>
                <w:rFonts w:hint="eastAsia" w:ascii="宋体" w:hAnsi="宋体" w:cs="宋体"/>
                <w:b w:val="0"/>
                <w:bCs w:val="0"/>
                <w:color w:val="auto"/>
                <w:sz w:val="20"/>
                <w:szCs w:val="20"/>
                <w:lang w:val="en-US" w:eastAsia="zh-CN"/>
              </w:rPr>
              <w:t>人才发展规划管理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592"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宋体" w:hAnsi="宋体" w:eastAsia="宋体" w:cs="宋体"/>
                <w:b/>
                <w:sz w:val="21"/>
                <w:szCs w:val="21"/>
              </w:rPr>
            </w:pPr>
          </w:p>
        </w:tc>
        <w:tc>
          <w:tcPr>
            <w:tcW w:w="864" w:type="dxa"/>
            <w:gridSpan w:val="2"/>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宋体" w:hAnsi="宋体" w:eastAsia="宋体" w:cs="宋体"/>
                <w:b/>
                <w:color w:val="auto"/>
                <w:sz w:val="20"/>
                <w:szCs w:val="20"/>
                <w:lang w:val="en-US" w:eastAsia="zh-CN"/>
              </w:rPr>
            </w:pPr>
            <w:r>
              <w:rPr>
                <w:rFonts w:hint="eastAsia" w:ascii="宋体" w:hAnsi="宋体" w:eastAsia="宋体" w:cs="宋体"/>
                <w:b/>
                <w:color w:val="auto"/>
                <w:sz w:val="20"/>
                <w:szCs w:val="20"/>
                <w:lang w:val="en-US" w:eastAsia="zh-CN"/>
              </w:rPr>
              <w:t>工作</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宋体" w:hAnsi="宋体" w:eastAsia="宋体" w:cs="宋体"/>
                <w:sz w:val="21"/>
                <w:szCs w:val="21"/>
              </w:rPr>
            </w:pPr>
            <w:r>
              <w:rPr>
                <w:rFonts w:hint="eastAsia" w:ascii="宋体" w:hAnsi="宋体" w:eastAsia="宋体" w:cs="宋体"/>
                <w:b/>
                <w:color w:val="auto"/>
                <w:sz w:val="20"/>
                <w:szCs w:val="20"/>
                <w:lang w:val="en-US" w:eastAsia="zh-CN"/>
              </w:rPr>
              <w:t>任务</w:t>
            </w:r>
          </w:p>
        </w:tc>
        <w:tc>
          <w:tcPr>
            <w:tcW w:w="7039"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snapToGrid w:val="0"/>
              <w:spacing w:line="240" w:lineRule="auto"/>
              <w:ind w:left="287" w:leftChars="0" w:hanging="287" w:firstLineChars="0"/>
              <w:jc w:val="left"/>
              <w:textAlignment w:val="auto"/>
              <w:rPr>
                <w:rFonts w:hint="eastAsia" w:ascii="宋体" w:hAnsi="宋体" w:eastAsia="宋体" w:cs="宋体"/>
                <w:sz w:val="21"/>
                <w:szCs w:val="21"/>
              </w:rPr>
            </w:pPr>
            <w:r>
              <w:rPr>
                <w:rFonts w:hint="default" w:ascii="宋体" w:hAnsi="宋体" w:eastAsia="宋体" w:cs="宋体"/>
                <w:b w:val="0"/>
                <w:bCs/>
                <w:color w:val="auto"/>
                <w:kern w:val="2"/>
                <w:sz w:val="20"/>
                <w:szCs w:val="20"/>
                <w:lang w:val="en-US" w:eastAsia="zh-CN" w:bidi="ar-SA"/>
              </w:rPr>
              <w:t>1.</w:t>
            </w:r>
            <w:r>
              <w:rPr>
                <w:rFonts w:hint="eastAsia" w:ascii="宋体" w:hAnsi="宋体" w:cs="宋体"/>
                <w:b w:val="0"/>
                <w:bCs/>
                <w:color w:val="auto"/>
                <w:kern w:val="2"/>
                <w:sz w:val="20"/>
                <w:szCs w:val="20"/>
                <w:lang w:val="en-US" w:eastAsia="zh-CN" w:bidi="ar-SA"/>
              </w:rPr>
              <w:t>负责编制集团人才发展规划，指导直属企业开展人才发展规划编制；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592"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宋体" w:hAnsi="宋体" w:eastAsia="宋体" w:cs="宋体"/>
                <w:sz w:val="21"/>
                <w:szCs w:val="21"/>
              </w:rPr>
            </w:pPr>
          </w:p>
        </w:tc>
        <w:tc>
          <w:tcPr>
            <w:tcW w:w="864" w:type="dxa"/>
            <w:gridSpan w:val="2"/>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宋体" w:hAnsi="宋体" w:eastAsia="宋体" w:cs="宋体"/>
                <w:sz w:val="21"/>
                <w:szCs w:val="21"/>
              </w:rPr>
            </w:pPr>
          </w:p>
        </w:tc>
        <w:tc>
          <w:tcPr>
            <w:tcW w:w="7039"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snapToGrid w:val="0"/>
              <w:spacing w:line="240" w:lineRule="auto"/>
              <w:ind w:left="287" w:leftChars="0" w:hanging="287" w:firstLineChars="0"/>
              <w:jc w:val="left"/>
              <w:textAlignment w:val="auto"/>
              <w:rPr>
                <w:rFonts w:hint="eastAsia" w:ascii="宋体" w:hAnsi="宋体" w:eastAsia="宋体" w:cs="宋体"/>
                <w:b w:val="0"/>
                <w:bCs w:val="0"/>
                <w:kern w:val="2"/>
                <w:sz w:val="21"/>
                <w:szCs w:val="21"/>
                <w:lang w:val="en-US" w:eastAsia="zh-CN" w:bidi="ar-SA"/>
              </w:rPr>
            </w:pPr>
            <w:r>
              <w:rPr>
                <w:rFonts w:hint="default" w:ascii="宋体" w:hAnsi="宋体" w:eastAsia="宋体" w:cs="宋体"/>
                <w:b w:val="0"/>
                <w:bCs/>
                <w:color w:val="auto"/>
                <w:kern w:val="2"/>
                <w:sz w:val="20"/>
                <w:szCs w:val="20"/>
                <w:lang w:val="en-US" w:eastAsia="zh-CN" w:bidi="ar-SA"/>
              </w:rPr>
              <w:t>2.</w:t>
            </w:r>
            <w:r>
              <w:rPr>
                <w:rFonts w:hint="eastAsia" w:ascii="宋体" w:hAnsi="宋体" w:cs="宋体"/>
                <w:b w:val="0"/>
                <w:bCs/>
                <w:color w:val="auto"/>
                <w:kern w:val="2"/>
                <w:sz w:val="20"/>
                <w:szCs w:val="20"/>
                <w:lang w:val="en-US" w:eastAsia="zh-CN" w:bidi="ar-SA"/>
              </w:rPr>
              <w:t>负责制定分解集团人才发展重点任务，做好人才发展规划落地实施工作；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592"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宋体" w:hAnsi="宋体" w:eastAsia="宋体" w:cs="宋体"/>
                <w:sz w:val="21"/>
                <w:szCs w:val="21"/>
              </w:rPr>
            </w:pPr>
          </w:p>
        </w:tc>
        <w:tc>
          <w:tcPr>
            <w:tcW w:w="864" w:type="dxa"/>
            <w:gridSpan w:val="2"/>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宋体" w:hAnsi="宋体" w:eastAsia="宋体" w:cs="宋体"/>
                <w:sz w:val="21"/>
                <w:szCs w:val="21"/>
              </w:rPr>
            </w:pPr>
          </w:p>
        </w:tc>
        <w:tc>
          <w:tcPr>
            <w:tcW w:w="7039"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snapToGrid w:val="0"/>
              <w:spacing w:line="240" w:lineRule="auto"/>
              <w:ind w:left="287" w:leftChars="0" w:hanging="287" w:firstLineChars="0"/>
              <w:jc w:val="left"/>
              <w:textAlignment w:val="auto"/>
              <w:rPr>
                <w:rFonts w:hint="default" w:ascii="宋体" w:hAnsi="宋体" w:eastAsia="宋体" w:cs="宋体"/>
                <w:b w:val="0"/>
                <w:bCs/>
                <w:color w:val="auto"/>
                <w:kern w:val="2"/>
                <w:sz w:val="20"/>
                <w:szCs w:val="20"/>
                <w:lang w:val="en-US" w:eastAsia="zh-CN" w:bidi="ar-SA"/>
              </w:rPr>
            </w:pPr>
            <w:r>
              <w:rPr>
                <w:rFonts w:hint="eastAsia" w:ascii="宋体" w:hAnsi="宋体" w:eastAsia="宋体" w:cs="宋体"/>
                <w:b w:val="0"/>
                <w:bCs/>
                <w:color w:val="auto"/>
                <w:kern w:val="2"/>
                <w:sz w:val="20"/>
                <w:szCs w:val="20"/>
                <w:lang w:val="en-US" w:eastAsia="zh-CN" w:bidi="ar-SA"/>
              </w:rPr>
              <w:t>3.负责人才盘点、日常统计报表及数据管理；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592"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宋体" w:hAnsi="宋体" w:eastAsia="宋体" w:cs="宋体"/>
                <w:sz w:val="21"/>
                <w:szCs w:val="21"/>
              </w:rPr>
            </w:pPr>
          </w:p>
        </w:tc>
        <w:tc>
          <w:tcPr>
            <w:tcW w:w="864" w:type="dxa"/>
            <w:gridSpan w:val="2"/>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宋体" w:hAnsi="宋体" w:eastAsia="宋体" w:cs="宋体"/>
                <w:sz w:val="21"/>
                <w:szCs w:val="21"/>
              </w:rPr>
            </w:pPr>
          </w:p>
        </w:tc>
        <w:tc>
          <w:tcPr>
            <w:tcW w:w="7039"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snapToGrid w:val="0"/>
              <w:spacing w:line="240" w:lineRule="auto"/>
              <w:ind w:left="287" w:leftChars="0" w:hanging="287" w:firstLineChars="0"/>
              <w:jc w:val="left"/>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color w:val="auto"/>
                <w:kern w:val="2"/>
                <w:sz w:val="20"/>
                <w:szCs w:val="20"/>
                <w:lang w:val="en-US" w:eastAsia="zh-CN" w:bidi="ar-SA"/>
              </w:rPr>
              <w:t>4</w:t>
            </w:r>
            <w:r>
              <w:rPr>
                <w:rFonts w:hint="default" w:ascii="宋体" w:hAnsi="宋体" w:eastAsia="宋体" w:cs="宋体"/>
                <w:b w:val="0"/>
                <w:bCs/>
                <w:color w:val="auto"/>
                <w:kern w:val="2"/>
                <w:sz w:val="20"/>
                <w:szCs w:val="20"/>
                <w:lang w:val="en-US" w:eastAsia="zh-CN" w:bidi="ar-SA"/>
              </w:rPr>
              <w:t>.</w:t>
            </w:r>
            <w:r>
              <w:rPr>
                <w:rFonts w:hint="eastAsia" w:ascii="宋体" w:hAnsi="宋体" w:cs="宋体"/>
                <w:b w:val="0"/>
                <w:bCs/>
                <w:color w:val="auto"/>
                <w:kern w:val="2"/>
                <w:sz w:val="20"/>
                <w:szCs w:val="20"/>
                <w:lang w:val="en-US" w:eastAsia="zh-CN" w:bidi="ar-SA"/>
              </w:rPr>
              <w:t>负责集团人才发展规划中期调整以及日常跟踪、总结等工作。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592"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宋体" w:hAnsi="宋体" w:cs="宋体"/>
                <w:b/>
                <w:color w:val="auto"/>
                <w:sz w:val="20"/>
                <w:szCs w:val="20"/>
                <w:lang w:val="en-US" w:eastAsia="zh-CN"/>
              </w:rPr>
            </w:pPr>
            <w:r>
              <w:rPr>
                <w:rFonts w:hint="eastAsia" w:ascii="宋体" w:hAnsi="宋体" w:cs="宋体"/>
                <w:b/>
                <w:color w:val="auto"/>
                <w:sz w:val="20"/>
                <w:szCs w:val="20"/>
                <w:lang w:val="en-US" w:eastAsia="zh-CN"/>
              </w:rPr>
              <w:t>职</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宋体" w:hAnsi="宋体" w:cs="宋体"/>
                <w:b/>
                <w:color w:val="auto"/>
                <w:sz w:val="20"/>
                <w:szCs w:val="20"/>
                <w:lang w:val="en-US" w:eastAsia="zh-CN"/>
              </w:rPr>
            </w:pPr>
            <w:r>
              <w:rPr>
                <w:rFonts w:hint="eastAsia" w:ascii="宋体" w:hAnsi="宋体" w:cs="宋体"/>
                <w:b/>
                <w:color w:val="auto"/>
                <w:sz w:val="20"/>
                <w:szCs w:val="20"/>
                <w:lang w:val="en-US" w:eastAsia="zh-CN"/>
              </w:rPr>
              <w:t>责</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宋体" w:hAnsi="宋体" w:eastAsia="宋体" w:cs="宋体"/>
                <w:b/>
                <w:sz w:val="21"/>
                <w:szCs w:val="21"/>
              </w:rPr>
            </w:pPr>
            <w:r>
              <w:rPr>
                <w:rFonts w:hint="eastAsia" w:ascii="宋体" w:hAnsi="宋体" w:cs="宋体"/>
                <w:b/>
                <w:color w:val="auto"/>
                <w:sz w:val="20"/>
                <w:szCs w:val="20"/>
                <w:lang w:val="en-US" w:eastAsia="zh-CN"/>
              </w:rPr>
              <w:t>二</w:t>
            </w:r>
          </w:p>
        </w:tc>
        <w:tc>
          <w:tcPr>
            <w:tcW w:w="7903" w:type="dxa"/>
            <w:gridSpan w:val="3"/>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snapToGrid w:val="0"/>
              <w:spacing w:line="240" w:lineRule="auto"/>
              <w:ind w:left="287" w:leftChars="0" w:hanging="287" w:firstLineChars="0"/>
              <w:jc w:val="left"/>
              <w:textAlignment w:val="auto"/>
              <w:rPr>
                <w:rFonts w:hint="eastAsia" w:ascii="宋体" w:hAnsi="宋体" w:eastAsia="宋体" w:cs="宋体"/>
                <w:sz w:val="21"/>
                <w:szCs w:val="21"/>
                <w:lang w:val="en-US"/>
              </w:rPr>
            </w:pPr>
            <w:r>
              <w:rPr>
                <w:rFonts w:hint="eastAsia" w:ascii="宋体" w:hAnsi="宋体" w:eastAsia="宋体" w:cs="宋体"/>
                <w:b w:val="0"/>
                <w:bCs w:val="0"/>
                <w:color w:val="auto"/>
                <w:sz w:val="20"/>
                <w:szCs w:val="20"/>
                <w:lang w:eastAsia="zh-CN"/>
              </w:rPr>
              <w:t>职责概述：</w:t>
            </w:r>
            <w:r>
              <w:rPr>
                <w:rFonts w:hint="eastAsia" w:ascii="宋体" w:hAnsi="宋体" w:cs="宋体"/>
                <w:b w:val="0"/>
                <w:bCs w:val="0"/>
                <w:color w:val="auto"/>
                <w:sz w:val="20"/>
                <w:szCs w:val="20"/>
                <w:lang w:eastAsia="zh-CN"/>
              </w:rPr>
              <w:t>中长期激励管理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592"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宋体" w:hAnsi="宋体" w:eastAsia="宋体" w:cs="宋体"/>
                <w:b/>
                <w:sz w:val="21"/>
                <w:szCs w:val="21"/>
              </w:rPr>
            </w:pPr>
          </w:p>
        </w:tc>
        <w:tc>
          <w:tcPr>
            <w:tcW w:w="864" w:type="dxa"/>
            <w:gridSpan w:val="2"/>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宋体" w:hAnsi="宋体" w:eastAsia="宋体" w:cs="宋体"/>
                <w:b/>
                <w:color w:val="auto"/>
                <w:sz w:val="20"/>
                <w:szCs w:val="20"/>
                <w:lang w:val="en-US" w:eastAsia="zh-CN"/>
              </w:rPr>
            </w:pPr>
            <w:r>
              <w:rPr>
                <w:rFonts w:hint="eastAsia" w:ascii="宋体" w:hAnsi="宋体" w:eastAsia="宋体" w:cs="宋体"/>
                <w:b/>
                <w:color w:val="auto"/>
                <w:sz w:val="20"/>
                <w:szCs w:val="20"/>
                <w:lang w:val="en-US" w:eastAsia="zh-CN"/>
              </w:rPr>
              <w:t>工作</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宋体" w:hAnsi="宋体" w:eastAsia="宋体" w:cs="宋体"/>
                <w:b/>
                <w:bCs/>
                <w:sz w:val="21"/>
                <w:szCs w:val="21"/>
              </w:rPr>
            </w:pPr>
            <w:r>
              <w:rPr>
                <w:rFonts w:hint="eastAsia" w:ascii="宋体" w:hAnsi="宋体" w:eastAsia="宋体" w:cs="宋体"/>
                <w:b/>
                <w:color w:val="auto"/>
                <w:sz w:val="20"/>
                <w:szCs w:val="20"/>
                <w:lang w:val="en-US" w:eastAsia="zh-CN"/>
              </w:rPr>
              <w:t>任务</w:t>
            </w:r>
          </w:p>
        </w:tc>
        <w:tc>
          <w:tcPr>
            <w:tcW w:w="7039"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snapToGrid w:val="0"/>
              <w:spacing w:line="240" w:lineRule="auto"/>
              <w:ind w:left="287" w:leftChars="0" w:hanging="287" w:firstLineChars="0"/>
              <w:jc w:val="left"/>
              <w:textAlignment w:val="auto"/>
              <w:rPr>
                <w:rFonts w:hint="eastAsia" w:ascii="宋体" w:hAnsi="宋体" w:eastAsia="宋体" w:cs="宋体"/>
                <w:kern w:val="2"/>
                <w:sz w:val="21"/>
                <w:szCs w:val="21"/>
                <w:lang w:val="en-US" w:eastAsia="zh-CN" w:bidi="ar-SA"/>
              </w:rPr>
            </w:pPr>
            <w:r>
              <w:rPr>
                <w:rFonts w:hint="eastAsia" w:ascii="宋体" w:hAnsi="宋体" w:cs="宋体"/>
                <w:b w:val="0"/>
                <w:bCs/>
                <w:color w:val="auto"/>
                <w:kern w:val="2"/>
                <w:sz w:val="20"/>
                <w:szCs w:val="20"/>
                <w:lang w:val="en-US" w:eastAsia="zh-CN" w:bidi="ar-SA"/>
              </w:rPr>
              <w:t>1.负责建立健全集团中长期激励制度；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592"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宋体" w:hAnsi="宋体" w:eastAsia="宋体" w:cs="宋体"/>
                <w:sz w:val="21"/>
                <w:szCs w:val="21"/>
              </w:rPr>
            </w:pPr>
          </w:p>
        </w:tc>
        <w:tc>
          <w:tcPr>
            <w:tcW w:w="864" w:type="dxa"/>
            <w:gridSpan w:val="2"/>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宋体" w:hAnsi="宋体" w:eastAsia="宋体" w:cs="宋体"/>
                <w:sz w:val="21"/>
                <w:szCs w:val="21"/>
              </w:rPr>
            </w:pPr>
          </w:p>
        </w:tc>
        <w:tc>
          <w:tcPr>
            <w:tcW w:w="7039"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snapToGrid w:val="0"/>
              <w:spacing w:line="240" w:lineRule="auto"/>
              <w:ind w:left="287" w:leftChars="0" w:hanging="287" w:firstLineChars="0"/>
              <w:jc w:val="left"/>
              <w:textAlignment w:val="auto"/>
              <w:rPr>
                <w:rFonts w:hint="eastAsia" w:ascii="宋体" w:hAnsi="宋体" w:eastAsia="宋体" w:cs="宋体"/>
                <w:kern w:val="2"/>
                <w:sz w:val="21"/>
                <w:szCs w:val="21"/>
                <w:lang w:val="en-US" w:eastAsia="zh-CN" w:bidi="ar-SA"/>
              </w:rPr>
            </w:pPr>
            <w:r>
              <w:rPr>
                <w:rFonts w:hint="eastAsia" w:ascii="宋体" w:hAnsi="宋体" w:cs="宋体"/>
                <w:b w:val="0"/>
                <w:bCs/>
                <w:color w:val="auto"/>
                <w:kern w:val="2"/>
                <w:sz w:val="20"/>
                <w:szCs w:val="20"/>
                <w:lang w:val="en-US" w:eastAsia="zh-CN" w:bidi="ar-SA"/>
              </w:rPr>
              <w:t>2.负责组织制定集团年度中长期激励计划，组织、指导企业实施开展中长期激励工作；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592"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宋体" w:hAnsi="宋体" w:eastAsia="宋体" w:cs="宋体"/>
                <w:sz w:val="21"/>
                <w:szCs w:val="21"/>
              </w:rPr>
            </w:pPr>
          </w:p>
        </w:tc>
        <w:tc>
          <w:tcPr>
            <w:tcW w:w="864" w:type="dxa"/>
            <w:gridSpan w:val="2"/>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宋体" w:hAnsi="宋体" w:eastAsia="宋体" w:cs="宋体"/>
                <w:sz w:val="21"/>
                <w:szCs w:val="21"/>
              </w:rPr>
            </w:pPr>
          </w:p>
        </w:tc>
        <w:tc>
          <w:tcPr>
            <w:tcW w:w="7039"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snapToGrid w:val="0"/>
              <w:spacing w:line="240" w:lineRule="auto"/>
              <w:ind w:left="287" w:leftChars="0" w:hanging="287" w:firstLineChars="0"/>
              <w:jc w:val="left"/>
              <w:textAlignment w:val="auto"/>
              <w:rPr>
                <w:rFonts w:hint="eastAsia" w:ascii="宋体" w:hAnsi="宋体" w:eastAsia="宋体" w:cs="宋体"/>
                <w:b w:val="0"/>
                <w:bCs w:val="0"/>
                <w:kern w:val="2"/>
                <w:sz w:val="21"/>
                <w:szCs w:val="21"/>
                <w:lang w:val="en-US" w:eastAsia="zh-CN" w:bidi="ar-SA"/>
              </w:rPr>
            </w:pPr>
            <w:r>
              <w:rPr>
                <w:rFonts w:hint="eastAsia" w:ascii="宋体" w:hAnsi="宋体" w:cs="宋体"/>
                <w:b w:val="0"/>
                <w:bCs/>
                <w:color w:val="auto"/>
                <w:kern w:val="2"/>
                <w:sz w:val="20"/>
                <w:szCs w:val="20"/>
                <w:lang w:val="en-US" w:eastAsia="zh-CN" w:bidi="ar-SA"/>
              </w:rPr>
              <w:t>3.负责集团中长期激励后评价工作。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592"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宋体" w:hAnsi="宋体" w:eastAsia="宋体" w:cs="宋体"/>
                <w:b/>
                <w:sz w:val="21"/>
                <w:szCs w:val="21"/>
              </w:rPr>
            </w:pPr>
            <w:r>
              <w:rPr>
                <w:rFonts w:hint="eastAsia" w:ascii="宋体" w:hAnsi="宋体" w:eastAsia="宋体" w:cs="宋体"/>
                <w:b/>
                <w:sz w:val="21"/>
                <w:szCs w:val="21"/>
              </w:rPr>
              <w:t>职</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宋体" w:hAnsi="宋体" w:eastAsia="宋体" w:cs="宋体"/>
                <w:b/>
                <w:sz w:val="21"/>
                <w:szCs w:val="21"/>
              </w:rPr>
            </w:pPr>
            <w:r>
              <w:rPr>
                <w:rFonts w:hint="eastAsia" w:ascii="宋体" w:hAnsi="宋体" w:eastAsia="宋体" w:cs="宋体"/>
                <w:b/>
                <w:sz w:val="21"/>
                <w:szCs w:val="21"/>
              </w:rPr>
              <w:t>责</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宋体" w:hAnsi="宋体" w:eastAsia="宋体" w:cs="宋体"/>
                <w:b/>
                <w:sz w:val="21"/>
                <w:szCs w:val="21"/>
                <w:lang w:eastAsia="zh-CN"/>
              </w:rPr>
            </w:pPr>
            <w:r>
              <w:rPr>
                <w:rFonts w:hint="eastAsia" w:ascii="宋体" w:hAnsi="宋体" w:eastAsia="宋体" w:cs="宋体"/>
                <w:b/>
                <w:sz w:val="21"/>
                <w:szCs w:val="21"/>
                <w:lang w:val="en-US" w:eastAsia="zh-CN"/>
              </w:rPr>
              <w:t>三</w:t>
            </w:r>
          </w:p>
        </w:tc>
        <w:tc>
          <w:tcPr>
            <w:tcW w:w="7903" w:type="dxa"/>
            <w:gridSpan w:val="3"/>
            <w:tcBorders>
              <w:tl2br w:val="nil"/>
              <w:tr2bl w:val="nil"/>
            </w:tcBorders>
            <w:noWrap w:val="0"/>
            <w:vAlign w:val="center"/>
          </w:tcPr>
          <w:p>
            <w:pPr>
              <w:keepNext w:val="0"/>
              <w:keepLines w:val="0"/>
              <w:pageBreakBefore w:val="0"/>
              <w:widowControl w:val="0"/>
              <w:numPr>
                <w:ilvl w:val="2"/>
                <w:numId w:val="0"/>
              </w:numPr>
              <w:kinsoku/>
              <w:wordWrap/>
              <w:overflowPunct/>
              <w:topLinePunct w:val="0"/>
              <w:autoSpaceDE/>
              <w:autoSpaceDN/>
              <w:bidi w:val="0"/>
              <w:snapToGrid w:val="0"/>
              <w:spacing w:line="240" w:lineRule="auto"/>
              <w:ind w:left="0" w:leftChars="0" w:firstLine="0" w:firstLineChars="0"/>
              <w:jc w:val="both"/>
              <w:textAlignment w:val="auto"/>
              <w:rPr>
                <w:rFonts w:hint="eastAsia" w:ascii="宋体" w:hAnsi="宋体" w:eastAsia="宋体" w:cs="宋体"/>
                <w:sz w:val="21"/>
                <w:szCs w:val="21"/>
                <w:lang w:eastAsia="zh-CN"/>
              </w:rPr>
            </w:pPr>
            <w:r>
              <w:rPr>
                <w:rFonts w:hint="eastAsia" w:ascii="宋体" w:hAnsi="宋体" w:eastAsia="宋体" w:cs="宋体"/>
                <w:b w:val="0"/>
                <w:bCs w:val="0"/>
                <w:color w:val="auto"/>
                <w:kern w:val="2"/>
                <w:sz w:val="20"/>
                <w:szCs w:val="20"/>
                <w:lang w:val="en-US" w:eastAsia="zh-CN" w:bidi="ar-SA"/>
              </w:rPr>
              <w:t>职责概述：人力资源信息化管理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592"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宋体" w:hAnsi="宋体" w:eastAsia="宋体" w:cs="宋体"/>
                <w:b/>
                <w:sz w:val="21"/>
                <w:szCs w:val="21"/>
              </w:rPr>
            </w:pPr>
          </w:p>
        </w:tc>
        <w:tc>
          <w:tcPr>
            <w:tcW w:w="863"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宋体" w:hAnsi="宋体" w:eastAsia="宋体" w:cs="宋体"/>
                <w:b/>
                <w:color w:val="auto"/>
                <w:sz w:val="20"/>
                <w:szCs w:val="20"/>
                <w:lang w:val="en-US" w:eastAsia="zh-CN"/>
              </w:rPr>
            </w:pPr>
            <w:r>
              <w:rPr>
                <w:rFonts w:hint="eastAsia" w:ascii="宋体" w:hAnsi="宋体" w:eastAsia="宋体" w:cs="宋体"/>
                <w:b/>
                <w:color w:val="auto"/>
                <w:sz w:val="20"/>
                <w:szCs w:val="20"/>
                <w:lang w:val="en-US" w:eastAsia="zh-CN"/>
              </w:rPr>
              <w:t>工作</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宋体" w:hAnsi="宋体" w:eastAsia="宋体" w:cs="宋体"/>
                <w:sz w:val="21"/>
                <w:szCs w:val="21"/>
              </w:rPr>
            </w:pPr>
            <w:r>
              <w:rPr>
                <w:rFonts w:hint="eastAsia" w:ascii="宋体" w:hAnsi="宋体" w:eastAsia="宋体" w:cs="宋体"/>
                <w:b/>
                <w:color w:val="auto"/>
                <w:sz w:val="20"/>
                <w:szCs w:val="20"/>
                <w:lang w:val="en-US" w:eastAsia="zh-CN"/>
              </w:rPr>
              <w:t>任务</w:t>
            </w:r>
          </w:p>
        </w:tc>
        <w:tc>
          <w:tcPr>
            <w:tcW w:w="7040" w:type="dxa"/>
            <w:gridSpan w:val="2"/>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snapToGrid w:val="0"/>
              <w:spacing w:line="240" w:lineRule="auto"/>
              <w:ind w:left="287" w:leftChars="0" w:hanging="287" w:firstLineChars="0"/>
              <w:jc w:val="left"/>
              <w:textAlignment w:val="auto"/>
              <w:rPr>
                <w:rFonts w:hint="eastAsia" w:ascii="宋体" w:hAnsi="宋体" w:eastAsia="宋体" w:cs="宋体"/>
                <w:sz w:val="21"/>
                <w:szCs w:val="21"/>
              </w:rPr>
            </w:pPr>
            <w:r>
              <w:rPr>
                <w:rFonts w:hint="eastAsia" w:ascii="宋体" w:hAnsi="宋体" w:cs="宋体"/>
                <w:b w:val="0"/>
                <w:bCs/>
                <w:color w:val="auto"/>
                <w:kern w:val="2"/>
                <w:sz w:val="20"/>
                <w:szCs w:val="20"/>
                <w:lang w:val="en-US" w:eastAsia="zh-CN" w:bidi="ar-SA"/>
              </w:rPr>
              <w:t>1</w:t>
            </w:r>
            <w:r>
              <w:rPr>
                <w:rFonts w:hint="default" w:ascii="宋体" w:hAnsi="宋体" w:eastAsia="宋体" w:cs="宋体"/>
                <w:b w:val="0"/>
                <w:bCs/>
                <w:color w:val="auto"/>
                <w:kern w:val="2"/>
                <w:sz w:val="20"/>
                <w:szCs w:val="20"/>
                <w:lang w:val="en-US" w:eastAsia="zh-CN" w:bidi="ar-SA"/>
              </w:rPr>
              <w:t>.</w:t>
            </w:r>
            <w:r>
              <w:rPr>
                <w:rFonts w:hint="eastAsia" w:ascii="宋体" w:hAnsi="宋体" w:eastAsia="宋体" w:cs="宋体"/>
                <w:b w:val="0"/>
                <w:bCs/>
                <w:color w:val="auto"/>
                <w:kern w:val="2"/>
                <w:sz w:val="20"/>
                <w:szCs w:val="20"/>
                <w:lang w:val="en-US" w:eastAsia="zh-CN" w:bidi="ar-SA"/>
              </w:rPr>
              <w:t>调研挖掘人力资源数字化、信息化需求，拟定并实施人力资源数字化、信息化建设规划；</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592" w:type="dxa"/>
            <w:vMerge w:val="continue"/>
            <w:tcBorders>
              <w:tl2br w:val="nil"/>
              <w:tr2bl w:val="nil"/>
            </w:tcBorders>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line="240" w:lineRule="auto"/>
              <w:ind w:left="0" w:leftChars="0"/>
              <w:textAlignment w:val="auto"/>
              <w:rPr>
                <w:rFonts w:hint="eastAsia" w:ascii="宋体" w:hAnsi="宋体" w:eastAsia="宋体" w:cs="宋体"/>
                <w:sz w:val="21"/>
                <w:szCs w:val="21"/>
              </w:rPr>
            </w:pPr>
          </w:p>
        </w:tc>
        <w:tc>
          <w:tcPr>
            <w:tcW w:w="863"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宋体" w:hAnsi="宋体" w:eastAsia="宋体" w:cs="宋体"/>
                <w:sz w:val="21"/>
                <w:szCs w:val="21"/>
              </w:rPr>
            </w:pPr>
          </w:p>
        </w:tc>
        <w:tc>
          <w:tcPr>
            <w:tcW w:w="7040" w:type="dxa"/>
            <w:gridSpan w:val="2"/>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snapToGrid w:val="0"/>
              <w:spacing w:line="240" w:lineRule="auto"/>
              <w:ind w:left="287" w:leftChars="0" w:hanging="287" w:firstLineChars="0"/>
              <w:jc w:val="left"/>
              <w:textAlignment w:val="auto"/>
              <w:rPr>
                <w:rFonts w:hint="eastAsia" w:ascii="宋体" w:hAnsi="宋体" w:eastAsia="宋体" w:cs="宋体"/>
                <w:sz w:val="21"/>
                <w:szCs w:val="21"/>
              </w:rPr>
            </w:pPr>
            <w:r>
              <w:rPr>
                <w:rFonts w:hint="eastAsia" w:ascii="宋体" w:hAnsi="宋体" w:cs="宋体"/>
                <w:b w:val="0"/>
                <w:bCs/>
                <w:color w:val="auto"/>
                <w:kern w:val="2"/>
                <w:sz w:val="20"/>
                <w:szCs w:val="20"/>
                <w:lang w:val="en-US" w:eastAsia="zh-CN" w:bidi="ar-SA"/>
              </w:rPr>
              <w:t>2</w:t>
            </w:r>
            <w:r>
              <w:rPr>
                <w:rFonts w:hint="default" w:ascii="宋体" w:hAnsi="宋体" w:eastAsia="宋体" w:cs="宋体"/>
                <w:b w:val="0"/>
                <w:bCs/>
                <w:color w:val="auto"/>
                <w:kern w:val="2"/>
                <w:sz w:val="20"/>
                <w:szCs w:val="20"/>
                <w:lang w:val="en-US" w:eastAsia="zh-CN" w:bidi="ar-SA"/>
              </w:rPr>
              <w:t>.</w:t>
            </w:r>
            <w:r>
              <w:rPr>
                <w:rFonts w:hint="eastAsia" w:ascii="宋体" w:hAnsi="宋体" w:eastAsia="宋体" w:cs="宋体"/>
                <w:b w:val="0"/>
                <w:bCs/>
                <w:color w:val="auto"/>
                <w:kern w:val="2"/>
                <w:sz w:val="20"/>
                <w:szCs w:val="20"/>
                <w:lang w:val="en-US" w:eastAsia="zh-CN" w:bidi="ar-SA"/>
              </w:rPr>
              <w:t>组织、开展、指导、监督人力资源系统建设与应用管理、维护、优化工作；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592" w:type="dxa"/>
            <w:vMerge w:val="continue"/>
            <w:tcBorders>
              <w:tl2br w:val="nil"/>
              <w:tr2bl w:val="nil"/>
            </w:tcBorders>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line="240" w:lineRule="auto"/>
              <w:ind w:left="0" w:leftChars="0"/>
              <w:textAlignment w:val="auto"/>
              <w:rPr>
                <w:rFonts w:hint="eastAsia" w:ascii="宋体" w:hAnsi="宋体" w:eastAsia="宋体" w:cs="宋体"/>
                <w:sz w:val="21"/>
                <w:szCs w:val="21"/>
              </w:rPr>
            </w:pPr>
          </w:p>
        </w:tc>
        <w:tc>
          <w:tcPr>
            <w:tcW w:w="863"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宋体" w:hAnsi="宋体" w:eastAsia="宋体" w:cs="宋体"/>
                <w:sz w:val="21"/>
                <w:szCs w:val="21"/>
              </w:rPr>
            </w:pPr>
          </w:p>
        </w:tc>
        <w:tc>
          <w:tcPr>
            <w:tcW w:w="7040" w:type="dxa"/>
            <w:gridSpan w:val="2"/>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snapToGrid w:val="0"/>
              <w:spacing w:line="240" w:lineRule="auto"/>
              <w:ind w:left="287" w:leftChars="0" w:hanging="287" w:firstLineChars="0"/>
              <w:jc w:val="left"/>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color w:val="auto"/>
                <w:kern w:val="2"/>
                <w:sz w:val="20"/>
                <w:szCs w:val="20"/>
                <w:lang w:val="en-US" w:eastAsia="zh-CN" w:bidi="ar-SA"/>
              </w:rPr>
              <w:t>3</w:t>
            </w:r>
            <w:r>
              <w:rPr>
                <w:rFonts w:hint="default" w:ascii="宋体" w:hAnsi="宋体" w:eastAsia="宋体" w:cs="宋体"/>
                <w:b w:val="0"/>
                <w:bCs/>
                <w:color w:val="auto"/>
                <w:kern w:val="2"/>
                <w:sz w:val="20"/>
                <w:szCs w:val="20"/>
                <w:lang w:val="en-US" w:eastAsia="zh-CN" w:bidi="ar-SA"/>
              </w:rPr>
              <w:t>.</w:t>
            </w:r>
            <w:r>
              <w:rPr>
                <w:rFonts w:hint="eastAsia" w:ascii="宋体" w:hAnsi="宋体" w:eastAsia="宋体" w:cs="宋体"/>
                <w:b w:val="0"/>
                <w:bCs/>
                <w:color w:val="auto"/>
                <w:kern w:val="2"/>
                <w:sz w:val="20"/>
                <w:szCs w:val="20"/>
                <w:lang w:val="en-US" w:eastAsia="zh-CN" w:bidi="ar-SA"/>
              </w:rPr>
              <w:t>负责集团总部管理员工数据维护与优化工作；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592" w:type="dxa"/>
            <w:vMerge w:val="continue"/>
            <w:tcBorders>
              <w:tl2br w:val="nil"/>
              <w:tr2bl w:val="nil"/>
            </w:tcBorders>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line="240" w:lineRule="auto"/>
              <w:ind w:left="0" w:leftChars="0"/>
              <w:textAlignment w:val="auto"/>
              <w:rPr>
                <w:rFonts w:hint="eastAsia" w:ascii="宋体" w:hAnsi="宋体" w:eastAsia="宋体" w:cs="宋体"/>
                <w:sz w:val="21"/>
                <w:szCs w:val="21"/>
              </w:rPr>
            </w:pPr>
          </w:p>
        </w:tc>
        <w:tc>
          <w:tcPr>
            <w:tcW w:w="863"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宋体" w:hAnsi="宋体" w:eastAsia="宋体" w:cs="宋体"/>
                <w:sz w:val="21"/>
                <w:szCs w:val="21"/>
              </w:rPr>
            </w:pPr>
          </w:p>
        </w:tc>
        <w:tc>
          <w:tcPr>
            <w:tcW w:w="7040" w:type="dxa"/>
            <w:gridSpan w:val="2"/>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snapToGrid w:val="0"/>
              <w:spacing w:line="240" w:lineRule="auto"/>
              <w:ind w:left="287" w:leftChars="0" w:hanging="287" w:firstLineChars="0"/>
              <w:jc w:val="left"/>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color w:val="auto"/>
                <w:kern w:val="2"/>
                <w:sz w:val="20"/>
                <w:szCs w:val="20"/>
                <w:lang w:val="en-US" w:eastAsia="zh-CN" w:bidi="ar-SA"/>
              </w:rPr>
              <w:t>4.负责对人力信息化建设涉及的制度、流程、标准及信息系统操作等方面的进行专业指导和业务培训；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592" w:type="dxa"/>
            <w:vMerge w:val="continue"/>
            <w:tcBorders>
              <w:tl2br w:val="nil"/>
              <w:tr2bl w:val="nil"/>
            </w:tcBorders>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line="240" w:lineRule="auto"/>
              <w:ind w:left="0" w:leftChars="0"/>
              <w:textAlignment w:val="auto"/>
              <w:rPr>
                <w:rFonts w:hint="eastAsia" w:ascii="宋体" w:hAnsi="宋体" w:eastAsia="宋体" w:cs="宋体"/>
                <w:sz w:val="21"/>
                <w:szCs w:val="21"/>
              </w:rPr>
            </w:pPr>
          </w:p>
        </w:tc>
        <w:tc>
          <w:tcPr>
            <w:tcW w:w="863"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宋体" w:hAnsi="宋体" w:eastAsia="宋体" w:cs="宋体"/>
                <w:sz w:val="21"/>
                <w:szCs w:val="21"/>
              </w:rPr>
            </w:pPr>
          </w:p>
        </w:tc>
        <w:tc>
          <w:tcPr>
            <w:tcW w:w="7040" w:type="dxa"/>
            <w:gridSpan w:val="2"/>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snapToGrid w:val="0"/>
              <w:spacing w:line="240" w:lineRule="auto"/>
              <w:ind w:left="287" w:leftChars="0" w:hanging="287" w:firstLineChars="0"/>
              <w:jc w:val="left"/>
              <w:textAlignment w:val="auto"/>
              <w:rPr>
                <w:rFonts w:hint="eastAsia" w:ascii="宋体" w:hAnsi="宋体" w:eastAsia="宋体" w:cs="宋体"/>
                <w:b w:val="0"/>
                <w:bCs w:val="0"/>
                <w:kern w:val="2"/>
                <w:sz w:val="21"/>
                <w:szCs w:val="21"/>
                <w:lang w:val="en-US" w:eastAsia="zh-CN" w:bidi="ar-SA"/>
              </w:rPr>
            </w:pPr>
            <w:r>
              <w:rPr>
                <w:rFonts w:hint="eastAsia" w:ascii="宋体" w:hAnsi="宋体" w:cs="宋体"/>
                <w:b w:val="0"/>
                <w:bCs/>
                <w:color w:val="auto"/>
                <w:kern w:val="2"/>
                <w:sz w:val="20"/>
                <w:szCs w:val="20"/>
                <w:lang w:val="en-US" w:eastAsia="zh-CN" w:bidi="ar-SA"/>
              </w:rPr>
              <w:t>5</w:t>
            </w:r>
            <w:r>
              <w:rPr>
                <w:rFonts w:hint="default" w:ascii="宋体" w:hAnsi="宋体" w:eastAsia="宋体" w:cs="宋体"/>
                <w:b w:val="0"/>
                <w:bCs/>
                <w:color w:val="auto"/>
                <w:kern w:val="2"/>
                <w:sz w:val="20"/>
                <w:szCs w:val="20"/>
                <w:lang w:val="en-US" w:eastAsia="zh-CN" w:bidi="ar-SA"/>
              </w:rPr>
              <w:t>.</w:t>
            </w:r>
            <w:r>
              <w:rPr>
                <w:rFonts w:hint="eastAsia" w:ascii="宋体" w:hAnsi="宋体" w:eastAsia="宋体" w:cs="宋体"/>
                <w:b w:val="0"/>
                <w:bCs/>
                <w:color w:val="auto"/>
                <w:kern w:val="2"/>
                <w:sz w:val="20"/>
                <w:szCs w:val="20"/>
                <w:lang w:val="en-US" w:eastAsia="zh-CN" w:bidi="ar-SA"/>
              </w:rPr>
              <w:t>负责人力资源系统数据安全保障及权限管理工作。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592"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宋体" w:hAnsi="宋体" w:eastAsia="宋体" w:cs="宋体"/>
                <w:b/>
                <w:bCs/>
                <w:sz w:val="21"/>
                <w:szCs w:val="21"/>
                <w:lang w:eastAsia="zh-CN"/>
              </w:rPr>
            </w:pPr>
            <w:r>
              <w:rPr>
                <w:rFonts w:hint="eastAsia" w:ascii="宋体" w:hAnsi="宋体" w:cs="宋体"/>
                <w:b/>
                <w:bCs/>
                <w:sz w:val="21"/>
                <w:szCs w:val="21"/>
                <w:lang w:eastAsia="zh-CN"/>
              </w:rPr>
              <w:t>职</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宋体" w:hAnsi="宋体" w:eastAsia="宋体" w:cs="宋体"/>
                <w:b/>
                <w:sz w:val="21"/>
                <w:szCs w:val="21"/>
                <w:lang w:eastAsia="zh-CN"/>
              </w:rPr>
            </w:pPr>
            <w:r>
              <w:rPr>
                <w:rFonts w:hint="eastAsia" w:ascii="宋体" w:hAnsi="宋体" w:eastAsia="宋体" w:cs="宋体"/>
                <w:b/>
                <w:sz w:val="21"/>
                <w:szCs w:val="21"/>
                <w:lang w:eastAsia="zh-CN"/>
              </w:rPr>
              <w:t>责</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宋体" w:hAnsi="宋体" w:eastAsia="宋体" w:cs="宋体"/>
                <w:sz w:val="21"/>
                <w:szCs w:val="21"/>
                <w:lang w:eastAsia="zh-CN"/>
              </w:rPr>
            </w:pPr>
            <w:r>
              <w:rPr>
                <w:rFonts w:hint="eastAsia" w:ascii="宋体" w:hAnsi="宋体" w:eastAsia="宋体" w:cs="宋体"/>
                <w:b/>
                <w:sz w:val="21"/>
                <w:szCs w:val="21"/>
                <w:lang w:eastAsia="zh-CN"/>
              </w:rPr>
              <w:t>四</w:t>
            </w:r>
          </w:p>
        </w:tc>
        <w:tc>
          <w:tcPr>
            <w:tcW w:w="7903" w:type="dxa"/>
            <w:gridSpan w:val="3"/>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snapToGrid w:val="0"/>
              <w:spacing w:line="240" w:lineRule="auto"/>
              <w:ind w:left="287" w:leftChars="0" w:hanging="287" w:firstLineChars="0"/>
              <w:jc w:val="left"/>
              <w:textAlignment w:val="auto"/>
              <w:rPr>
                <w:rFonts w:hint="eastAsia" w:ascii="宋体" w:hAnsi="宋体" w:cs="宋体"/>
                <w:b w:val="0"/>
                <w:bCs/>
                <w:color w:val="auto"/>
                <w:kern w:val="2"/>
                <w:sz w:val="20"/>
                <w:szCs w:val="20"/>
                <w:lang w:val="en-US" w:eastAsia="zh-CN" w:bidi="ar-SA"/>
              </w:rPr>
            </w:pPr>
            <w:r>
              <w:rPr>
                <w:rFonts w:hint="eastAsia" w:ascii="宋体" w:hAnsi="宋体" w:cs="宋体"/>
                <w:b w:val="0"/>
                <w:bCs/>
                <w:color w:val="auto"/>
                <w:kern w:val="2"/>
                <w:sz w:val="20"/>
                <w:szCs w:val="20"/>
                <w:lang w:val="en-US" w:eastAsia="zh-CN" w:bidi="ar-SA"/>
              </w:rPr>
              <w:t>职责概述：其他工作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592" w:type="dxa"/>
            <w:vMerge w:val="continue"/>
            <w:tcBorders>
              <w:tl2br w:val="nil"/>
              <w:tr2bl w:val="nil"/>
            </w:tcBorders>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line="240" w:lineRule="auto"/>
              <w:ind w:left="0" w:leftChars="0"/>
              <w:textAlignment w:val="auto"/>
              <w:rPr>
                <w:rFonts w:hint="eastAsia" w:ascii="宋体" w:hAnsi="宋体" w:eastAsia="宋体" w:cs="宋体"/>
                <w:sz w:val="21"/>
                <w:szCs w:val="21"/>
              </w:rPr>
            </w:pPr>
          </w:p>
        </w:tc>
        <w:tc>
          <w:tcPr>
            <w:tcW w:w="863"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宋体" w:hAnsi="宋体" w:eastAsia="宋体" w:cs="宋体"/>
                <w:b/>
                <w:color w:val="auto"/>
                <w:sz w:val="20"/>
                <w:szCs w:val="20"/>
                <w:lang w:val="en-US" w:eastAsia="zh-CN"/>
              </w:rPr>
            </w:pPr>
            <w:r>
              <w:rPr>
                <w:rFonts w:hint="eastAsia" w:ascii="宋体" w:hAnsi="宋体" w:eastAsia="宋体" w:cs="宋体"/>
                <w:b/>
                <w:color w:val="auto"/>
                <w:sz w:val="20"/>
                <w:szCs w:val="20"/>
                <w:lang w:val="en-US" w:eastAsia="zh-CN"/>
              </w:rPr>
              <w:t>工作</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Calibri" w:hAnsi="Calibri" w:eastAsia="宋体" w:cs="Times New Roman"/>
                <w:kern w:val="2"/>
                <w:sz w:val="21"/>
                <w:szCs w:val="24"/>
                <w:lang w:val="en-US" w:eastAsia="zh-CN" w:bidi="ar-SA"/>
              </w:rPr>
            </w:pPr>
            <w:r>
              <w:rPr>
                <w:rFonts w:hint="eastAsia" w:ascii="宋体" w:hAnsi="宋体" w:eastAsia="宋体" w:cs="宋体"/>
                <w:b/>
                <w:color w:val="auto"/>
                <w:sz w:val="20"/>
                <w:szCs w:val="20"/>
                <w:lang w:val="en-US" w:eastAsia="zh-CN"/>
              </w:rPr>
              <w:t>任务</w:t>
            </w:r>
          </w:p>
        </w:tc>
        <w:tc>
          <w:tcPr>
            <w:tcW w:w="7040" w:type="dxa"/>
            <w:gridSpan w:val="2"/>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snapToGrid w:val="0"/>
              <w:spacing w:line="240" w:lineRule="auto"/>
              <w:ind w:left="287" w:leftChars="0" w:hanging="287" w:firstLineChars="0"/>
              <w:jc w:val="left"/>
              <w:textAlignment w:val="auto"/>
              <w:rPr>
                <w:rFonts w:hint="eastAsia" w:ascii="宋体" w:hAnsi="宋体" w:cs="宋体"/>
                <w:b w:val="0"/>
                <w:bCs/>
                <w:color w:val="auto"/>
                <w:kern w:val="2"/>
                <w:sz w:val="20"/>
                <w:szCs w:val="20"/>
                <w:lang w:val="en-US" w:eastAsia="zh-CN" w:bidi="ar-SA"/>
              </w:rPr>
            </w:pPr>
            <w:r>
              <w:rPr>
                <w:rFonts w:hint="eastAsia" w:ascii="宋体" w:hAnsi="宋体" w:cs="宋体"/>
                <w:b w:val="0"/>
                <w:bCs/>
                <w:color w:val="auto"/>
                <w:kern w:val="2"/>
                <w:sz w:val="20"/>
                <w:szCs w:val="20"/>
                <w:lang w:val="en-US" w:eastAsia="zh-CN" w:bidi="ar-SA"/>
              </w:rPr>
              <w:t>1.协助完成部门年度工作任务；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592" w:type="dxa"/>
            <w:vMerge w:val="continue"/>
            <w:tcBorders>
              <w:tl2br w:val="nil"/>
              <w:tr2bl w:val="nil"/>
            </w:tcBorders>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line="240" w:lineRule="auto"/>
              <w:ind w:left="0" w:leftChars="0"/>
              <w:textAlignment w:val="auto"/>
              <w:rPr>
                <w:rFonts w:hint="eastAsia" w:ascii="宋体" w:hAnsi="宋体" w:eastAsia="宋体" w:cs="宋体"/>
                <w:sz w:val="21"/>
                <w:szCs w:val="21"/>
                <w:lang w:eastAsia="zh-CN"/>
              </w:rPr>
            </w:pPr>
          </w:p>
        </w:tc>
        <w:tc>
          <w:tcPr>
            <w:tcW w:w="863"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宋体" w:hAnsi="宋体" w:eastAsia="宋体" w:cs="宋体"/>
                <w:sz w:val="21"/>
                <w:szCs w:val="21"/>
              </w:rPr>
            </w:pPr>
          </w:p>
        </w:tc>
        <w:tc>
          <w:tcPr>
            <w:tcW w:w="7040" w:type="dxa"/>
            <w:gridSpan w:val="2"/>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snapToGrid w:val="0"/>
              <w:spacing w:line="240" w:lineRule="auto"/>
              <w:ind w:left="287" w:leftChars="0" w:hanging="287" w:firstLineChars="0"/>
              <w:jc w:val="left"/>
              <w:textAlignment w:val="auto"/>
              <w:rPr>
                <w:rFonts w:hint="eastAsia" w:ascii="宋体" w:hAnsi="宋体" w:cs="宋体"/>
                <w:b w:val="0"/>
                <w:bCs/>
                <w:color w:val="auto"/>
                <w:kern w:val="2"/>
                <w:sz w:val="20"/>
                <w:szCs w:val="20"/>
                <w:lang w:val="en-US" w:eastAsia="zh-CN" w:bidi="ar-SA"/>
              </w:rPr>
            </w:pPr>
            <w:r>
              <w:rPr>
                <w:rFonts w:hint="eastAsia" w:ascii="宋体" w:hAnsi="宋体" w:eastAsia="宋体" w:cs="宋体"/>
                <w:b w:val="0"/>
                <w:bCs/>
                <w:color w:val="auto"/>
                <w:kern w:val="2"/>
                <w:sz w:val="20"/>
                <w:szCs w:val="20"/>
                <w:lang w:val="en-US" w:eastAsia="zh-CN" w:bidi="ar-SA"/>
              </w:rPr>
              <w:t>2.协助撰写部门年度/季度工作计划、工作总结、工作报告等综合性材料，确保内容全面、数据准确、文字精炼；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592" w:type="dxa"/>
            <w:vMerge w:val="continue"/>
            <w:tcBorders>
              <w:tl2br w:val="nil"/>
              <w:tr2bl w:val="nil"/>
            </w:tcBorders>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line="240" w:lineRule="auto"/>
              <w:ind w:left="0" w:leftChars="0"/>
              <w:textAlignment w:val="auto"/>
              <w:rPr>
                <w:rFonts w:hint="eastAsia" w:ascii="宋体" w:hAnsi="宋体" w:eastAsia="宋体" w:cs="宋体"/>
                <w:sz w:val="21"/>
                <w:szCs w:val="21"/>
              </w:rPr>
            </w:pPr>
          </w:p>
        </w:tc>
        <w:tc>
          <w:tcPr>
            <w:tcW w:w="863"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宋体" w:hAnsi="宋体" w:eastAsia="宋体" w:cs="宋体"/>
                <w:sz w:val="21"/>
                <w:szCs w:val="21"/>
              </w:rPr>
            </w:pPr>
          </w:p>
        </w:tc>
        <w:tc>
          <w:tcPr>
            <w:tcW w:w="7040" w:type="dxa"/>
            <w:gridSpan w:val="2"/>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snapToGrid w:val="0"/>
              <w:spacing w:line="240" w:lineRule="auto"/>
              <w:ind w:left="287" w:leftChars="0" w:hanging="287" w:firstLineChars="0"/>
              <w:jc w:val="left"/>
              <w:textAlignment w:val="auto"/>
              <w:rPr>
                <w:rFonts w:hint="eastAsia" w:ascii="宋体" w:hAnsi="宋体" w:cs="宋体"/>
                <w:b w:val="0"/>
                <w:bCs/>
                <w:color w:val="auto"/>
                <w:kern w:val="2"/>
                <w:sz w:val="20"/>
                <w:szCs w:val="20"/>
                <w:lang w:val="en-US" w:eastAsia="zh-CN" w:bidi="ar-SA"/>
              </w:rPr>
            </w:pPr>
            <w:r>
              <w:rPr>
                <w:rFonts w:hint="eastAsia" w:ascii="宋体" w:hAnsi="宋体" w:eastAsia="宋体" w:cs="宋体"/>
                <w:b w:val="0"/>
                <w:bCs/>
                <w:color w:val="auto"/>
                <w:kern w:val="2"/>
                <w:sz w:val="20"/>
                <w:szCs w:val="20"/>
                <w:lang w:val="en-US" w:eastAsia="zh-CN" w:bidi="ar-SA"/>
              </w:rPr>
              <w:t>3.完成领导交办的其他工作。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04" w:hRule="atLeast"/>
        </w:trPr>
        <w:tc>
          <w:tcPr>
            <w:tcW w:w="8495" w:type="dxa"/>
            <w:gridSpan w:val="4"/>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snapToGrid w:val="0"/>
              <w:spacing w:line="240" w:lineRule="auto"/>
              <w:ind w:left="0" w:leftChars="0"/>
              <w:textAlignment w:val="auto"/>
              <w:rPr>
                <w:rFonts w:hint="eastAsia" w:ascii="宋体" w:hAnsi="宋体" w:eastAsia="宋体" w:cs="宋体"/>
                <w:b/>
                <w:sz w:val="21"/>
                <w:szCs w:val="21"/>
              </w:rPr>
            </w:pPr>
            <w:r>
              <w:rPr>
                <w:rFonts w:hint="eastAsia" w:ascii="宋体" w:hAnsi="宋体" w:eastAsia="宋体" w:cs="宋体"/>
                <w:b/>
                <w:sz w:val="21"/>
                <w:szCs w:val="21"/>
              </w:rPr>
              <w:t>任职资格：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55" w:hRule="atLeast"/>
        </w:trPr>
        <w:tc>
          <w:tcPr>
            <w:tcW w:w="8495" w:type="dxa"/>
            <w:gridSpan w:val="4"/>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snapToGrid w:val="0"/>
              <w:spacing w:line="240" w:lineRule="auto"/>
              <w:ind w:left="0" w:leftChars="0" w:firstLine="420" w:firstLineChars="200"/>
              <w:textAlignment w:val="auto"/>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rPr>
              <w:t>1.</w:t>
            </w:r>
            <w:r>
              <w:rPr>
                <w:rFonts w:hint="eastAsia" w:ascii="宋体" w:hAnsi="宋体" w:cs="宋体"/>
                <w:b w:val="0"/>
                <w:bCs w:val="0"/>
                <w:sz w:val="21"/>
                <w:szCs w:val="21"/>
                <w:lang w:eastAsia="zh-CN"/>
              </w:rPr>
              <w:t>基本要求：中共党员，具有硕士研究生及以上学历。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74" w:hRule="atLeast"/>
        </w:trPr>
        <w:tc>
          <w:tcPr>
            <w:tcW w:w="8495" w:type="dxa"/>
            <w:gridSpan w:val="4"/>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snapToGrid w:val="0"/>
              <w:spacing w:line="240" w:lineRule="auto"/>
              <w:ind w:left="0" w:leftChars="0" w:firstLine="420" w:firstLineChars="200"/>
              <w:textAlignment w:val="auto"/>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rPr>
              <w:t>2.</w:t>
            </w:r>
            <w:r>
              <w:rPr>
                <w:rFonts w:hint="eastAsia" w:ascii="宋体" w:hAnsi="宋体" w:cs="宋体"/>
                <w:b w:val="0"/>
                <w:bCs w:val="0"/>
                <w:sz w:val="21"/>
                <w:szCs w:val="21"/>
                <w:lang w:val="en-US" w:eastAsia="zh-CN"/>
              </w:rPr>
              <w:t>专业要求：</w:t>
            </w:r>
            <w:r>
              <w:rPr>
                <w:rFonts w:hint="eastAsia" w:ascii="宋体" w:hAnsi="宋体" w:cs="宋体"/>
                <w:b w:val="0"/>
                <w:bCs w:val="0"/>
                <w:sz w:val="21"/>
                <w:szCs w:val="21"/>
                <w:lang w:eastAsia="zh-CN"/>
              </w:rPr>
              <w:t>经济、管理相关专业。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7" w:hRule="atLeast"/>
        </w:trPr>
        <w:tc>
          <w:tcPr>
            <w:tcW w:w="8495" w:type="dxa"/>
            <w:gridSpan w:val="4"/>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snapToGrid w:val="0"/>
              <w:spacing w:line="240" w:lineRule="auto"/>
              <w:ind w:left="0" w:leftChars="0" w:firstLine="420" w:firstLineChars="200"/>
              <w:textAlignment w:val="auto"/>
              <w:rPr>
                <w:rFonts w:hint="default" w:ascii="宋体" w:hAnsi="宋体" w:eastAsia="宋体" w:cs="宋体"/>
                <w:b w:val="0"/>
                <w:bCs w:val="0"/>
                <w:sz w:val="21"/>
                <w:szCs w:val="21"/>
                <w:lang w:val="en-US" w:eastAsia="zh-CN"/>
              </w:rPr>
            </w:pPr>
            <w:r>
              <w:rPr>
                <w:rFonts w:hint="eastAsia" w:ascii="宋体" w:hAnsi="宋体" w:cs="宋体"/>
                <w:b w:val="0"/>
                <w:bCs w:val="0"/>
                <w:sz w:val="21"/>
                <w:szCs w:val="21"/>
                <w:lang w:val="en-US" w:eastAsia="zh-CN"/>
              </w:rPr>
              <w:t>3.</w:t>
            </w:r>
            <w:r>
              <w:rPr>
                <w:rFonts w:hint="eastAsia" w:ascii="宋体" w:hAnsi="宋体" w:eastAsia="宋体" w:cs="宋体"/>
                <w:b w:val="0"/>
                <w:bCs w:val="0"/>
                <w:sz w:val="20"/>
                <w:szCs w:val="20"/>
                <w:lang w:val="en-US" w:eastAsia="zh-CN"/>
              </w:rPr>
              <w:t>职称/职业资格证书要求：</w:t>
            </w:r>
            <w:r>
              <w:rPr>
                <w:rFonts w:hint="eastAsia" w:ascii="宋体" w:hAnsi="宋体" w:cs="宋体"/>
                <w:b w:val="0"/>
                <w:bCs w:val="0"/>
                <w:sz w:val="21"/>
                <w:szCs w:val="21"/>
                <w:lang w:eastAsia="zh-CN"/>
              </w:rPr>
              <w:t>具有中级及以上职称，或同等职业资格。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495" w:type="dxa"/>
            <w:gridSpan w:val="4"/>
            <w:tcBorders>
              <w:tl2br w:val="nil"/>
              <w:tr2bl w:val="nil"/>
            </w:tcBorders>
            <w:shd w:val="clear" w:color="auto" w:fill="FFFFFF"/>
            <w:noWrap w:val="0"/>
            <w:vAlign w:val="center"/>
          </w:tcPr>
          <w:p>
            <w:pPr>
              <w:keepNext w:val="0"/>
              <w:keepLines w:val="0"/>
              <w:pageBreakBefore w:val="0"/>
              <w:widowControl w:val="0"/>
              <w:tabs>
                <w:tab w:val="left" w:pos="0"/>
              </w:tabs>
              <w:kinsoku/>
              <w:wordWrap/>
              <w:overflowPunct/>
              <w:topLinePunct w:val="0"/>
              <w:autoSpaceDE/>
              <w:autoSpaceDN/>
              <w:bidi w:val="0"/>
              <w:snapToGrid w:val="0"/>
              <w:spacing w:line="240" w:lineRule="auto"/>
              <w:ind w:left="0" w:leftChars="0" w:firstLine="420" w:firstLineChars="200"/>
              <w:textAlignment w:val="auto"/>
              <w:rPr>
                <w:rFonts w:hint="eastAsia" w:ascii="宋体" w:hAnsi="宋体" w:eastAsia="宋体" w:cs="宋体"/>
                <w:b w:val="0"/>
                <w:bCs w:val="0"/>
                <w:sz w:val="21"/>
                <w:szCs w:val="21"/>
                <w:lang w:val="en-US" w:eastAsia="zh-CN"/>
              </w:rPr>
            </w:pPr>
            <w:r>
              <w:rPr>
                <w:rFonts w:hint="eastAsia" w:ascii="宋体" w:hAnsi="宋体" w:cs="宋体"/>
                <w:b w:val="0"/>
                <w:bCs w:val="0"/>
                <w:sz w:val="21"/>
                <w:szCs w:val="21"/>
                <w:lang w:val="en-US" w:eastAsia="zh-CN"/>
              </w:rPr>
              <w:t>4</w:t>
            </w:r>
            <w:r>
              <w:rPr>
                <w:rFonts w:hint="eastAsia" w:ascii="宋体" w:hAnsi="宋体" w:eastAsia="宋体" w:cs="宋体"/>
                <w:b w:val="0"/>
                <w:bCs w:val="0"/>
                <w:sz w:val="21"/>
                <w:szCs w:val="21"/>
                <w:lang w:val="en-US" w:eastAsia="zh-CN"/>
              </w:rPr>
              <w:t>.</w:t>
            </w:r>
            <w:r>
              <w:rPr>
                <w:rFonts w:hint="eastAsia" w:ascii="宋体" w:hAnsi="宋体" w:cs="宋体"/>
                <w:b w:val="0"/>
                <w:bCs w:val="0"/>
                <w:sz w:val="21"/>
                <w:szCs w:val="21"/>
                <w:lang w:val="en-US" w:eastAsia="zh-CN"/>
              </w:rPr>
              <w:t>专业知识要求：</w:t>
            </w:r>
            <w:r>
              <w:rPr>
                <w:rFonts w:hint="eastAsia" w:ascii="宋体" w:hAnsi="宋体" w:cs="宋体"/>
                <w:b w:val="0"/>
                <w:bCs w:val="0"/>
                <w:sz w:val="21"/>
                <w:szCs w:val="21"/>
                <w:lang w:eastAsia="zh-CN"/>
              </w:rPr>
              <w:t>熟悉人力资源管理</w:t>
            </w:r>
            <w:r>
              <w:rPr>
                <w:rFonts w:hint="eastAsia" w:ascii="宋体" w:hAnsi="宋体" w:cs="宋体"/>
                <w:b w:val="0"/>
                <w:bCs w:val="0"/>
                <w:sz w:val="21"/>
                <w:szCs w:val="21"/>
                <w:lang w:val="en-US" w:eastAsia="zh-CN"/>
              </w:rPr>
              <w:t>相关</w:t>
            </w:r>
            <w:r>
              <w:rPr>
                <w:rFonts w:hint="eastAsia" w:ascii="宋体" w:hAnsi="宋体" w:cs="宋体"/>
                <w:b w:val="0"/>
                <w:bCs w:val="0"/>
                <w:sz w:val="21"/>
                <w:szCs w:val="21"/>
                <w:lang w:eastAsia="zh-CN"/>
              </w:rPr>
              <w:t>专业知识。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12" w:hRule="atLeast"/>
        </w:trPr>
        <w:tc>
          <w:tcPr>
            <w:tcW w:w="8495" w:type="dxa"/>
            <w:gridSpan w:val="4"/>
            <w:tcBorders>
              <w:tl2br w:val="nil"/>
              <w:tr2bl w:val="nil"/>
            </w:tcBorders>
            <w:shd w:val="clear" w:color="auto" w:fill="FFFFFF"/>
            <w:noWrap w:val="0"/>
            <w:vAlign w:val="center"/>
          </w:tcPr>
          <w:p>
            <w:pPr>
              <w:keepNext w:val="0"/>
              <w:keepLines w:val="0"/>
              <w:pageBreakBefore w:val="0"/>
              <w:widowControl w:val="0"/>
              <w:tabs>
                <w:tab w:val="left" w:pos="0"/>
              </w:tabs>
              <w:kinsoku/>
              <w:wordWrap/>
              <w:overflowPunct/>
              <w:topLinePunct w:val="0"/>
              <w:autoSpaceDE/>
              <w:autoSpaceDN/>
              <w:bidi w:val="0"/>
              <w:snapToGrid w:val="0"/>
              <w:spacing w:line="240" w:lineRule="auto"/>
              <w:ind w:left="0" w:leftChars="0" w:firstLine="420" w:firstLineChars="200"/>
              <w:textAlignment w:val="auto"/>
              <w:rPr>
                <w:rFonts w:hint="eastAsia" w:ascii="宋体" w:hAnsi="宋体" w:eastAsia="宋体" w:cs="宋体"/>
                <w:b w:val="0"/>
                <w:bCs w:val="0"/>
                <w:sz w:val="21"/>
                <w:szCs w:val="21"/>
                <w:lang w:eastAsia="zh-CN"/>
              </w:rPr>
            </w:pPr>
            <w:r>
              <w:rPr>
                <w:rFonts w:hint="eastAsia" w:ascii="宋体" w:hAnsi="宋体" w:cs="宋体"/>
                <w:b w:val="0"/>
                <w:bCs w:val="0"/>
                <w:sz w:val="21"/>
                <w:szCs w:val="21"/>
                <w:lang w:val="en-US" w:eastAsia="zh-CN"/>
              </w:rPr>
              <w:t>5</w:t>
            </w:r>
            <w:r>
              <w:rPr>
                <w:rFonts w:hint="eastAsia" w:ascii="宋体" w:hAnsi="宋体" w:eastAsia="宋体" w:cs="宋体"/>
                <w:b w:val="0"/>
                <w:bCs w:val="0"/>
                <w:sz w:val="21"/>
                <w:szCs w:val="21"/>
                <w:lang w:val="en-US" w:eastAsia="zh-CN"/>
              </w:rPr>
              <w:t>.</w:t>
            </w:r>
            <w:r>
              <w:rPr>
                <w:rFonts w:hint="eastAsia" w:ascii="宋体" w:hAnsi="宋体" w:eastAsia="宋体" w:cs="宋体"/>
                <w:b w:val="0"/>
                <w:bCs w:val="0"/>
                <w:color w:val="auto"/>
                <w:sz w:val="20"/>
                <w:szCs w:val="20"/>
              </w:rPr>
              <w:t>工作经验</w:t>
            </w:r>
            <w:r>
              <w:rPr>
                <w:rFonts w:hint="eastAsia" w:ascii="宋体" w:hAnsi="宋体" w:eastAsia="宋体" w:cs="宋体"/>
                <w:b w:val="0"/>
                <w:bCs w:val="0"/>
                <w:color w:val="auto"/>
                <w:sz w:val="20"/>
                <w:szCs w:val="20"/>
                <w:lang w:eastAsia="zh-CN"/>
              </w:rPr>
              <w:t>要求：</w:t>
            </w:r>
            <w:r>
              <w:rPr>
                <w:rFonts w:hint="eastAsia" w:ascii="宋体" w:hAnsi="宋体" w:cs="宋体"/>
                <w:b w:val="0"/>
                <w:bCs w:val="0"/>
                <w:sz w:val="21"/>
                <w:szCs w:val="21"/>
                <w:lang w:eastAsia="zh-CN"/>
              </w:rPr>
              <w:t>具有</w:t>
            </w:r>
            <w:r>
              <w:rPr>
                <w:rFonts w:hint="eastAsia" w:ascii="宋体" w:hAnsi="宋体" w:cs="宋体"/>
                <w:b w:val="0"/>
                <w:bCs w:val="0"/>
                <w:sz w:val="21"/>
                <w:szCs w:val="21"/>
                <w:lang w:val="en-US" w:eastAsia="zh-CN"/>
              </w:rPr>
              <w:t>5年以上人力资源工作经验优先。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67" w:hRule="atLeast"/>
        </w:trPr>
        <w:tc>
          <w:tcPr>
            <w:tcW w:w="8495" w:type="dxa"/>
            <w:gridSpan w:val="4"/>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snapToGrid w:val="0"/>
              <w:spacing w:line="240" w:lineRule="auto"/>
              <w:ind w:left="0" w:leftChars="0" w:firstLine="420" w:firstLineChars="200"/>
              <w:textAlignment w:val="auto"/>
              <w:rPr>
                <w:rFonts w:hint="default" w:ascii="宋体" w:hAnsi="宋体" w:eastAsia="宋体" w:cs="宋体"/>
                <w:b w:val="0"/>
                <w:bCs w:val="0"/>
                <w:sz w:val="21"/>
                <w:szCs w:val="21"/>
                <w:lang w:val="en-US" w:eastAsia="zh-CN"/>
              </w:rPr>
            </w:pPr>
            <w:r>
              <w:rPr>
                <w:rFonts w:hint="eastAsia" w:ascii="宋体" w:hAnsi="宋体" w:cs="宋体"/>
                <w:b w:val="0"/>
                <w:bCs w:val="0"/>
                <w:sz w:val="21"/>
                <w:szCs w:val="21"/>
                <w:lang w:val="en-US" w:eastAsia="zh-CN"/>
              </w:rPr>
              <w:t>6</w:t>
            </w:r>
            <w:r>
              <w:rPr>
                <w:rFonts w:hint="eastAsia" w:ascii="宋体" w:hAnsi="宋体" w:eastAsia="宋体" w:cs="宋体"/>
                <w:b w:val="0"/>
                <w:bCs w:val="0"/>
                <w:sz w:val="21"/>
                <w:szCs w:val="21"/>
                <w:lang w:val="en-US" w:eastAsia="zh-CN"/>
              </w:rPr>
              <w:t>.</w:t>
            </w:r>
            <w:r>
              <w:rPr>
                <w:rFonts w:hint="eastAsia" w:ascii="宋体" w:hAnsi="宋体" w:eastAsia="宋体" w:cs="宋体"/>
                <w:b w:val="0"/>
                <w:bCs w:val="0"/>
                <w:color w:val="auto"/>
                <w:sz w:val="20"/>
                <w:szCs w:val="20"/>
              </w:rPr>
              <w:t>能力</w:t>
            </w:r>
            <w:r>
              <w:rPr>
                <w:rFonts w:hint="eastAsia" w:ascii="宋体" w:hAnsi="宋体" w:eastAsia="宋体" w:cs="宋体"/>
                <w:b w:val="0"/>
                <w:bCs w:val="0"/>
                <w:color w:val="auto"/>
                <w:sz w:val="20"/>
                <w:szCs w:val="20"/>
                <w:lang w:val="en-US" w:eastAsia="zh-CN"/>
              </w:rPr>
              <w:t>素质</w:t>
            </w:r>
            <w:r>
              <w:rPr>
                <w:rFonts w:hint="eastAsia" w:ascii="宋体" w:hAnsi="宋体" w:eastAsia="宋体" w:cs="宋体"/>
                <w:b w:val="0"/>
                <w:bCs w:val="0"/>
                <w:color w:val="auto"/>
                <w:sz w:val="20"/>
                <w:szCs w:val="20"/>
              </w:rPr>
              <w:t>要求</w:t>
            </w:r>
            <w:r>
              <w:rPr>
                <w:rFonts w:hint="eastAsia" w:ascii="宋体" w:hAnsi="宋体" w:eastAsia="宋体" w:cs="宋体"/>
                <w:b w:val="0"/>
                <w:bCs w:val="0"/>
                <w:color w:val="auto"/>
                <w:sz w:val="20"/>
                <w:szCs w:val="20"/>
                <w:lang w:eastAsia="zh-CN"/>
              </w:rPr>
              <w:t>：</w:t>
            </w:r>
            <w:r>
              <w:rPr>
                <w:rFonts w:hint="eastAsia" w:ascii="宋体" w:hAnsi="宋体" w:cs="宋体"/>
                <w:b w:val="0"/>
                <w:bCs w:val="0"/>
                <w:color w:val="auto"/>
                <w:sz w:val="20"/>
                <w:szCs w:val="20"/>
                <w:lang w:val="en-US" w:eastAsia="zh-CN"/>
              </w:rPr>
              <w:t>具有良好的</w:t>
            </w:r>
            <w:r>
              <w:rPr>
                <w:rFonts w:hint="eastAsia" w:ascii="宋体" w:hAnsi="宋体" w:eastAsia="宋体" w:cs="宋体"/>
                <w:b w:val="0"/>
                <w:bCs w:val="0"/>
                <w:color w:val="auto"/>
                <w:sz w:val="20"/>
                <w:szCs w:val="20"/>
                <w:lang w:eastAsia="zh-CN"/>
              </w:rPr>
              <w:t>政治素质</w:t>
            </w:r>
            <w:r>
              <w:rPr>
                <w:rFonts w:hint="eastAsia" w:ascii="宋体" w:hAnsi="宋体" w:cs="宋体"/>
                <w:b w:val="0"/>
                <w:bCs w:val="0"/>
                <w:color w:val="auto"/>
                <w:sz w:val="20"/>
                <w:szCs w:val="20"/>
                <w:lang w:eastAsia="zh-CN"/>
              </w:rPr>
              <w:t>、较强的</w:t>
            </w:r>
            <w:r>
              <w:rPr>
                <w:rFonts w:hint="eastAsia" w:ascii="宋体" w:hAnsi="宋体" w:eastAsia="宋体" w:cs="宋体"/>
                <w:b w:val="0"/>
                <w:bCs w:val="0"/>
                <w:color w:val="auto"/>
                <w:sz w:val="20"/>
                <w:szCs w:val="20"/>
                <w:lang w:eastAsia="zh-CN"/>
              </w:rPr>
              <w:t>写作和沟通能力</w:t>
            </w:r>
            <w:r>
              <w:rPr>
                <w:rFonts w:hint="eastAsia" w:ascii="宋体" w:hAnsi="宋体" w:cs="宋体"/>
                <w:b w:val="0"/>
                <w:bCs w:val="0"/>
                <w:color w:val="auto"/>
                <w:sz w:val="20"/>
                <w:szCs w:val="20"/>
                <w:lang w:eastAsia="zh-CN"/>
              </w:rPr>
              <w:t>。</w:t>
            </w:r>
          </w:p>
        </w:tc>
      </w:tr>
    </w:tbl>
    <w:p>
      <w:pPr>
        <w:rPr>
          <w:rFonts w:hint="eastAsia" w:ascii="Times New Roman" w:hAnsi="Times New Roman" w:eastAsia="方正小标宋简体" w:cs="Times New Roman"/>
          <w:b/>
          <w:sz w:val="36"/>
          <w:szCs w:val="36"/>
          <w:lang w:val="en-US" w:eastAsia="zh-CN"/>
        </w:rPr>
      </w:pPr>
      <w:r>
        <w:rPr>
          <w:rFonts w:hint="eastAsia" w:ascii="Times New Roman" w:hAnsi="Times New Roman" w:eastAsia="方正小标宋简体" w:cs="Times New Roman"/>
          <w:b/>
          <w:sz w:val="36"/>
          <w:szCs w:val="36"/>
          <w:lang w:val="en-US" w:eastAsia="zh-CN"/>
        </w:rPr>
        <w:br w:type="page"/>
      </w:r>
    </w:p>
    <w:p>
      <w:pPr>
        <w:snapToGrid w:val="0"/>
        <w:spacing w:before="156" w:beforeLines="50"/>
        <w:ind w:left="210" w:leftChars="100"/>
        <w:jc w:val="center"/>
        <w:rPr>
          <w:rFonts w:hint="eastAsia" w:ascii="仿宋" w:hAnsi="仿宋" w:eastAsia="仿宋" w:cs="仿宋"/>
          <w:bCs/>
          <w:sz w:val="32"/>
          <w:szCs w:val="32"/>
          <w:lang w:val="en-US" w:eastAsia="zh-CN"/>
        </w:rPr>
      </w:pPr>
      <w:r>
        <w:rPr>
          <w:rFonts w:hint="eastAsia" w:ascii="Times New Roman" w:hAnsi="Times New Roman" w:eastAsia="方正小标宋简体" w:cs="Times New Roman"/>
          <w:b/>
          <w:sz w:val="36"/>
          <w:szCs w:val="36"/>
          <w:lang w:val="en-US" w:eastAsia="zh-CN"/>
        </w:rPr>
        <w:t>7-综合应急管理岗</w:t>
      </w:r>
      <w:r>
        <w:rPr>
          <w:rFonts w:hint="eastAsia" w:ascii="Times New Roman" w:hAnsi="Times New Roman" w:eastAsia="方正小标宋简体" w:cs="Times New Roman"/>
          <w:b/>
          <w:sz w:val="36"/>
          <w:szCs w:val="36"/>
        </w:rPr>
        <w:t>岗</w:t>
      </w:r>
      <w:r>
        <w:rPr>
          <w:rFonts w:ascii="Times New Roman" w:hAnsi="Times New Roman" w:eastAsia="方正小标宋简体" w:cs="Times New Roman"/>
          <w:b/>
          <w:sz w:val="36"/>
          <w:szCs w:val="36"/>
        </w:rPr>
        <w:t>位说明书</w:t>
      </w:r>
    </w:p>
    <w:tbl>
      <w:tblPr>
        <w:tblStyle w:val="2"/>
        <w:tblpPr w:leftFromText="180" w:rightFromText="180" w:vertAnchor="text" w:horzAnchor="page" w:tblpX="1659" w:tblpY="155"/>
        <w:tblOverlap w:val="never"/>
        <w:tblW w:w="8495"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592"/>
        <w:gridCol w:w="778"/>
        <w:gridCol w:w="712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648" w:hRule="atLeast"/>
        </w:trPr>
        <w:tc>
          <w:tcPr>
            <w:tcW w:w="8495" w:type="dxa"/>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snapToGrid w:val="0"/>
              <w:spacing w:line="240" w:lineRule="auto"/>
              <w:ind w:left="0" w:leftChars="0"/>
              <w:textAlignment w:val="auto"/>
              <w:rPr>
                <w:rFonts w:hint="eastAsia" w:ascii="宋体" w:hAnsi="宋体" w:eastAsia="宋体" w:cs="宋体"/>
                <w:bCs/>
                <w:sz w:val="21"/>
                <w:szCs w:val="21"/>
                <w:lang w:val="en-US" w:eastAsia="zh-CN"/>
              </w:rPr>
            </w:pPr>
            <w:r>
              <w:rPr>
                <w:rFonts w:hint="eastAsia" w:ascii="宋体" w:hAnsi="宋体" w:eastAsia="宋体" w:cs="宋体"/>
                <w:b/>
                <w:sz w:val="21"/>
                <w:szCs w:val="21"/>
              </w:rPr>
              <w:t>岗位目的：</w:t>
            </w:r>
            <w:r>
              <w:rPr>
                <w:rFonts w:hint="eastAsia" w:ascii="宋体" w:hAnsi="宋体" w:eastAsia="宋体" w:cs="宋体"/>
                <w:sz w:val="21"/>
                <w:szCs w:val="21"/>
              </w:rPr>
              <w:t>在部门</w:t>
            </w:r>
            <w:r>
              <w:rPr>
                <w:rFonts w:hint="eastAsia" w:ascii="宋体" w:hAnsi="宋体" w:eastAsia="宋体" w:cs="宋体"/>
                <w:sz w:val="21"/>
                <w:szCs w:val="21"/>
                <w:lang w:val="en-US" w:eastAsia="zh-CN"/>
              </w:rPr>
              <w:t>总经理</w:t>
            </w:r>
            <w:r>
              <w:rPr>
                <w:rFonts w:hint="eastAsia" w:ascii="宋体" w:hAnsi="宋体" w:eastAsia="宋体" w:cs="宋体"/>
                <w:sz w:val="21"/>
                <w:szCs w:val="21"/>
                <w:lang w:eastAsia="zh-CN"/>
              </w:rPr>
              <w:t>领导下，负责</w:t>
            </w:r>
            <w:r>
              <w:rPr>
                <w:rFonts w:hint="eastAsia" w:ascii="宋体" w:hAnsi="宋体" w:eastAsia="宋体" w:cs="宋体"/>
                <w:sz w:val="21"/>
                <w:szCs w:val="21"/>
                <w:lang w:val="en-US" w:eastAsia="zh-CN"/>
              </w:rPr>
              <w:t>集团</w:t>
            </w:r>
            <w:r>
              <w:rPr>
                <w:rFonts w:hint="eastAsia" w:ascii="宋体" w:hAnsi="宋体" w:eastAsia="宋体" w:cs="宋体"/>
                <w:sz w:val="21"/>
                <w:szCs w:val="21"/>
              </w:rPr>
              <w:t>应急管理、</w:t>
            </w:r>
            <w:r>
              <w:rPr>
                <w:rFonts w:hint="eastAsia" w:ascii="宋体" w:hAnsi="宋体" w:eastAsia="宋体" w:cs="宋体"/>
                <w:sz w:val="21"/>
                <w:szCs w:val="21"/>
                <w:lang w:val="en-US" w:eastAsia="zh-CN"/>
              </w:rPr>
              <w:t>安全生产审计、重大活动保障等专项行动实施、安全管理</w:t>
            </w:r>
            <w:r>
              <w:rPr>
                <w:rFonts w:hint="eastAsia" w:ascii="宋体" w:hAnsi="宋体" w:eastAsia="宋体" w:cs="宋体"/>
                <w:sz w:val="21"/>
                <w:szCs w:val="21"/>
              </w:rPr>
              <w:t>信息化建设</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集团应急调度指挥系统运行管理</w:t>
            </w:r>
            <w:r>
              <w:rPr>
                <w:rFonts w:hint="eastAsia" w:ascii="宋体" w:hAnsi="宋体" w:eastAsia="宋体" w:cs="宋体"/>
                <w:sz w:val="21"/>
                <w:szCs w:val="21"/>
              </w:rPr>
              <w:t>等工作。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12" w:hRule="atLeast"/>
        </w:trPr>
        <w:tc>
          <w:tcPr>
            <w:tcW w:w="8495" w:type="dxa"/>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snapToGrid w:val="0"/>
              <w:spacing w:line="240" w:lineRule="auto"/>
              <w:textAlignment w:val="auto"/>
              <w:rPr>
                <w:rFonts w:hint="eastAsia" w:ascii="宋体" w:hAnsi="宋体" w:eastAsia="宋体" w:cs="宋体"/>
                <w:b/>
                <w:sz w:val="21"/>
                <w:szCs w:val="21"/>
                <w:lang w:val="en-US" w:eastAsia="zh-CN"/>
              </w:rPr>
            </w:pPr>
            <w:r>
              <w:rPr>
                <w:rFonts w:hint="eastAsia" w:ascii="宋体" w:hAnsi="宋体" w:eastAsia="宋体" w:cs="宋体"/>
                <w:b/>
                <w:sz w:val="21"/>
                <w:szCs w:val="21"/>
              </w:rPr>
              <w:t>职</w:t>
            </w:r>
            <w:r>
              <w:rPr>
                <w:rFonts w:hint="eastAsia" w:ascii="宋体" w:hAnsi="宋体" w:eastAsia="宋体" w:cs="宋体"/>
                <w:b/>
                <w:sz w:val="21"/>
                <w:szCs w:val="21"/>
                <w:shd w:val="clear" w:color="FFFFFF" w:fill="auto"/>
              </w:rPr>
              <w:t>责与工作任务：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592"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宋体" w:hAnsi="宋体" w:eastAsia="宋体" w:cs="宋体"/>
                <w:b/>
                <w:sz w:val="21"/>
                <w:szCs w:val="21"/>
              </w:rPr>
            </w:pPr>
            <w:r>
              <w:rPr>
                <w:rFonts w:hint="eastAsia" w:ascii="宋体" w:hAnsi="宋体" w:eastAsia="宋体" w:cs="宋体"/>
                <w:b/>
                <w:sz w:val="21"/>
                <w:szCs w:val="21"/>
              </w:rPr>
              <w:t>职</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宋体" w:hAnsi="宋体" w:eastAsia="宋体" w:cs="宋体"/>
                <w:b/>
                <w:sz w:val="21"/>
                <w:szCs w:val="21"/>
              </w:rPr>
            </w:pPr>
            <w:r>
              <w:rPr>
                <w:rFonts w:hint="eastAsia" w:ascii="宋体" w:hAnsi="宋体" w:eastAsia="宋体" w:cs="宋体"/>
                <w:b/>
                <w:sz w:val="21"/>
                <w:szCs w:val="21"/>
              </w:rPr>
              <w:t>责</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宋体" w:hAnsi="宋体" w:eastAsia="宋体" w:cs="宋体"/>
                <w:b/>
                <w:sz w:val="21"/>
                <w:szCs w:val="21"/>
              </w:rPr>
            </w:pPr>
            <w:r>
              <w:rPr>
                <w:rFonts w:hint="eastAsia" w:ascii="宋体" w:hAnsi="宋体" w:eastAsia="宋体" w:cs="宋体"/>
                <w:b/>
                <w:sz w:val="21"/>
                <w:szCs w:val="21"/>
              </w:rPr>
              <w:t>一</w:t>
            </w:r>
          </w:p>
        </w:tc>
        <w:tc>
          <w:tcPr>
            <w:tcW w:w="7903"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snapToGrid w:val="0"/>
              <w:spacing w:line="240" w:lineRule="auto"/>
              <w:ind w:left="0" w:left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职责表述：</w:t>
            </w:r>
            <w:r>
              <w:rPr>
                <w:rFonts w:hint="eastAsia" w:ascii="宋体" w:hAnsi="宋体" w:eastAsia="宋体" w:cs="宋体"/>
                <w:kern w:val="2"/>
                <w:sz w:val="21"/>
                <w:szCs w:val="21"/>
                <w:lang w:val="en-US" w:eastAsia="zh-CN" w:bidi="ar-SA"/>
              </w:rPr>
              <w:t>应急管理工作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592"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宋体" w:hAnsi="宋体" w:eastAsia="宋体" w:cs="宋体"/>
                <w:b/>
                <w:sz w:val="21"/>
                <w:szCs w:val="21"/>
              </w:rPr>
            </w:pPr>
          </w:p>
        </w:tc>
        <w:tc>
          <w:tcPr>
            <w:tcW w:w="778"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工作</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宋体" w:hAnsi="宋体" w:eastAsia="宋体" w:cs="宋体"/>
                <w:sz w:val="21"/>
                <w:szCs w:val="21"/>
              </w:rPr>
            </w:pPr>
            <w:r>
              <w:rPr>
                <w:rFonts w:hint="eastAsia" w:ascii="宋体" w:hAnsi="宋体" w:eastAsia="宋体" w:cs="宋体"/>
                <w:b/>
                <w:bCs/>
                <w:sz w:val="21"/>
                <w:szCs w:val="21"/>
              </w:rPr>
              <w:t>任务</w:t>
            </w:r>
          </w:p>
        </w:tc>
        <w:tc>
          <w:tcPr>
            <w:tcW w:w="7125" w:type="dxa"/>
            <w:tcBorders>
              <w:tl2br w:val="nil"/>
              <w:tr2bl w:val="nil"/>
            </w:tcBorders>
            <w:noWrap w:val="0"/>
            <w:vAlign w:val="center"/>
          </w:tcPr>
          <w:p>
            <w:pPr>
              <w:adjustRightInd w:val="0"/>
              <w:snapToGrid w:val="0"/>
              <w:spacing w:before="120" w:beforeLines="50" w:line="24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lang w:val="en-US" w:eastAsia="zh-CN"/>
              </w:rPr>
              <w:t>1.</w:t>
            </w:r>
            <w:r>
              <w:rPr>
                <w:rFonts w:hint="eastAsia" w:ascii="宋体" w:hAnsi="宋体" w:eastAsia="宋体" w:cs="宋体"/>
                <w:sz w:val="21"/>
                <w:szCs w:val="21"/>
              </w:rPr>
              <w:t>协助部门</w:t>
            </w:r>
            <w:r>
              <w:rPr>
                <w:rFonts w:hint="eastAsia" w:ascii="宋体" w:hAnsi="宋体" w:eastAsia="宋体" w:cs="宋体"/>
                <w:sz w:val="21"/>
                <w:szCs w:val="21"/>
                <w:lang w:val="en-US" w:eastAsia="zh-CN"/>
              </w:rPr>
              <w:t>负责人</w:t>
            </w:r>
            <w:r>
              <w:rPr>
                <w:rFonts w:hint="eastAsia" w:ascii="宋体" w:hAnsi="宋体" w:eastAsia="宋体" w:cs="宋体"/>
                <w:sz w:val="21"/>
                <w:szCs w:val="21"/>
              </w:rPr>
              <w:t>与</w:t>
            </w:r>
            <w:r>
              <w:rPr>
                <w:rFonts w:hint="eastAsia" w:ascii="宋体" w:hAnsi="宋体" w:eastAsia="宋体" w:cs="宋体"/>
                <w:sz w:val="21"/>
                <w:szCs w:val="21"/>
                <w:lang w:val="en-US" w:eastAsia="zh-CN"/>
              </w:rPr>
              <w:t>政府应急管理</w:t>
            </w:r>
            <w:r>
              <w:rPr>
                <w:rFonts w:hint="eastAsia" w:ascii="宋体" w:hAnsi="宋体" w:eastAsia="宋体" w:cs="宋体"/>
                <w:sz w:val="21"/>
                <w:szCs w:val="21"/>
              </w:rPr>
              <w:t>部门建立</w:t>
            </w:r>
            <w:r>
              <w:rPr>
                <w:rFonts w:hint="eastAsia" w:ascii="宋体" w:hAnsi="宋体" w:eastAsia="宋体" w:cs="宋体"/>
                <w:sz w:val="21"/>
                <w:szCs w:val="21"/>
                <w:lang w:val="en-US" w:eastAsia="zh-CN"/>
              </w:rPr>
              <w:t>沟通机制</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落实市安委会办公室工作要求。做好各类预警信息监测和响应工作</w:t>
            </w:r>
            <w:r>
              <w:rPr>
                <w:rFonts w:hint="eastAsia" w:ascii="宋体" w:hAnsi="宋体" w:eastAsia="宋体" w:cs="宋体"/>
                <w:sz w:val="21"/>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592" w:type="dxa"/>
            <w:vMerge w:val="continue"/>
            <w:tcBorders>
              <w:tl2br w:val="nil"/>
              <w:tr2bl w:val="nil"/>
            </w:tcBorders>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line="240" w:lineRule="auto"/>
              <w:ind w:left="0" w:leftChars="0"/>
              <w:textAlignment w:val="auto"/>
              <w:rPr>
                <w:rFonts w:hint="eastAsia" w:ascii="宋体" w:hAnsi="宋体" w:eastAsia="宋体" w:cs="宋体"/>
                <w:sz w:val="21"/>
                <w:szCs w:val="21"/>
              </w:rPr>
            </w:pPr>
          </w:p>
        </w:tc>
        <w:tc>
          <w:tcPr>
            <w:tcW w:w="778" w:type="dxa"/>
            <w:vMerge w:val="continue"/>
            <w:tcBorders>
              <w:tl2br w:val="nil"/>
              <w:tr2bl w:val="nil"/>
            </w:tcBorders>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line="240" w:lineRule="auto"/>
              <w:ind w:left="0" w:leftChars="0"/>
              <w:textAlignment w:val="auto"/>
              <w:rPr>
                <w:rFonts w:hint="eastAsia" w:ascii="宋体" w:hAnsi="宋体" w:eastAsia="宋体" w:cs="宋体"/>
                <w:sz w:val="21"/>
                <w:szCs w:val="21"/>
              </w:rPr>
            </w:pPr>
          </w:p>
        </w:tc>
        <w:tc>
          <w:tcPr>
            <w:tcW w:w="7125" w:type="dxa"/>
            <w:tcBorders>
              <w:tl2br w:val="nil"/>
              <w:tr2bl w:val="nil"/>
            </w:tcBorders>
            <w:noWrap w:val="0"/>
            <w:vAlign w:val="center"/>
          </w:tcPr>
          <w:p>
            <w:pPr>
              <w:adjustRightInd w:val="0"/>
              <w:snapToGrid w:val="0"/>
              <w:spacing w:before="120" w:beforeLines="50"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2.负责健全完善集团应急管理</w:t>
            </w:r>
            <w:r>
              <w:rPr>
                <w:rFonts w:hint="eastAsia" w:ascii="宋体" w:hAnsi="宋体" w:eastAsia="宋体" w:cs="宋体"/>
                <w:sz w:val="21"/>
                <w:szCs w:val="21"/>
              </w:rPr>
              <w:t>规章制度</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编制集团综合应急预案</w:t>
            </w:r>
            <w:r>
              <w:rPr>
                <w:rFonts w:hint="eastAsia" w:ascii="宋体" w:hAnsi="宋体" w:eastAsia="宋体" w:cs="宋体"/>
                <w:sz w:val="21"/>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592" w:type="dxa"/>
            <w:vMerge w:val="continue"/>
            <w:tcBorders>
              <w:tl2br w:val="nil"/>
              <w:tr2bl w:val="nil"/>
            </w:tcBorders>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line="240" w:lineRule="auto"/>
              <w:ind w:left="0" w:leftChars="0"/>
              <w:textAlignment w:val="auto"/>
              <w:rPr>
                <w:rFonts w:hint="eastAsia" w:ascii="宋体" w:hAnsi="宋体" w:eastAsia="宋体" w:cs="宋体"/>
                <w:sz w:val="21"/>
                <w:szCs w:val="21"/>
              </w:rPr>
            </w:pPr>
          </w:p>
        </w:tc>
        <w:tc>
          <w:tcPr>
            <w:tcW w:w="778" w:type="dxa"/>
            <w:vMerge w:val="continue"/>
            <w:tcBorders>
              <w:tl2br w:val="nil"/>
              <w:tr2bl w:val="nil"/>
            </w:tcBorders>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line="240" w:lineRule="auto"/>
              <w:ind w:left="0" w:leftChars="0"/>
              <w:textAlignment w:val="auto"/>
              <w:rPr>
                <w:rFonts w:hint="eastAsia" w:ascii="宋体" w:hAnsi="宋体" w:eastAsia="宋体" w:cs="宋体"/>
                <w:sz w:val="21"/>
                <w:szCs w:val="21"/>
              </w:rPr>
            </w:pPr>
          </w:p>
        </w:tc>
        <w:tc>
          <w:tcPr>
            <w:tcW w:w="7125" w:type="dxa"/>
            <w:tcBorders>
              <w:tl2br w:val="nil"/>
              <w:tr2bl w:val="nil"/>
            </w:tcBorders>
            <w:noWrap w:val="0"/>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240" w:lineRule="auto"/>
              <w:ind w:left="0" w:leftChars="0"/>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w:t>
            </w:r>
            <w:r>
              <w:rPr>
                <w:rFonts w:hint="eastAsia" w:ascii="宋体" w:hAnsi="宋体" w:eastAsia="宋体" w:cs="宋体"/>
                <w:sz w:val="21"/>
                <w:szCs w:val="21"/>
                <w:lang w:val="en-US" w:eastAsia="zh-CN"/>
              </w:rPr>
              <w:t>协助部门负责人做好集团各类突发事件应急处置工作。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592"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宋体" w:hAnsi="宋体" w:eastAsia="宋体" w:cs="宋体"/>
                <w:b/>
                <w:sz w:val="21"/>
                <w:szCs w:val="21"/>
              </w:rPr>
            </w:pPr>
            <w:r>
              <w:rPr>
                <w:rFonts w:hint="eastAsia" w:ascii="宋体" w:hAnsi="宋体" w:eastAsia="宋体" w:cs="宋体"/>
                <w:b/>
                <w:sz w:val="21"/>
                <w:szCs w:val="21"/>
              </w:rPr>
              <w:t>职</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宋体" w:hAnsi="宋体" w:eastAsia="宋体" w:cs="宋体"/>
                <w:b/>
                <w:sz w:val="21"/>
                <w:szCs w:val="21"/>
              </w:rPr>
            </w:pPr>
            <w:r>
              <w:rPr>
                <w:rFonts w:hint="eastAsia" w:ascii="宋体" w:hAnsi="宋体" w:eastAsia="宋体" w:cs="宋体"/>
                <w:b/>
                <w:sz w:val="21"/>
                <w:szCs w:val="21"/>
              </w:rPr>
              <w:t>责</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宋体" w:hAnsi="宋体" w:eastAsia="宋体" w:cs="宋体"/>
                <w:b/>
                <w:sz w:val="21"/>
                <w:szCs w:val="21"/>
              </w:rPr>
            </w:pPr>
            <w:r>
              <w:rPr>
                <w:rFonts w:hint="eastAsia" w:ascii="宋体" w:hAnsi="宋体" w:eastAsia="宋体" w:cs="宋体"/>
                <w:b/>
                <w:sz w:val="21"/>
                <w:szCs w:val="21"/>
              </w:rPr>
              <w:t>二</w:t>
            </w:r>
          </w:p>
        </w:tc>
        <w:tc>
          <w:tcPr>
            <w:tcW w:w="7903"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宋体" w:hAnsi="宋体" w:eastAsia="宋体" w:cs="宋体"/>
                <w:sz w:val="21"/>
                <w:szCs w:val="21"/>
                <w:lang w:val="en-US"/>
              </w:rPr>
            </w:pPr>
            <w:r>
              <w:rPr>
                <w:rFonts w:hint="eastAsia" w:ascii="宋体" w:hAnsi="宋体" w:eastAsia="宋体" w:cs="宋体"/>
                <w:sz w:val="21"/>
                <w:szCs w:val="21"/>
              </w:rPr>
              <w:t>职责表述：</w:t>
            </w:r>
            <w:r>
              <w:rPr>
                <w:rFonts w:hint="eastAsia" w:ascii="宋体" w:hAnsi="宋体" w:eastAsia="宋体" w:cs="宋体"/>
                <w:sz w:val="21"/>
                <w:szCs w:val="21"/>
                <w:lang w:val="en-US" w:eastAsia="zh-CN"/>
              </w:rPr>
              <w:t>重大活动及重点时期保障专项工作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68" w:hRule="atLeast"/>
        </w:trPr>
        <w:tc>
          <w:tcPr>
            <w:tcW w:w="592"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宋体" w:hAnsi="宋体" w:eastAsia="宋体" w:cs="宋体"/>
                <w:b/>
                <w:sz w:val="21"/>
                <w:szCs w:val="21"/>
              </w:rPr>
            </w:pPr>
          </w:p>
        </w:tc>
        <w:tc>
          <w:tcPr>
            <w:tcW w:w="778"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工作</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任务</w:t>
            </w:r>
          </w:p>
        </w:tc>
        <w:tc>
          <w:tcPr>
            <w:tcW w:w="7125" w:type="dxa"/>
            <w:tcBorders>
              <w:tl2br w:val="nil"/>
              <w:tr2bl w:val="nil"/>
            </w:tcBorders>
            <w:noWrap w:val="0"/>
            <w:vAlign w:val="center"/>
          </w:tcPr>
          <w:p>
            <w:pPr>
              <w:adjustRightInd w:val="0"/>
              <w:snapToGrid w:val="0"/>
              <w:spacing w:before="120" w:beforeLines="50"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w:t>
            </w:r>
            <w:r>
              <w:rPr>
                <w:rFonts w:hint="eastAsia" w:ascii="宋体" w:hAnsi="宋体" w:eastAsia="宋体" w:cs="宋体"/>
                <w:sz w:val="21"/>
                <w:szCs w:val="21"/>
              </w:rPr>
              <w:t>协助部门</w:t>
            </w:r>
            <w:r>
              <w:rPr>
                <w:rFonts w:hint="eastAsia" w:ascii="宋体" w:hAnsi="宋体" w:eastAsia="宋体" w:cs="宋体"/>
                <w:sz w:val="21"/>
                <w:szCs w:val="21"/>
                <w:lang w:val="en-US" w:eastAsia="zh-CN"/>
              </w:rPr>
              <w:t>负责人</w:t>
            </w:r>
            <w:r>
              <w:rPr>
                <w:rFonts w:hint="eastAsia" w:ascii="宋体" w:hAnsi="宋体" w:eastAsia="宋体" w:cs="宋体"/>
                <w:sz w:val="21"/>
                <w:szCs w:val="21"/>
              </w:rPr>
              <w:t>制定集团</w:t>
            </w:r>
            <w:r>
              <w:rPr>
                <w:rFonts w:hint="eastAsia" w:ascii="宋体" w:hAnsi="宋体" w:eastAsia="宋体" w:cs="宋体"/>
                <w:sz w:val="21"/>
                <w:szCs w:val="21"/>
                <w:lang w:val="en-US" w:eastAsia="zh-CN"/>
              </w:rPr>
              <w:t>重大活动及重点时期安全保障工作方案</w:t>
            </w:r>
            <w:r>
              <w:rPr>
                <w:rFonts w:hint="eastAsia" w:ascii="宋体" w:hAnsi="宋体" w:eastAsia="宋体" w:cs="宋体"/>
                <w:sz w:val="21"/>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592" w:type="dxa"/>
            <w:vMerge w:val="continue"/>
            <w:tcBorders>
              <w:tl2br w:val="nil"/>
              <w:tr2bl w:val="nil"/>
            </w:tcBorders>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line="240" w:lineRule="auto"/>
              <w:ind w:left="0" w:leftChars="0"/>
              <w:textAlignment w:val="auto"/>
              <w:rPr>
                <w:rFonts w:hint="eastAsia" w:ascii="宋体" w:hAnsi="宋体" w:eastAsia="宋体" w:cs="宋体"/>
                <w:sz w:val="21"/>
                <w:szCs w:val="21"/>
              </w:rPr>
            </w:pPr>
          </w:p>
        </w:tc>
        <w:tc>
          <w:tcPr>
            <w:tcW w:w="778" w:type="dxa"/>
            <w:vMerge w:val="continue"/>
            <w:tcBorders>
              <w:tl2br w:val="nil"/>
              <w:tr2bl w:val="nil"/>
            </w:tcBorders>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line="240" w:lineRule="auto"/>
              <w:ind w:left="0" w:leftChars="0"/>
              <w:textAlignment w:val="auto"/>
              <w:rPr>
                <w:rFonts w:hint="eastAsia" w:ascii="宋体" w:hAnsi="宋体" w:eastAsia="宋体" w:cs="宋体"/>
                <w:sz w:val="21"/>
                <w:szCs w:val="21"/>
              </w:rPr>
            </w:pPr>
          </w:p>
        </w:tc>
        <w:tc>
          <w:tcPr>
            <w:tcW w:w="7125" w:type="dxa"/>
            <w:tcBorders>
              <w:tl2br w:val="nil"/>
              <w:tr2bl w:val="nil"/>
            </w:tcBorders>
            <w:noWrap w:val="0"/>
            <w:vAlign w:val="center"/>
          </w:tcPr>
          <w:p>
            <w:pPr>
              <w:numPr>
                <w:ilvl w:val="0"/>
                <w:numId w:val="0"/>
              </w:numPr>
              <w:adjustRightInd w:val="0"/>
              <w:snapToGrid w:val="0"/>
              <w:spacing w:before="120" w:beforeLines="50" w:line="240" w:lineRule="auto"/>
              <w:ind w:left="0" w:leftChars="0" w:firstLine="0" w:firstLineChars="0"/>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2.组织各单位做好重大活动及重点时期保障专项工作落实；</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592" w:type="dxa"/>
            <w:vMerge w:val="continue"/>
            <w:tcBorders>
              <w:tl2br w:val="nil"/>
              <w:tr2bl w:val="nil"/>
            </w:tcBorders>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line="240" w:lineRule="auto"/>
              <w:ind w:left="0" w:leftChars="0"/>
              <w:textAlignment w:val="auto"/>
              <w:rPr>
                <w:rFonts w:hint="eastAsia" w:ascii="宋体" w:hAnsi="宋体" w:eastAsia="宋体" w:cs="宋体"/>
                <w:sz w:val="21"/>
                <w:szCs w:val="21"/>
              </w:rPr>
            </w:pPr>
          </w:p>
        </w:tc>
        <w:tc>
          <w:tcPr>
            <w:tcW w:w="778" w:type="dxa"/>
            <w:vMerge w:val="continue"/>
            <w:tcBorders>
              <w:tl2br w:val="nil"/>
              <w:tr2bl w:val="nil"/>
            </w:tcBorders>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line="240" w:lineRule="auto"/>
              <w:ind w:left="0" w:leftChars="0"/>
              <w:textAlignment w:val="auto"/>
              <w:rPr>
                <w:rFonts w:hint="eastAsia" w:ascii="宋体" w:hAnsi="宋体" w:eastAsia="宋体" w:cs="宋体"/>
                <w:sz w:val="21"/>
                <w:szCs w:val="21"/>
              </w:rPr>
            </w:pPr>
          </w:p>
        </w:tc>
        <w:tc>
          <w:tcPr>
            <w:tcW w:w="7125" w:type="dxa"/>
            <w:tcBorders>
              <w:tl2br w:val="nil"/>
              <w:tr2bl w:val="nil"/>
            </w:tcBorders>
            <w:noWrap w:val="0"/>
            <w:vAlign w:val="center"/>
          </w:tcPr>
          <w:p>
            <w:pPr>
              <w:numPr>
                <w:ilvl w:val="0"/>
                <w:numId w:val="0"/>
              </w:numPr>
              <w:adjustRightInd w:val="0"/>
              <w:snapToGrid w:val="0"/>
              <w:spacing w:before="120" w:beforeLines="50" w:line="240" w:lineRule="auto"/>
              <w:ind w:left="0" w:leftChars="0" w:firstLine="0" w:firstLineChars="0"/>
              <w:rPr>
                <w:rFonts w:hint="eastAsia" w:ascii="宋体" w:hAnsi="宋体" w:eastAsia="宋体" w:cs="宋体"/>
                <w:sz w:val="21"/>
                <w:szCs w:val="21"/>
                <w:lang w:val="en-US" w:eastAsia="zh-CN"/>
              </w:rPr>
            </w:pPr>
            <w:r>
              <w:rPr>
                <w:rFonts w:hint="eastAsia" w:ascii="宋体" w:hAnsi="宋体" w:eastAsia="宋体" w:cs="宋体"/>
                <w:kern w:val="2"/>
                <w:sz w:val="21"/>
                <w:szCs w:val="21"/>
                <w:lang w:val="en-US" w:eastAsia="zh-CN" w:bidi="ar-SA"/>
              </w:rPr>
              <w:t>3.组织做好汛期，雨雪冰冻、大风等极端天气应急响应启动、应急值班值守等防范措施。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592"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宋体" w:hAnsi="宋体" w:eastAsia="宋体" w:cs="宋体"/>
                <w:b/>
                <w:sz w:val="21"/>
                <w:szCs w:val="21"/>
              </w:rPr>
            </w:pPr>
            <w:r>
              <w:rPr>
                <w:rFonts w:hint="eastAsia" w:ascii="宋体" w:hAnsi="宋体" w:eastAsia="宋体" w:cs="宋体"/>
                <w:b/>
                <w:sz w:val="21"/>
                <w:szCs w:val="21"/>
              </w:rPr>
              <w:t>职</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宋体" w:hAnsi="宋体" w:eastAsia="宋体" w:cs="宋体"/>
                <w:b/>
                <w:sz w:val="21"/>
                <w:szCs w:val="21"/>
              </w:rPr>
            </w:pPr>
            <w:r>
              <w:rPr>
                <w:rFonts w:hint="eastAsia" w:ascii="宋体" w:hAnsi="宋体" w:eastAsia="宋体" w:cs="宋体"/>
                <w:b/>
                <w:sz w:val="21"/>
                <w:szCs w:val="21"/>
              </w:rPr>
              <w:t>责</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宋体" w:hAnsi="宋体" w:eastAsia="宋体" w:cs="宋体"/>
                <w:b/>
                <w:sz w:val="21"/>
                <w:szCs w:val="21"/>
                <w:lang w:eastAsia="zh-CN"/>
              </w:rPr>
            </w:pPr>
            <w:r>
              <w:rPr>
                <w:rFonts w:hint="eastAsia" w:ascii="宋体" w:hAnsi="宋体" w:eastAsia="宋体" w:cs="宋体"/>
                <w:b/>
                <w:sz w:val="21"/>
                <w:szCs w:val="21"/>
                <w:lang w:val="en-US" w:eastAsia="zh-CN"/>
              </w:rPr>
              <w:t>三</w:t>
            </w:r>
          </w:p>
        </w:tc>
        <w:tc>
          <w:tcPr>
            <w:tcW w:w="7903"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snapToGrid w:val="0"/>
              <w:spacing w:line="240" w:lineRule="auto"/>
              <w:ind w:left="0" w:leftChars="0"/>
              <w:textAlignment w:val="auto"/>
              <w:rPr>
                <w:rFonts w:hint="eastAsia" w:ascii="宋体" w:hAnsi="宋体" w:eastAsia="宋体" w:cs="宋体"/>
                <w:sz w:val="21"/>
                <w:szCs w:val="21"/>
                <w:lang w:eastAsia="zh-CN"/>
              </w:rPr>
            </w:pPr>
            <w:r>
              <w:rPr>
                <w:rFonts w:hint="eastAsia" w:ascii="宋体" w:hAnsi="宋体" w:eastAsia="宋体" w:cs="宋体"/>
                <w:sz w:val="21"/>
                <w:szCs w:val="21"/>
                <w:highlight w:val="none"/>
              </w:rPr>
              <w:t>职责表述：</w:t>
            </w:r>
            <w:r>
              <w:rPr>
                <w:rFonts w:hint="eastAsia" w:ascii="宋体" w:hAnsi="宋体" w:eastAsia="宋体" w:cs="宋体"/>
                <w:b w:val="0"/>
                <w:bCs w:val="0"/>
                <w:sz w:val="21"/>
                <w:szCs w:val="21"/>
                <w:lang w:val="en-US" w:eastAsia="zh-CN"/>
              </w:rPr>
              <w:t>应急调度指挥系统运行管理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592"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宋体" w:hAnsi="宋体" w:eastAsia="宋体" w:cs="宋体"/>
                <w:b/>
                <w:sz w:val="21"/>
                <w:szCs w:val="21"/>
              </w:rPr>
            </w:pPr>
          </w:p>
        </w:tc>
        <w:tc>
          <w:tcPr>
            <w:tcW w:w="778"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工作</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宋体" w:hAnsi="宋体" w:eastAsia="宋体" w:cs="宋体"/>
                <w:sz w:val="21"/>
                <w:szCs w:val="21"/>
              </w:rPr>
            </w:pPr>
            <w:r>
              <w:rPr>
                <w:rFonts w:hint="eastAsia" w:ascii="宋体" w:hAnsi="宋体" w:eastAsia="宋体" w:cs="宋体"/>
                <w:b/>
                <w:bCs/>
                <w:sz w:val="21"/>
                <w:szCs w:val="21"/>
              </w:rPr>
              <w:t>任务</w:t>
            </w:r>
          </w:p>
        </w:tc>
        <w:tc>
          <w:tcPr>
            <w:tcW w:w="7125"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spacing w:line="240" w:lineRule="auto"/>
              <w:ind w:left="0" w:leftChars="0" w:firstLine="0" w:firstLineChars="0"/>
              <w:textAlignment w:val="auto"/>
              <w:rPr>
                <w:rFonts w:hint="eastAsia" w:ascii="宋体" w:hAnsi="宋体" w:eastAsia="宋体" w:cs="宋体"/>
                <w:sz w:val="21"/>
                <w:szCs w:val="21"/>
              </w:rPr>
            </w:pPr>
            <w:r>
              <w:rPr>
                <w:rFonts w:hint="eastAsia" w:ascii="宋体" w:hAnsi="宋体" w:eastAsia="宋体" w:cs="宋体"/>
                <w:b w:val="0"/>
                <w:bCs w:val="0"/>
                <w:kern w:val="2"/>
                <w:sz w:val="21"/>
                <w:szCs w:val="21"/>
                <w:lang w:val="en-US" w:eastAsia="zh-CN" w:bidi="ar-SA"/>
              </w:rPr>
              <w:t>1.</w:t>
            </w:r>
            <w:r>
              <w:rPr>
                <w:rFonts w:hint="eastAsia" w:ascii="宋体" w:hAnsi="宋体" w:eastAsia="宋体" w:cs="宋体"/>
                <w:b w:val="0"/>
                <w:bCs/>
                <w:color w:val="auto"/>
                <w:kern w:val="2"/>
                <w:sz w:val="21"/>
                <w:szCs w:val="21"/>
                <w:lang w:val="en-US" w:eastAsia="zh-CN" w:bidi="ar-SA"/>
              </w:rPr>
              <w:t>负责集团应急调度指挥系统日常运行管理、数据监测、资料管理等工作；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592" w:type="dxa"/>
            <w:vMerge w:val="continue"/>
            <w:tcBorders>
              <w:tl2br w:val="nil"/>
              <w:tr2bl w:val="nil"/>
            </w:tcBorders>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line="240" w:lineRule="auto"/>
              <w:ind w:left="0" w:leftChars="0"/>
              <w:textAlignment w:val="auto"/>
              <w:rPr>
                <w:rFonts w:hint="eastAsia" w:ascii="宋体" w:hAnsi="宋体" w:eastAsia="宋体" w:cs="宋体"/>
                <w:sz w:val="21"/>
                <w:szCs w:val="21"/>
              </w:rPr>
            </w:pPr>
          </w:p>
        </w:tc>
        <w:tc>
          <w:tcPr>
            <w:tcW w:w="778" w:type="dxa"/>
            <w:vMerge w:val="continue"/>
            <w:tcBorders>
              <w:tl2br w:val="nil"/>
              <w:tr2bl w:val="nil"/>
            </w:tcBorders>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line="240" w:lineRule="auto"/>
              <w:ind w:left="0" w:leftChars="0"/>
              <w:textAlignment w:val="auto"/>
              <w:rPr>
                <w:rFonts w:hint="eastAsia" w:ascii="宋体" w:hAnsi="宋体" w:eastAsia="宋体" w:cs="宋体"/>
                <w:sz w:val="21"/>
                <w:szCs w:val="21"/>
              </w:rPr>
            </w:pPr>
          </w:p>
        </w:tc>
        <w:tc>
          <w:tcPr>
            <w:tcW w:w="7125"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spacing w:line="240" w:lineRule="auto"/>
              <w:ind w:left="0" w:leftChars="0" w:firstLine="0" w:firstLineChars="0"/>
              <w:textAlignment w:val="auto"/>
              <w:rPr>
                <w:rFonts w:hint="eastAsia" w:ascii="宋体" w:hAnsi="宋体" w:eastAsia="宋体" w:cs="宋体"/>
                <w:sz w:val="21"/>
                <w:szCs w:val="21"/>
              </w:rPr>
            </w:pPr>
            <w:r>
              <w:rPr>
                <w:rFonts w:hint="eastAsia" w:ascii="宋体" w:hAnsi="宋体" w:eastAsia="宋体" w:cs="宋体"/>
                <w:b w:val="0"/>
                <w:bCs w:val="0"/>
                <w:kern w:val="2"/>
                <w:sz w:val="21"/>
                <w:szCs w:val="21"/>
                <w:lang w:val="en-US" w:eastAsia="zh-CN" w:bidi="ar-SA"/>
              </w:rPr>
              <w:t>2.</w:t>
            </w:r>
            <w:r>
              <w:rPr>
                <w:rFonts w:hint="eastAsia" w:ascii="宋体" w:hAnsi="宋体" w:eastAsia="宋体" w:cs="宋体"/>
                <w:b w:val="0"/>
                <w:bCs/>
                <w:color w:val="auto"/>
                <w:kern w:val="2"/>
                <w:sz w:val="21"/>
                <w:szCs w:val="21"/>
                <w:lang w:val="en-US" w:eastAsia="zh-CN" w:bidi="ar-SA"/>
              </w:rPr>
              <w:t>负责突发事件及重大活动保障期间应急调度指挥保障；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592" w:type="dxa"/>
            <w:vMerge w:val="continue"/>
            <w:tcBorders>
              <w:tl2br w:val="nil"/>
              <w:tr2bl w:val="nil"/>
            </w:tcBorders>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line="240" w:lineRule="auto"/>
              <w:ind w:left="0" w:leftChars="0"/>
              <w:textAlignment w:val="auto"/>
              <w:rPr>
                <w:rFonts w:hint="eastAsia" w:ascii="宋体" w:hAnsi="宋体" w:eastAsia="宋体" w:cs="宋体"/>
                <w:sz w:val="21"/>
                <w:szCs w:val="21"/>
              </w:rPr>
            </w:pPr>
          </w:p>
        </w:tc>
        <w:tc>
          <w:tcPr>
            <w:tcW w:w="778" w:type="dxa"/>
            <w:vMerge w:val="continue"/>
            <w:tcBorders>
              <w:tl2br w:val="nil"/>
              <w:tr2bl w:val="nil"/>
            </w:tcBorders>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line="240" w:lineRule="auto"/>
              <w:ind w:left="0" w:leftChars="0"/>
              <w:textAlignment w:val="auto"/>
              <w:rPr>
                <w:rFonts w:hint="eastAsia" w:ascii="宋体" w:hAnsi="宋体" w:eastAsia="宋体" w:cs="宋体"/>
                <w:sz w:val="21"/>
                <w:szCs w:val="21"/>
              </w:rPr>
            </w:pPr>
          </w:p>
        </w:tc>
        <w:tc>
          <w:tcPr>
            <w:tcW w:w="7125"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spacing w:line="240" w:lineRule="auto"/>
              <w:ind w:left="0" w:leftChars="0" w:firstLine="0" w:firstLineChars="0"/>
              <w:textAlignment w:val="auto"/>
              <w:rPr>
                <w:rFonts w:hint="eastAsia" w:ascii="宋体" w:hAnsi="宋体" w:eastAsia="宋体" w:cs="宋体"/>
                <w:sz w:val="21"/>
                <w:szCs w:val="21"/>
              </w:rPr>
            </w:pPr>
            <w:r>
              <w:rPr>
                <w:rFonts w:hint="eastAsia" w:ascii="宋体" w:hAnsi="宋体" w:eastAsia="宋体" w:cs="宋体"/>
                <w:b w:val="0"/>
                <w:bCs w:val="0"/>
                <w:kern w:val="2"/>
                <w:sz w:val="21"/>
                <w:szCs w:val="21"/>
                <w:lang w:val="en-US" w:eastAsia="zh-CN" w:bidi="ar-SA"/>
              </w:rPr>
              <w:t>3.</w:t>
            </w:r>
            <w:r>
              <w:rPr>
                <w:rFonts w:hint="eastAsia" w:ascii="宋体" w:hAnsi="宋体" w:eastAsia="宋体" w:cs="宋体"/>
                <w:b w:val="0"/>
                <w:bCs/>
                <w:color w:val="auto"/>
                <w:kern w:val="2"/>
                <w:sz w:val="21"/>
                <w:szCs w:val="21"/>
                <w:lang w:val="en-US" w:eastAsia="zh-CN" w:bidi="ar-SA"/>
              </w:rPr>
              <w:t>组织指导各单位做好安全管理信息化建设工作。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592"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宋体" w:hAnsi="宋体" w:eastAsia="宋体" w:cs="宋体"/>
                <w:b/>
                <w:sz w:val="21"/>
                <w:szCs w:val="21"/>
              </w:rPr>
            </w:pPr>
            <w:r>
              <w:rPr>
                <w:rFonts w:hint="eastAsia" w:ascii="宋体" w:hAnsi="宋体" w:eastAsia="宋体" w:cs="宋体"/>
                <w:b/>
                <w:sz w:val="21"/>
                <w:szCs w:val="21"/>
              </w:rPr>
              <w:t>职</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责</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宋体" w:hAnsi="宋体" w:eastAsia="宋体" w:cs="宋体"/>
                <w:sz w:val="21"/>
                <w:szCs w:val="21"/>
                <w:lang w:val="en-US" w:eastAsia="zh-CN"/>
              </w:rPr>
            </w:pPr>
            <w:r>
              <w:rPr>
                <w:rFonts w:hint="eastAsia" w:ascii="宋体" w:hAnsi="宋体" w:eastAsia="宋体" w:cs="宋体"/>
                <w:b/>
                <w:sz w:val="21"/>
                <w:szCs w:val="21"/>
                <w:lang w:val="en-US" w:eastAsia="zh-CN"/>
              </w:rPr>
              <w:t>四</w:t>
            </w:r>
          </w:p>
        </w:tc>
        <w:tc>
          <w:tcPr>
            <w:tcW w:w="7903" w:type="dxa"/>
            <w:gridSpan w:val="2"/>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spacing w:line="240" w:lineRule="auto"/>
              <w:ind w:left="0" w:leftChars="0" w:firstLine="0" w:firstLineChars="0"/>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sz w:val="21"/>
                <w:szCs w:val="21"/>
                <w:highlight w:val="none"/>
              </w:rPr>
              <w:t>职责表述：</w:t>
            </w:r>
            <w:r>
              <w:rPr>
                <w:rFonts w:hint="eastAsia" w:ascii="宋体" w:hAnsi="宋体" w:eastAsia="宋体" w:cs="宋体"/>
                <w:sz w:val="21"/>
                <w:szCs w:val="21"/>
                <w:highlight w:val="none"/>
                <w:lang w:val="en-US" w:eastAsia="zh-CN"/>
              </w:rPr>
              <w:t>其他工作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592" w:type="dxa"/>
            <w:vMerge w:val="continue"/>
            <w:tcBorders>
              <w:tl2br w:val="nil"/>
              <w:tr2bl w:val="nil"/>
            </w:tcBorders>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line="240" w:lineRule="auto"/>
              <w:ind w:left="0" w:leftChars="0"/>
              <w:textAlignment w:val="auto"/>
              <w:rPr>
                <w:rFonts w:hint="eastAsia" w:ascii="宋体" w:hAnsi="宋体" w:eastAsia="宋体" w:cs="宋体"/>
                <w:sz w:val="21"/>
                <w:szCs w:val="21"/>
              </w:rPr>
            </w:pPr>
          </w:p>
        </w:tc>
        <w:tc>
          <w:tcPr>
            <w:tcW w:w="778"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工作</w:t>
            </w:r>
          </w:p>
          <w:p>
            <w:pPr>
              <w:keepNext w:val="0"/>
              <w:keepLines w:val="0"/>
              <w:pageBreakBefore w:val="0"/>
              <w:widowControl w:val="0"/>
              <w:tabs>
                <w:tab w:val="left" w:pos="0"/>
              </w:tabs>
              <w:kinsoku/>
              <w:wordWrap/>
              <w:overflowPunct/>
              <w:topLinePunct w:val="0"/>
              <w:autoSpaceDE/>
              <w:autoSpaceDN/>
              <w:bidi w:val="0"/>
              <w:adjustRightInd w:val="0"/>
              <w:snapToGrid w:val="0"/>
              <w:spacing w:line="240" w:lineRule="auto"/>
              <w:ind w:left="0" w:leftChars="0"/>
              <w:jc w:val="center"/>
              <w:textAlignment w:val="auto"/>
              <w:rPr>
                <w:rFonts w:hint="eastAsia" w:ascii="宋体" w:hAnsi="宋体" w:eastAsia="宋体" w:cs="宋体"/>
                <w:sz w:val="21"/>
                <w:szCs w:val="21"/>
              </w:rPr>
            </w:pPr>
            <w:r>
              <w:rPr>
                <w:rFonts w:hint="eastAsia" w:ascii="宋体" w:hAnsi="宋体" w:eastAsia="宋体" w:cs="宋体"/>
                <w:b/>
                <w:bCs/>
                <w:sz w:val="21"/>
                <w:szCs w:val="21"/>
              </w:rPr>
              <w:t>任务</w:t>
            </w:r>
          </w:p>
        </w:tc>
        <w:tc>
          <w:tcPr>
            <w:tcW w:w="7125"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spacing w:line="240" w:lineRule="auto"/>
              <w:ind w:left="0" w:leftChars="0" w:firstLine="0" w:firstLineChars="0"/>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w:t>
            </w:r>
            <w:r>
              <w:rPr>
                <w:rFonts w:hint="eastAsia" w:ascii="宋体" w:hAnsi="宋体" w:eastAsia="宋体" w:cs="宋体"/>
                <w:b w:val="0"/>
                <w:bCs/>
                <w:color w:val="auto"/>
                <w:kern w:val="2"/>
                <w:sz w:val="21"/>
                <w:szCs w:val="21"/>
                <w:lang w:val="en-US" w:eastAsia="zh-CN" w:bidi="ar-SA"/>
              </w:rPr>
              <w:t>负责起草重要专项工作方案、请示、汇报材料独立或组织开展专题工作调研，并形成高质量的调研报告，为领导决策提供支持；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14" w:hRule="atLeast"/>
        </w:trPr>
        <w:tc>
          <w:tcPr>
            <w:tcW w:w="592" w:type="dxa"/>
            <w:vMerge w:val="continue"/>
            <w:tcBorders>
              <w:tl2br w:val="nil"/>
              <w:tr2bl w:val="nil"/>
            </w:tcBorders>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line="240" w:lineRule="auto"/>
              <w:ind w:left="0" w:leftChars="0"/>
              <w:textAlignment w:val="auto"/>
              <w:rPr>
                <w:rFonts w:hint="eastAsia" w:ascii="宋体" w:hAnsi="宋体" w:eastAsia="宋体" w:cs="宋体"/>
                <w:sz w:val="21"/>
                <w:szCs w:val="21"/>
              </w:rPr>
            </w:pPr>
          </w:p>
        </w:tc>
        <w:tc>
          <w:tcPr>
            <w:tcW w:w="778" w:type="dxa"/>
            <w:vMerge w:val="continue"/>
            <w:tcBorders>
              <w:tl2br w:val="nil"/>
              <w:tr2bl w:val="nil"/>
            </w:tcBorders>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line="240" w:lineRule="auto"/>
              <w:ind w:left="0" w:leftChars="0"/>
              <w:textAlignment w:val="auto"/>
              <w:rPr>
                <w:rFonts w:hint="eastAsia" w:ascii="宋体" w:hAnsi="宋体" w:eastAsia="宋体" w:cs="宋体"/>
                <w:sz w:val="21"/>
                <w:szCs w:val="21"/>
              </w:rPr>
            </w:pPr>
          </w:p>
        </w:tc>
        <w:tc>
          <w:tcPr>
            <w:tcW w:w="7125"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spacing w:line="240" w:lineRule="auto"/>
              <w:ind w:leftChars="0"/>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color w:val="auto"/>
                <w:kern w:val="2"/>
                <w:sz w:val="21"/>
                <w:szCs w:val="21"/>
                <w:lang w:val="en-US" w:eastAsia="zh-CN" w:bidi="ar-SA"/>
              </w:rPr>
              <w:t>2.负责拟定年度安全生产审计计划，组织实施安全生产审计工作；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592" w:type="dxa"/>
            <w:vMerge w:val="continue"/>
            <w:tcBorders>
              <w:tl2br w:val="nil"/>
              <w:tr2bl w:val="nil"/>
            </w:tcBorders>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line="240" w:lineRule="auto"/>
              <w:ind w:left="0" w:leftChars="0"/>
              <w:textAlignment w:val="auto"/>
              <w:rPr>
                <w:rFonts w:hint="eastAsia" w:ascii="宋体" w:hAnsi="宋体" w:eastAsia="宋体" w:cs="宋体"/>
                <w:sz w:val="21"/>
                <w:szCs w:val="21"/>
              </w:rPr>
            </w:pPr>
          </w:p>
        </w:tc>
        <w:tc>
          <w:tcPr>
            <w:tcW w:w="778" w:type="dxa"/>
            <w:vMerge w:val="continue"/>
            <w:tcBorders>
              <w:tl2br w:val="nil"/>
              <w:tr2bl w:val="nil"/>
            </w:tcBorders>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line="240" w:lineRule="auto"/>
              <w:ind w:left="0" w:leftChars="0"/>
              <w:textAlignment w:val="auto"/>
              <w:rPr>
                <w:rFonts w:hint="eastAsia" w:ascii="宋体" w:hAnsi="宋体" w:eastAsia="宋体" w:cs="宋体"/>
                <w:sz w:val="21"/>
                <w:szCs w:val="21"/>
              </w:rPr>
            </w:pPr>
          </w:p>
        </w:tc>
        <w:tc>
          <w:tcPr>
            <w:tcW w:w="7125"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spacing w:line="240" w:lineRule="auto"/>
              <w:ind w:left="0" w:leftChars="0" w:firstLine="0" w:firstLineChars="0"/>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w:t>
            </w:r>
            <w:r>
              <w:rPr>
                <w:rFonts w:hint="eastAsia" w:ascii="宋体" w:hAnsi="宋体" w:eastAsia="宋体" w:cs="宋体"/>
                <w:b w:val="0"/>
                <w:bCs/>
                <w:color w:val="auto"/>
                <w:kern w:val="2"/>
                <w:sz w:val="21"/>
                <w:szCs w:val="21"/>
                <w:lang w:val="en-US" w:eastAsia="zh-CN" w:bidi="ar-SA"/>
              </w:rPr>
              <w:t>完成领导交办的其他工作。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04" w:hRule="atLeast"/>
        </w:trPr>
        <w:tc>
          <w:tcPr>
            <w:tcW w:w="8495" w:type="dxa"/>
            <w:gridSpan w:val="3"/>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snapToGrid w:val="0"/>
              <w:spacing w:line="240" w:lineRule="auto"/>
              <w:ind w:left="0" w:leftChars="0"/>
              <w:textAlignment w:val="auto"/>
              <w:rPr>
                <w:rFonts w:hint="eastAsia" w:ascii="宋体" w:hAnsi="宋体" w:eastAsia="宋体" w:cs="宋体"/>
                <w:b/>
                <w:sz w:val="21"/>
                <w:szCs w:val="21"/>
              </w:rPr>
            </w:pPr>
            <w:r>
              <w:rPr>
                <w:rFonts w:hint="eastAsia" w:ascii="宋体" w:hAnsi="宋体" w:eastAsia="宋体" w:cs="宋体"/>
                <w:b/>
                <w:sz w:val="21"/>
                <w:szCs w:val="21"/>
              </w:rPr>
              <w:t>任职资格：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3" w:hRule="atLeast"/>
        </w:trPr>
        <w:tc>
          <w:tcPr>
            <w:tcW w:w="8495" w:type="dxa"/>
            <w:gridSpan w:val="3"/>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snapToGrid w:val="0"/>
              <w:spacing w:line="240" w:lineRule="auto"/>
              <w:ind w:left="0" w:leftChars="0" w:firstLine="420" w:firstLineChars="200"/>
              <w:jc w:val="left"/>
              <w:textAlignment w:val="auto"/>
              <w:rPr>
                <w:rFonts w:hint="eastAsia" w:ascii="宋体" w:hAnsi="宋体" w:eastAsia="宋体" w:cs="宋体"/>
                <w:bCs/>
                <w:sz w:val="21"/>
                <w:szCs w:val="21"/>
              </w:rPr>
            </w:pPr>
            <w:r>
              <w:rPr>
                <w:rFonts w:hint="eastAsia" w:ascii="宋体" w:hAnsi="宋体" w:eastAsia="宋体" w:cs="宋体"/>
                <w:b w:val="0"/>
                <w:bCs w:val="0"/>
                <w:sz w:val="21"/>
                <w:szCs w:val="21"/>
              </w:rPr>
              <w:t>1.</w:t>
            </w:r>
            <w:r>
              <w:rPr>
                <w:rFonts w:hint="eastAsia" w:ascii="宋体" w:hAnsi="宋体" w:cs="宋体"/>
                <w:b w:val="0"/>
                <w:bCs w:val="0"/>
                <w:sz w:val="21"/>
                <w:szCs w:val="21"/>
                <w:lang w:eastAsia="zh-CN"/>
              </w:rPr>
              <w:t>基本要求：具有</w:t>
            </w:r>
            <w:r>
              <w:rPr>
                <w:rFonts w:hint="eastAsia" w:ascii="宋体" w:hAnsi="宋体" w:eastAsia="宋体" w:cs="宋体"/>
                <w:b w:val="0"/>
                <w:bCs w:val="0"/>
                <w:sz w:val="21"/>
                <w:szCs w:val="21"/>
                <w:lang w:val="en-US" w:eastAsia="zh-CN"/>
              </w:rPr>
              <w:t>硕士研究生及以上学历</w:t>
            </w:r>
            <w:r>
              <w:rPr>
                <w:rFonts w:hint="eastAsia" w:ascii="宋体" w:hAnsi="宋体" w:cs="宋体"/>
                <w:b w:val="0"/>
                <w:bCs w:val="0"/>
                <w:sz w:val="21"/>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495" w:type="dxa"/>
            <w:gridSpan w:val="3"/>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snapToGrid w:val="0"/>
              <w:spacing w:line="240" w:lineRule="auto"/>
              <w:ind w:left="0" w:leftChars="0" w:firstLine="420" w:firstLineChars="200"/>
              <w:jc w:val="left"/>
              <w:textAlignment w:val="auto"/>
              <w:rPr>
                <w:rFonts w:hint="eastAsia" w:ascii="宋体" w:hAnsi="宋体" w:eastAsia="宋体" w:cs="宋体"/>
                <w:bCs/>
                <w:sz w:val="21"/>
                <w:szCs w:val="21"/>
              </w:rPr>
            </w:pPr>
            <w:r>
              <w:rPr>
                <w:rFonts w:hint="eastAsia" w:ascii="宋体" w:hAnsi="宋体" w:eastAsia="宋体" w:cs="宋体"/>
                <w:b w:val="0"/>
                <w:bCs w:val="0"/>
                <w:sz w:val="21"/>
                <w:szCs w:val="21"/>
              </w:rPr>
              <w:t>2.</w:t>
            </w:r>
            <w:r>
              <w:rPr>
                <w:rFonts w:hint="eastAsia" w:ascii="宋体" w:hAnsi="宋体" w:eastAsia="宋体" w:cs="宋体"/>
                <w:b w:val="0"/>
                <w:bCs w:val="0"/>
                <w:sz w:val="20"/>
                <w:szCs w:val="20"/>
                <w:lang w:val="en-US" w:eastAsia="zh-CN"/>
              </w:rPr>
              <w:t>职称/职业资格证书要求：</w:t>
            </w:r>
            <w:r>
              <w:rPr>
                <w:rFonts w:hint="eastAsia" w:ascii="宋体" w:hAnsi="宋体" w:cs="宋体"/>
                <w:b w:val="0"/>
                <w:bCs w:val="0"/>
                <w:sz w:val="20"/>
                <w:szCs w:val="20"/>
                <w:lang w:val="en-US" w:eastAsia="zh-CN"/>
              </w:rPr>
              <w:t>具有中级及以上职称（</w:t>
            </w:r>
            <w:r>
              <w:rPr>
                <w:rFonts w:hint="eastAsia" w:ascii="宋体" w:hAnsi="宋体" w:eastAsia="宋体" w:cs="宋体"/>
                <w:b w:val="0"/>
                <w:bCs w:val="0"/>
                <w:sz w:val="21"/>
                <w:szCs w:val="21"/>
                <w:lang w:val="en-US" w:eastAsia="zh-CN"/>
              </w:rPr>
              <w:t>注册安全工程师</w:t>
            </w:r>
            <w:r>
              <w:rPr>
                <w:rFonts w:hint="eastAsia" w:ascii="宋体" w:hAnsi="宋体" w:cs="宋体"/>
                <w:b w:val="0"/>
                <w:bCs w:val="0"/>
                <w:sz w:val="21"/>
                <w:szCs w:val="21"/>
                <w:lang w:val="en-US" w:eastAsia="zh-CN"/>
              </w:rPr>
              <w:t>优先）。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97" w:hRule="atLeast"/>
        </w:trPr>
        <w:tc>
          <w:tcPr>
            <w:tcW w:w="8495" w:type="dxa"/>
            <w:gridSpan w:val="3"/>
            <w:tcBorders>
              <w:tl2br w:val="nil"/>
              <w:tr2bl w:val="nil"/>
            </w:tcBorders>
            <w:shd w:val="clear" w:color="auto" w:fill="FFFFFF"/>
            <w:noWrap w:val="0"/>
            <w:vAlign w:val="center"/>
          </w:tcPr>
          <w:p>
            <w:pPr>
              <w:keepNext w:val="0"/>
              <w:keepLines w:val="0"/>
              <w:pageBreakBefore w:val="0"/>
              <w:widowControl w:val="0"/>
              <w:tabs>
                <w:tab w:val="left" w:pos="0"/>
              </w:tabs>
              <w:kinsoku/>
              <w:wordWrap/>
              <w:overflowPunct/>
              <w:topLinePunct w:val="0"/>
              <w:autoSpaceDE/>
              <w:autoSpaceDN/>
              <w:bidi w:val="0"/>
              <w:snapToGrid w:val="0"/>
              <w:spacing w:line="240" w:lineRule="auto"/>
              <w:ind w:left="0" w:leftChars="0" w:firstLine="420" w:firstLineChars="200"/>
              <w:jc w:val="left"/>
              <w:textAlignment w:val="auto"/>
              <w:rPr>
                <w:rFonts w:hint="eastAsia" w:ascii="宋体" w:hAnsi="宋体" w:eastAsia="宋体" w:cs="宋体"/>
                <w:bCs/>
                <w:sz w:val="21"/>
                <w:szCs w:val="21"/>
                <w:lang w:val="en-US" w:eastAsia="zh-CN"/>
              </w:rPr>
            </w:pPr>
            <w:r>
              <w:rPr>
                <w:rFonts w:hint="eastAsia" w:ascii="宋体" w:hAnsi="宋体" w:eastAsia="宋体" w:cs="宋体"/>
                <w:bCs/>
                <w:color w:val="auto"/>
                <w:sz w:val="21"/>
                <w:szCs w:val="21"/>
                <w:lang w:val="en-US" w:eastAsia="zh-CN"/>
              </w:rPr>
              <w:t>3.</w:t>
            </w:r>
            <w:r>
              <w:rPr>
                <w:rFonts w:hint="eastAsia" w:ascii="宋体" w:hAnsi="宋体" w:eastAsia="宋体" w:cs="宋体"/>
                <w:b w:val="0"/>
                <w:bCs w:val="0"/>
                <w:color w:val="auto"/>
                <w:sz w:val="20"/>
                <w:szCs w:val="20"/>
              </w:rPr>
              <w:t>工作经验</w:t>
            </w:r>
            <w:r>
              <w:rPr>
                <w:rFonts w:hint="eastAsia" w:ascii="宋体" w:hAnsi="宋体" w:eastAsia="宋体" w:cs="宋体"/>
                <w:b w:val="0"/>
                <w:bCs w:val="0"/>
                <w:color w:val="auto"/>
                <w:sz w:val="20"/>
                <w:szCs w:val="20"/>
                <w:lang w:eastAsia="zh-CN"/>
              </w:rPr>
              <w:t>要求：</w:t>
            </w:r>
            <w:r>
              <w:rPr>
                <w:rFonts w:hint="eastAsia" w:ascii="宋体" w:hAnsi="宋体" w:eastAsia="宋体" w:cs="宋体"/>
                <w:b w:val="0"/>
                <w:bCs w:val="0"/>
                <w:color w:val="auto"/>
                <w:sz w:val="21"/>
                <w:szCs w:val="21"/>
                <w:lang w:val="en-US" w:eastAsia="zh-CN"/>
              </w:rPr>
              <w:t>3年以上安全管理工作经验</w:t>
            </w:r>
            <w:r>
              <w:rPr>
                <w:rFonts w:hint="eastAsia" w:ascii="宋体" w:hAnsi="宋体" w:cs="宋体"/>
                <w:b w:val="0"/>
                <w:bCs w:val="0"/>
                <w:color w:val="auto"/>
                <w:sz w:val="21"/>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3" w:hRule="atLeast"/>
        </w:trPr>
        <w:tc>
          <w:tcPr>
            <w:tcW w:w="8495" w:type="dxa"/>
            <w:gridSpan w:val="3"/>
            <w:tcBorders>
              <w:tl2br w:val="nil"/>
              <w:tr2bl w:val="nil"/>
            </w:tcBorders>
            <w:shd w:val="clear" w:color="auto" w:fill="FFFFFF"/>
            <w:noWrap w:val="0"/>
            <w:vAlign w:val="center"/>
          </w:tcPr>
          <w:p>
            <w:pPr>
              <w:keepNext w:val="0"/>
              <w:keepLines w:val="0"/>
              <w:pageBreakBefore w:val="0"/>
              <w:widowControl w:val="0"/>
              <w:tabs>
                <w:tab w:val="left" w:pos="0"/>
              </w:tabs>
              <w:kinsoku/>
              <w:wordWrap/>
              <w:overflowPunct/>
              <w:topLinePunct w:val="0"/>
              <w:autoSpaceDE/>
              <w:autoSpaceDN/>
              <w:bidi w:val="0"/>
              <w:snapToGrid w:val="0"/>
              <w:spacing w:line="240" w:lineRule="auto"/>
              <w:ind w:left="0" w:leftChars="0" w:firstLine="420" w:firstLineChars="200"/>
              <w:jc w:val="left"/>
              <w:textAlignment w:val="auto"/>
              <w:rPr>
                <w:rFonts w:hint="eastAsia" w:ascii="宋体" w:hAnsi="宋体" w:eastAsia="宋体" w:cs="宋体"/>
                <w:bCs/>
                <w:sz w:val="21"/>
                <w:szCs w:val="21"/>
                <w:lang w:val="en-US"/>
              </w:rPr>
            </w:pPr>
            <w:r>
              <w:rPr>
                <w:rFonts w:hint="eastAsia" w:ascii="宋体" w:hAnsi="宋体" w:eastAsia="宋体" w:cs="宋体"/>
                <w:bCs/>
                <w:sz w:val="21"/>
                <w:szCs w:val="21"/>
                <w:lang w:val="en-US" w:eastAsia="zh-CN"/>
              </w:rPr>
              <w:t>4.</w:t>
            </w:r>
            <w:r>
              <w:rPr>
                <w:rFonts w:hint="eastAsia" w:ascii="宋体" w:hAnsi="宋体" w:cs="宋体"/>
                <w:b w:val="0"/>
                <w:bCs w:val="0"/>
                <w:sz w:val="21"/>
                <w:szCs w:val="21"/>
                <w:lang w:val="en-US" w:eastAsia="zh-CN"/>
              </w:rPr>
              <w:t>专业知识要求：</w:t>
            </w:r>
            <w:r>
              <w:rPr>
                <w:rFonts w:hint="eastAsia" w:ascii="宋体" w:hAnsi="宋体" w:eastAsia="宋体" w:cs="宋体"/>
                <w:b w:val="0"/>
                <w:bCs w:val="0"/>
                <w:sz w:val="21"/>
                <w:szCs w:val="21"/>
                <w:lang w:val="en-US" w:eastAsia="zh-CN"/>
              </w:rPr>
              <w:t>了解安全生产、环保、消防管理相关法规、标准、规范，熟悉风险分级管控、隐患排查治理、应急管理体系、事故调查流程等业务工作</w:t>
            </w:r>
            <w:r>
              <w:rPr>
                <w:rFonts w:hint="eastAsia" w:ascii="宋体" w:hAnsi="宋体" w:cs="宋体"/>
                <w:b w:val="0"/>
                <w:bCs w:val="0"/>
                <w:sz w:val="21"/>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3" w:hRule="atLeast"/>
        </w:trPr>
        <w:tc>
          <w:tcPr>
            <w:tcW w:w="8495" w:type="dxa"/>
            <w:gridSpan w:val="3"/>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snapToGrid w:val="0"/>
              <w:spacing w:line="240" w:lineRule="auto"/>
              <w:ind w:left="0" w:leftChars="0" w:firstLine="420" w:firstLineChars="200"/>
              <w:jc w:val="left"/>
              <w:textAlignment w:val="auto"/>
              <w:rPr>
                <w:rFonts w:hint="eastAsia" w:ascii="宋体" w:hAnsi="宋体" w:eastAsia="宋体" w:cs="宋体"/>
                <w:bCs/>
                <w:sz w:val="21"/>
                <w:szCs w:val="21"/>
              </w:rPr>
            </w:pPr>
            <w:r>
              <w:rPr>
                <w:rFonts w:hint="eastAsia" w:ascii="宋体" w:hAnsi="宋体" w:eastAsia="宋体" w:cs="宋体"/>
                <w:bCs/>
                <w:sz w:val="21"/>
                <w:szCs w:val="21"/>
                <w:lang w:val="en-US" w:eastAsia="zh-CN"/>
              </w:rPr>
              <w:t>5</w:t>
            </w:r>
            <w:r>
              <w:rPr>
                <w:rFonts w:hint="eastAsia" w:ascii="宋体" w:hAnsi="宋体" w:eastAsia="宋体" w:cs="宋体"/>
                <w:bCs/>
                <w:sz w:val="21"/>
                <w:szCs w:val="21"/>
              </w:rPr>
              <w:t>.</w:t>
            </w:r>
            <w:r>
              <w:rPr>
                <w:rFonts w:hint="eastAsia" w:ascii="宋体" w:hAnsi="宋体" w:eastAsia="宋体" w:cs="宋体"/>
                <w:b w:val="0"/>
                <w:bCs w:val="0"/>
                <w:color w:val="auto"/>
                <w:sz w:val="20"/>
                <w:szCs w:val="20"/>
              </w:rPr>
              <w:t>能力</w:t>
            </w:r>
            <w:r>
              <w:rPr>
                <w:rFonts w:hint="eastAsia" w:ascii="宋体" w:hAnsi="宋体" w:eastAsia="宋体" w:cs="宋体"/>
                <w:b w:val="0"/>
                <w:bCs w:val="0"/>
                <w:color w:val="auto"/>
                <w:sz w:val="20"/>
                <w:szCs w:val="20"/>
                <w:lang w:val="en-US" w:eastAsia="zh-CN"/>
              </w:rPr>
              <w:t>素质</w:t>
            </w:r>
            <w:r>
              <w:rPr>
                <w:rFonts w:hint="eastAsia" w:ascii="宋体" w:hAnsi="宋体" w:eastAsia="宋体" w:cs="宋体"/>
                <w:b w:val="0"/>
                <w:bCs w:val="0"/>
                <w:color w:val="auto"/>
                <w:sz w:val="20"/>
                <w:szCs w:val="20"/>
              </w:rPr>
              <w:t>要求</w:t>
            </w:r>
            <w:r>
              <w:rPr>
                <w:rFonts w:hint="eastAsia" w:ascii="宋体" w:hAnsi="宋体" w:eastAsia="宋体" w:cs="宋体"/>
                <w:b w:val="0"/>
                <w:bCs w:val="0"/>
                <w:color w:val="auto"/>
                <w:sz w:val="20"/>
                <w:szCs w:val="20"/>
                <w:lang w:eastAsia="zh-CN"/>
              </w:rPr>
              <w:t>：</w:t>
            </w:r>
            <w:r>
              <w:rPr>
                <w:rFonts w:hint="eastAsia" w:ascii="宋体" w:hAnsi="宋体" w:eastAsia="宋体" w:cs="宋体"/>
                <w:b w:val="0"/>
                <w:bCs w:val="0"/>
                <w:sz w:val="21"/>
                <w:szCs w:val="21"/>
                <w:lang w:val="en-US" w:eastAsia="zh-CN"/>
              </w:rPr>
              <w:t>具有较强的逻辑思维能力；具有较强的分析判断及协调、应急处突、沟通能力；具有良好的职业素养，工作严谨，积极主动</w:t>
            </w:r>
            <w:r>
              <w:rPr>
                <w:rFonts w:hint="eastAsia" w:ascii="宋体" w:hAnsi="宋体" w:cs="宋体"/>
                <w:b w:val="0"/>
                <w:bCs w:val="0"/>
                <w:sz w:val="21"/>
                <w:szCs w:val="21"/>
                <w:lang w:val="en-US" w:eastAsia="zh-CN"/>
              </w:rPr>
              <w:t>。</w:t>
            </w:r>
          </w:p>
        </w:tc>
      </w:tr>
    </w:tbl>
    <w:p>
      <w:pPr>
        <w:rPr>
          <w:rFonts w:hint="eastAsia" w:ascii="Times New Roman" w:hAnsi="Times New Roman" w:eastAsia="方正小标宋简体"/>
          <w:b/>
          <w:sz w:val="36"/>
          <w:szCs w:val="36"/>
          <w:lang w:val="en-US" w:eastAsia="zh-CN"/>
        </w:rPr>
      </w:pPr>
      <w:r>
        <w:rPr>
          <w:rFonts w:hint="eastAsia" w:ascii="Times New Roman" w:hAnsi="Times New Roman" w:eastAsia="方正小标宋简体"/>
          <w:b/>
          <w:sz w:val="36"/>
          <w:szCs w:val="36"/>
          <w:lang w:val="en-US" w:eastAsia="zh-CN"/>
        </w:rPr>
        <w:br w:type="page"/>
      </w:r>
    </w:p>
    <w:p>
      <w:pPr>
        <w:snapToGrid w:val="0"/>
        <w:spacing w:before="156" w:beforeLines="50"/>
        <w:ind w:left="210" w:leftChars="100"/>
        <w:jc w:val="center"/>
        <w:rPr>
          <w:rFonts w:hint="eastAsia" w:ascii="仿宋" w:hAnsi="仿宋" w:eastAsia="仿宋" w:cs="仿宋"/>
          <w:bCs/>
          <w:sz w:val="32"/>
          <w:szCs w:val="32"/>
        </w:rPr>
      </w:pPr>
      <w:r>
        <w:rPr>
          <w:rFonts w:hint="eastAsia" w:ascii="Times New Roman" w:hAnsi="Times New Roman" w:eastAsia="方正小标宋简体"/>
          <w:b/>
          <w:sz w:val="36"/>
          <w:szCs w:val="36"/>
          <w:lang w:val="en-US" w:eastAsia="zh-CN"/>
        </w:rPr>
        <w:t>8-</w:t>
      </w:r>
      <w:r>
        <w:rPr>
          <w:rFonts w:ascii="Times New Roman" w:hAnsi="Times New Roman" w:eastAsia="方正小标宋简体"/>
          <w:b/>
          <w:sz w:val="36"/>
          <w:szCs w:val="36"/>
        </w:rPr>
        <w:t>对外合作</w:t>
      </w:r>
      <w:r>
        <w:rPr>
          <w:rFonts w:hint="eastAsia" w:ascii="Times New Roman" w:hAnsi="Times New Roman" w:eastAsia="方正小标宋简体"/>
          <w:b/>
          <w:sz w:val="36"/>
          <w:szCs w:val="36"/>
          <w:lang w:eastAsia="zh-CN"/>
        </w:rPr>
        <w:t>岗</w:t>
      </w:r>
      <w:r>
        <w:rPr>
          <w:rFonts w:hint="eastAsia" w:ascii="Times New Roman" w:hAnsi="Times New Roman" w:eastAsia="方正小标宋简体"/>
          <w:b/>
          <w:sz w:val="36"/>
          <w:szCs w:val="36"/>
        </w:rPr>
        <w:t>岗</w:t>
      </w:r>
      <w:r>
        <w:rPr>
          <w:rFonts w:ascii="Times New Roman" w:hAnsi="Times New Roman" w:eastAsia="方正小标宋简体"/>
          <w:b/>
          <w:sz w:val="36"/>
          <w:szCs w:val="36"/>
        </w:rPr>
        <w:t>位说明书</w:t>
      </w:r>
    </w:p>
    <w:tbl>
      <w:tblPr>
        <w:tblStyle w:val="2"/>
        <w:tblpPr w:leftFromText="180" w:rightFromText="180" w:vertAnchor="text" w:horzAnchor="page" w:tblpX="1659" w:tblpY="155"/>
        <w:tblOverlap w:val="never"/>
        <w:tblW w:w="8495"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592"/>
        <w:gridCol w:w="778"/>
        <w:gridCol w:w="712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37" w:hRule="atLeast"/>
        </w:trPr>
        <w:tc>
          <w:tcPr>
            <w:tcW w:w="8495" w:type="dxa"/>
            <w:gridSpan w:val="3"/>
            <w:noWrap w:val="0"/>
            <w:vAlign w:val="center"/>
          </w:tcPr>
          <w:p>
            <w:pPr>
              <w:snapToGrid w:val="0"/>
              <w:rPr>
                <w:rFonts w:hint="eastAsia" w:ascii="宋体" w:hAnsi="宋体" w:cs="宋体"/>
                <w:bCs/>
                <w:szCs w:val="21"/>
              </w:rPr>
            </w:pPr>
            <w:r>
              <w:rPr>
                <w:rFonts w:hint="eastAsia" w:ascii="宋体" w:hAnsi="宋体" w:cs="宋体"/>
                <w:b/>
                <w:szCs w:val="21"/>
              </w:rPr>
              <w:t>岗位目的：</w:t>
            </w:r>
            <w:r>
              <w:rPr>
                <w:rFonts w:ascii="宋体" w:hAnsi="宋体" w:cs="宋体"/>
                <w:b/>
                <w:szCs w:val="21"/>
              </w:rPr>
              <w:t>落实部门领导要求，开展对外合作相关工作。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12" w:hRule="atLeast"/>
        </w:trPr>
        <w:tc>
          <w:tcPr>
            <w:tcW w:w="8495" w:type="dxa"/>
            <w:gridSpan w:val="3"/>
            <w:noWrap w:val="0"/>
            <w:vAlign w:val="center"/>
          </w:tcPr>
          <w:p>
            <w:pPr>
              <w:snapToGrid w:val="0"/>
              <w:rPr>
                <w:rFonts w:hint="eastAsia" w:ascii="宋体" w:hAnsi="宋体" w:cs="宋体"/>
                <w:b/>
                <w:szCs w:val="21"/>
              </w:rPr>
            </w:pPr>
            <w:r>
              <w:rPr>
                <w:rFonts w:hint="eastAsia" w:ascii="宋体" w:hAnsi="宋体" w:cs="宋体"/>
                <w:b/>
                <w:szCs w:val="21"/>
              </w:rPr>
              <w:t>职</w:t>
            </w:r>
            <w:r>
              <w:rPr>
                <w:rFonts w:hint="eastAsia" w:ascii="宋体" w:hAnsi="宋体" w:cs="宋体"/>
                <w:b/>
                <w:szCs w:val="21"/>
                <w:shd w:val="clear" w:color="FFFFFF" w:fill="auto"/>
              </w:rPr>
              <w:t>责与工作任务：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592" w:type="dxa"/>
            <w:vMerge w:val="restart"/>
            <w:noWrap w:val="0"/>
            <w:vAlign w:val="center"/>
          </w:tcPr>
          <w:p>
            <w:pPr>
              <w:adjustRightInd w:val="0"/>
              <w:snapToGrid w:val="0"/>
              <w:jc w:val="center"/>
              <w:rPr>
                <w:rFonts w:hint="eastAsia" w:ascii="宋体" w:hAnsi="宋体" w:cs="宋体"/>
                <w:b/>
                <w:szCs w:val="21"/>
              </w:rPr>
            </w:pPr>
            <w:r>
              <w:rPr>
                <w:rFonts w:hint="eastAsia" w:ascii="宋体" w:hAnsi="宋体" w:cs="宋体"/>
                <w:b/>
                <w:szCs w:val="21"/>
              </w:rPr>
              <w:t>职</w:t>
            </w:r>
          </w:p>
          <w:p>
            <w:pPr>
              <w:adjustRightInd w:val="0"/>
              <w:snapToGrid w:val="0"/>
              <w:jc w:val="center"/>
              <w:rPr>
                <w:rFonts w:hint="eastAsia" w:ascii="宋体" w:hAnsi="宋体" w:cs="宋体"/>
                <w:b/>
                <w:szCs w:val="21"/>
              </w:rPr>
            </w:pPr>
            <w:r>
              <w:rPr>
                <w:rFonts w:hint="eastAsia" w:ascii="宋体" w:hAnsi="宋体" w:cs="宋体"/>
                <w:b/>
                <w:szCs w:val="21"/>
              </w:rPr>
              <w:t>责</w:t>
            </w:r>
          </w:p>
          <w:p>
            <w:pPr>
              <w:adjustRightInd w:val="0"/>
              <w:snapToGrid w:val="0"/>
              <w:jc w:val="center"/>
              <w:rPr>
                <w:rFonts w:hint="eastAsia" w:ascii="宋体" w:hAnsi="宋体" w:cs="宋体"/>
                <w:b/>
                <w:szCs w:val="21"/>
              </w:rPr>
            </w:pPr>
            <w:r>
              <w:rPr>
                <w:rFonts w:hint="eastAsia" w:ascii="宋体" w:hAnsi="宋体" w:cs="宋体"/>
                <w:b/>
                <w:szCs w:val="21"/>
              </w:rPr>
              <w:t>一</w:t>
            </w:r>
          </w:p>
        </w:tc>
        <w:tc>
          <w:tcPr>
            <w:tcW w:w="7903" w:type="dxa"/>
            <w:gridSpan w:val="2"/>
            <w:noWrap w:val="0"/>
            <w:vAlign w:val="center"/>
          </w:tcPr>
          <w:p>
            <w:pPr>
              <w:snapToGrid w:val="0"/>
              <w:rPr>
                <w:rFonts w:hint="eastAsia" w:ascii="宋体" w:hAnsi="宋体" w:cs="宋体"/>
                <w:szCs w:val="21"/>
              </w:rPr>
            </w:pPr>
            <w:r>
              <w:rPr>
                <w:rFonts w:ascii="宋体" w:hAnsi="宋体" w:cs="宋体"/>
                <w:szCs w:val="21"/>
              </w:rPr>
              <w:t>职责概述：拓展和维护与企业、科研机构、高校等机构的长期合作关系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592" w:type="dxa"/>
            <w:vMerge w:val="continue"/>
            <w:noWrap w:val="0"/>
            <w:vAlign w:val="center"/>
          </w:tcPr>
          <w:p>
            <w:pPr>
              <w:adjustRightInd w:val="0"/>
              <w:snapToGrid w:val="0"/>
              <w:jc w:val="center"/>
              <w:rPr>
                <w:rFonts w:hint="eastAsia" w:ascii="宋体" w:hAnsi="宋体" w:cs="宋体"/>
                <w:b/>
                <w:szCs w:val="21"/>
              </w:rPr>
            </w:pPr>
          </w:p>
        </w:tc>
        <w:tc>
          <w:tcPr>
            <w:tcW w:w="778" w:type="dxa"/>
            <w:vMerge w:val="restart"/>
            <w:noWrap w:val="0"/>
            <w:vAlign w:val="center"/>
          </w:tcPr>
          <w:p>
            <w:pPr>
              <w:adjustRightInd w:val="0"/>
              <w:snapToGrid w:val="0"/>
              <w:jc w:val="center"/>
              <w:rPr>
                <w:rFonts w:hint="eastAsia" w:ascii="宋体" w:hAnsi="宋体" w:cs="宋体"/>
                <w:b/>
                <w:bCs/>
                <w:szCs w:val="21"/>
              </w:rPr>
            </w:pPr>
            <w:r>
              <w:rPr>
                <w:rFonts w:hint="eastAsia" w:ascii="宋体" w:hAnsi="宋体" w:cs="宋体"/>
                <w:b/>
                <w:bCs/>
                <w:szCs w:val="21"/>
              </w:rPr>
              <w:t>工作</w:t>
            </w:r>
          </w:p>
          <w:p>
            <w:pPr>
              <w:adjustRightInd w:val="0"/>
              <w:snapToGrid w:val="0"/>
              <w:jc w:val="center"/>
              <w:rPr>
                <w:rFonts w:hint="eastAsia" w:ascii="宋体" w:hAnsi="宋体" w:cs="宋体"/>
                <w:szCs w:val="21"/>
              </w:rPr>
            </w:pPr>
            <w:r>
              <w:rPr>
                <w:rFonts w:hint="eastAsia" w:ascii="宋体" w:hAnsi="宋体" w:cs="宋体"/>
                <w:b/>
                <w:bCs/>
                <w:szCs w:val="21"/>
              </w:rPr>
              <w:t>任务</w:t>
            </w:r>
          </w:p>
        </w:tc>
        <w:tc>
          <w:tcPr>
            <w:tcW w:w="7125" w:type="dxa"/>
            <w:noWrap w:val="0"/>
            <w:vAlign w:val="center"/>
          </w:tcPr>
          <w:p>
            <w:pPr>
              <w:numPr>
                <w:ilvl w:val="0"/>
                <w:numId w:val="0"/>
              </w:numPr>
              <w:tabs>
                <w:tab w:val="left" w:pos="0"/>
              </w:tabs>
              <w:adjustRightInd w:val="0"/>
              <w:snapToGrid w:val="0"/>
              <w:rPr>
                <w:rFonts w:hint="eastAsia" w:ascii="宋体" w:hAnsi="宋体" w:cs="宋体"/>
                <w:szCs w:val="21"/>
              </w:rPr>
            </w:pPr>
            <w:r>
              <w:rPr>
                <w:rFonts w:hint="eastAsia" w:ascii="宋体" w:hAnsi="宋体" w:cs="宋体"/>
                <w:szCs w:val="21"/>
                <w:lang w:val="en-US" w:eastAsia="zh-CN"/>
              </w:rPr>
              <w:t>1.</w:t>
            </w:r>
            <w:r>
              <w:rPr>
                <w:rFonts w:ascii="宋体" w:hAnsi="宋体" w:cs="宋体"/>
                <w:szCs w:val="21"/>
              </w:rPr>
              <w:t>全程参与组织对外出访、来访接待工作，承担会议联络对接、会前筹备、会议保障、会议纪要等工作；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592" w:type="dxa"/>
            <w:vMerge w:val="continue"/>
            <w:noWrap w:val="0"/>
            <w:vAlign w:val="center"/>
          </w:tcPr>
          <w:p>
            <w:pPr>
              <w:tabs>
                <w:tab w:val="left" w:pos="0"/>
              </w:tabs>
              <w:adjustRightInd w:val="0"/>
              <w:snapToGrid w:val="0"/>
              <w:rPr>
                <w:rFonts w:hint="eastAsia" w:ascii="宋体" w:hAnsi="宋体" w:cs="宋体"/>
                <w:szCs w:val="21"/>
              </w:rPr>
            </w:pPr>
          </w:p>
        </w:tc>
        <w:tc>
          <w:tcPr>
            <w:tcW w:w="778" w:type="dxa"/>
            <w:vMerge w:val="continue"/>
            <w:noWrap w:val="0"/>
            <w:vAlign w:val="center"/>
          </w:tcPr>
          <w:p>
            <w:pPr>
              <w:tabs>
                <w:tab w:val="left" w:pos="0"/>
              </w:tabs>
              <w:adjustRightInd w:val="0"/>
              <w:snapToGrid w:val="0"/>
              <w:rPr>
                <w:rFonts w:hint="eastAsia" w:ascii="宋体" w:hAnsi="宋体" w:cs="宋体"/>
                <w:szCs w:val="21"/>
              </w:rPr>
            </w:pPr>
          </w:p>
        </w:tc>
        <w:tc>
          <w:tcPr>
            <w:tcW w:w="7125" w:type="dxa"/>
            <w:noWrap w:val="0"/>
            <w:vAlign w:val="center"/>
          </w:tcPr>
          <w:p>
            <w:pPr>
              <w:tabs>
                <w:tab w:val="left" w:pos="0"/>
              </w:tabs>
              <w:adjustRightInd w:val="0"/>
              <w:snapToGrid w:val="0"/>
              <w:rPr>
                <w:rFonts w:hint="eastAsia" w:ascii="宋体" w:hAnsi="宋体" w:cs="宋体"/>
                <w:szCs w:val="21"/>
              </w:rPr>
            </w:pPr>
            <w:r>
              <w:rPr>
                <w:rFonts w:ascii="宋体" w:hAnsi="宋体" w:cs="宋体"/>
                <w:szCs w:val="21"/>
              </w:rPr>
              <w:t>2.策划、落实与生态合作伙伴的战略合作协议签约相关具体工作；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592" w:type="dxa"/>
            <w:vMerge w:val="continue"/>
            <w:noWrap w:val="0"/>
            <w:vAlign w:val="center"/>
          </w:tcPr>
          <w:p>
            <w:pPr>
              <w:tabs>
                <w:tab w:val="left" w:pos="0"/>
              </w:tabs>
              <w:adjustRightInd w:val="0"/>
              <w:snapToGrid w:val="0"/>
              <w:rPr>
                <w:rFonts w:hint="eastAsia" w:ascii="宋体" w:hAnsi="宋体" w:cs="宋体"/>
                <w:szCs w:val="21"/>
              </w:rPr>
            </w:pPr>
          </w:p>
        </w:tc>
        <w:tc>
          <w:tcPr>
            <w:tcW w:w="778" w:type="dxa"/>
            <w:vMerge w:val="continue"/>
            <w:noWrap w:val="0"/>
            <w:vAlign w:val="center"/>
          </w:tcPr>
          <w:p>
            <w:pPr>
              <w:tabs>
                <w:tab w:val="left" w:pos="0"/>
              </w:tabs>
              <w:adjustRightInd w:val="0"/>
              <w:snapToGrid w:val="0"/>
              <w:rPr>
                <w:rFonts w:hint="eastAsia" w:ascii="宋体" w:hAnsi="宋体" w:cs="宋体"/>
                <w:szCs w:val="21"/>
              </w:rPr>
            </w:pPr>
          </w:p>
        </w:tc>
        <w:tc>
          <w:tcPr>
            <w:tcW w:w="7125" w:type="dxa"/>
            <w:noWrap w:val="0"/>
            <w:vAlign w:val="center"/>
          </w:tcPr>
          <w:p>
            <w:pPr>
              <w:tabs>
                <w:tab w:val="left" w:pos="0"/>
              </w:tabs>
              <w:adjustRightInd w:val="0"/>
              <w:snapToGrid w:val="0"/>
              <w:rPr>
                <w:rFonts w:hint="eastAsia" w:ascii="宋体" w:hAnsi="宋体" w:cs="宋体"/>
                <w:szCs w:val="21"/>
              </w:rPr>
            </w:pPr>
            <w:r>
              <w:rPr>
                <w:rFonts w:ascii="宋体" w:hAnsi="宋体" w:cs="宋体"/>
                <w:szCs w:val="21"/>
              </w:rPr>
              <w:t>3.整合集团所属企业资源，策划面向战略客户的品牌宣传活动，传递集团整体品牌价值；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592" w:type="dxa"/>
            <w:vMerge w:val="continue"/>
            <w:noWrap w:val="0"/>
            <w:vAlign w:val="center"/>
          </w:tcPr>
          <w:p>
            <w:pPr>
              <w:tabs>
                <w:tab w:val="left" w:pos="0"/>
              </w:tabs>
              <w:adjustRightInd w:val="0"/>
              <w:snapToGrid w:val="0"/>
              <w:rPr>
                <w:rFonts w:hint="eastAsia" w:ascii="宋体" w:hAnsi="宋体" w:cs="宋体"/>
                <w:szCs w:val="21"/>
              </w:rPr>
            </w:pPr>
          </w:p>
        </w:tc>
        <w:tc>
          <w:tcPr>
            <w:tcW w:w="778" w:type="dxa"/>
            <w:vMerge w:val="continue"/>
            <w:noWrap w:val="0"/>
            <w:vAlign w:val="center"/>
          </w:tcPr>
          <w:p>
            <w:pPr>
              <w:tabs>
                <w:tab w:val="left" w:pos="0"/>
              </w:tabs>
              <w:adjustRightInd w:val="0"/>
              <w:snapToGrid w:val="0"/>
              <w:rPr>
                <w:rFonts w:hint="eastAsia" w:ascii="宋体" w:hAnsi="宋体" w:cs="宋体"/>
                <w:szCs w:val="21"/>
              </w:rPr>
            </w:pPr>
          </w:p>
        </w:tc>
        <w:tc>
          <w:tcPr>
            <w:tcW w:w="7125" w:type="dxa"/>
            <w:noWrap w:val="0"/>
            <w:vAlign w:val="center"/>
          </w:tcPr>
          <w:p>
            <w:pPr>
              <w:tabs>
                <w:tab w:val="left" w:pos="0"/>
              </w:tabs>
              <w:adjustRightInd w:val="0"/>
              <w:snapToGrid w:val="0"/>
              <w:rPr>
                <w:rFonts w:hint="eastAsia" w:ascii="宋体" w:hAnsi="宋体" w:cs="宋体"/>
                <w:szCs w:val="21"/>
              </w:rPr>
            </w:pPr>
            <w:r>
              <w:rPr>
                <w:rFonts w:ascii="宋体" w:hAnsi="宋体" w:cs="宋体"/>
                <w:szCs w:val="21"/>
              </w:rPr>
              <w:t>4.指导所属企业开展宣传执行，确保品牌形象统一；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592" w:type="dxa"/>
            <w:vMerge w:val="continue"/>
            <w:noWrap w:val="0"/>
            <w:vAlign w:val="center"/>
          </w:tcPr>
          <w:p>
            <w:pPr>
              <w:tabs>
                <w:tab w:val="left" w:pos="0"/>
              </w:tabs>
              <w:adjustRightInd w:val="0"/>
              <w:snapToGrid w:val="0"/>
              <w:rPr>
                <w:rFonts w:hint="eastAsia" w:ascii="宋体" w:hAnsi="宋体" w:cs="宋体"/>
                <w:szCs w:val="21"/>
              </w:rPr>
            </w:pPr>
          </w:p>
        </w:tc>
        <w:tc>
          <w:tcPr>
            <w:tcW w:w="778" w:type="dxa"/>
            <w:vMerge w:val="continue"/>
            <w:noWrap w:val="0"/>
            <w:vAlign w:val="center"/>
          </w:tcPr>
          <w:p>
            <w:pPr>
              <w:tabs>
                <w:tab w:val="left" w:pos="0"/>
              </w:tabs>
              <w:adjustRightInd w:val="0"/>
              <w:snapToGrid w:val="0"/>
              <w:rPr>
                <w:rFonts w:hint="eastAsia" w:ascii="宋体" w:hAnsi="宋体" w:cs="宋体"/>
                <w:szCs w:val="21"/>
              </w:rPr>
            </w:pPr>
          </w:p>
        </w:tc>
        <w:tc>
          <w:tcPr>
            <w:tcW w:w="7125" w:type="dxa"/>
            <w:noWrap w:val="0"/>
            <w:vAlign w:val="center"/>
          </w:tcPr>
          <w:p>
            <w:pPr>
              <w:tabs>
                <w:tab w:val="left" w:pos="0"/>
              </w:tabs>
              <w:adjustRightInd w:val="0"/>
              <w:snapToGrid w:val="0"/>
              <w:rPr>
                <w:rFonts w:hint="eastAsia" w:ascii="宋体" w:hAnsi="宋体" w:cs="宋体"/>
                <w:szCs w:val="21"/>
              </w:rPr>
            </w:pPr>
            <w:r>
              <w:rPr>
                <w:rFonts w:ascii="宋体" w:hAnsi="宋体" w:cs="宋体"/>
                <w:szCs w:val="21"/>
              </w:rPr>
              <w:t>5.梳理集团内部业务资源与服务能力，建立资源对接机制，打破企业间服务壁垒；</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592" w:type="dxa"/>
            <w:vMerge w:val="continue"/>
            <w:noWrap w:val="0"/>
            <w:vAlign w:val="center"/>
          </w:tcPr>
          <w:p>
            <w:pPr>
              <w:tabs>
                <w:tab w:val="left" w:pos="0"/>
              </w:tabs>
              <w:adjustRightInd w:val="0"/>
              <w:snapToGrid w:val="0"/>
              <w:rPr>
                <w:rFonts w:hint="eastAsia" w:ascii="宋体" w:hAnsi="宋体" w:cs="宋体"/>
                <w:szCs w:val="21"/>
              </w:rPr>
            </w:pPr>
          </w:p>
        </w:tc>
        <w:tc>
          <w:tcPr>
            <w:tcW w:w="778" w:type="dxa"/>
            <w:vMerge w:val="continue"/>
            <w:noWrap w:val="0"/>
            <w:vAlign w:val="center"/>
          </w:tcPr>
          <w:p>
            <w:pPr>
              <w:tabs>
                <w:tab w:val="left" w:pos="0"/>
              </w:tabs>
              <w:adjustRightInd w:val="0"/>
              <w:snapToGrid w:val="0"/>
              <w:rPr>
                <w:rFonts w:hint="eastAsia" w:ascii="宋体" w:hAnsi="宋体" w:cs="宋体"/>
                <w:szCs w:val="21"/>
              </w:rPr>
            </w:pPr>
          </w:p>
        </w:tc>
        <w:tc>
          <w:tcPr>
            <w:tcW w:w="7125" w:type="dxa"/>
            <w:noWrap w:val="0"/>
            <w:vAlign w:val="center"/>
          </w:tcPr>
          <w:p>
            <w:pPr>
              <w:tabs>
                <w:tab w:val="left" w:pos="0"/>
              </w:tabs>
              <w:adjustRightInd w:val="0"/>
              <w:snapToGrid w:val="0"/>
              <w:rPr>
                <w:rFonts w:hint="eastAsia" w:ascii="宋体" w:hAnsi="宋体" w:cs="宋体"/>
                <w:szCs w:val="21"/>
              </w:rPr>
            </w:pPr>
            <w:r>
              <w:rPr>
                <w:rFonts w:ascii="宋体" w:hAnsi="宋体" w:cs="宋体"/>
                <w:szCs w:val="21"/>
              </w:rPr>
              <w:t>6.推动所属企业协同联动，根据客户需求设计一体化综合服务方案并落地执行。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592" w:type="dxa"/>
            <w:vMerge w:val="restart"/>
            <w:noWrap w:val="0"/>
            <w:vAlign w:val="center"/>
          </w:tcPr>
          <w:p>
            <w:pPr>
              <w:adjustRightInd w:val="0"/>
              <w:snapToGrid w:val="0"/>
              <w:jc w:val="center"/>
              <w:rPr>
                <w:rFonts w:hint="eastAsia" w:ascii="宋体" w:hAnsi="宋体" w:cs="宋体"/>
                <w:b/>
                <w:szCs w:val="21"/>
              </w:rPr>
            </w:pPr>
            <w:r>
              <w:rPr>
                <w:rFonts w:hint="eastAsia" w:ascii="宋体" w:hAnsi="宋体" w:cs="宋体"/>
                <w:b/>
                <w:szCs w:val="21"/>
              </w:rPr>
              <w:t>职</w:t>
            </w:r>
          </w:p>
          <w:p>
            <w:pPr>
              <w:adjustRightInd w:val="0"/>
              <w:snapToGrid w:val="0"/>
              <w:jc w:val="center"/>
              <w:rPr>
                <w:rFonts w:hint="eastAsia" w:ascii="宋体" w:hAnsi="宋体" w:cs="宋体"/>
                <w:b/>
                <w:szCs w:val="21"/>
              </w:rPr>
            </w:pPr>
            <w:r>
              <w:rPr>
                <w:rFonts w:hint="eastAsia" w:ascii="宋体" w:hAnsi="宋体" w:cs="宋体"/>
                <w:b/>
                <w:szCs w:val="21"/>
              </w:rPr>
              <w:t>责</w:t>
            </w:r>
          </w:p>
          <w:p>
            <w:pPr>
              <w:adjustRightInd w:val="0"/>
              <w:snapToGrid w:val="0"/>
              <w:jc w:val="center"/>
              <w:rPr>
                <w:rFonts w:hint="eastAsia" w:ascii="宋体" w:hAnsi="宋体" w:cs="宋体"/>
                <w:b/>
                <w:szCs w:val="21"/>
              </w:rPr>
            </w:pPr>
            <w:r>
              <w:rPr>
                <w:rFonts w:hint="eastAsia" w:ascii="宋体" w:hAnsi="宋体" w:cs="宋体"/>
                <w:b/>
                <w:szCs w:val="21"/>
              </w:rPr>
              <w:t>二</w:t>
            </w:r>
          </w:p>
        </w:tc>
        <w:tc>
          <w:tcPr>
            <w:tcW w:w="7903" w:type="dxa"/>
            <w:gridSpan w:val="2"/>
            <w:noWrap w:val="0"/>
            <w:vAlign w:val="center"/>
          </w:tcPr>
          <w:p>
            <w:pPr>
              <w:adjustRightInd w:val="0"/>
              <w:snapToGrid w:val="0"/>
              <w:rPr>
                <w:rFonts w:hint="eastAsia" w:ascii="宋体" w:hAnsi="宋体" w:cs="宋体"/>
                <w:szCs w:val="21"/>
              </w:rPr>
            </w:pPr>
            <w:r>
              <w:rPr>
                <w:rFonts w:hint="eastAsia" w:ascii="宋体" w:hAnsi="宋体" w:cs="宋体"/>
                <w:szCs w:val="21"/>
              </w:rPr>
              <w:t>职责表述：</w:t>
            </w:r>
            <w:r>
              <w:rPr>
                <w:rFonts w:ascii="宋体" w:hAnsi="宋体" w:cs="宋体"/>
                <w:szCs w:val="21"/>
              </w:rPr>
              <w:t>推动与生态伙伴业务合作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592" w:type="dxa"/>
            <w:vMerge w:val="continue"/>
            <w:noWrap w:val="0"/>
            <w:vAlign w:val="center"/>
          </w:tcPr>
          <w:p>
            <w:pPr>
              <w:adjustRightInd w:val="0"/>
              <w:snapToGrid w:val="0"/>
              <w:jc w:val="center"/>
              <w:rPr>
                <w:rFonts w:hint="eastAsia" w:ascii="宋体" w:hAnsi="宋体" w:cs="宋体"/>
                <w:b/>
                <w:szCs w:val="21"/>
              </w:rPr>
            </w:pPr>
          </w:p>
        </w:tc>
        <w:tc>
          <w:tcPr>
            <w:tcW w:w="778" w:type="dxa"/>
            <w:vMerge w:val="restart"/>
            <w:noWrap w:val="0"/>
            <w:vAlign w:val="center"/>
          </w:tcPr>
          <w:p>
            <w:pPr>
              <w:adjustRightInd w:val="0"/>
              <w:snapToGrid w:val="0"/>
              <w:jc w:val="center"/>
              <w:rPr>
                <w:rFonts w:hint="eastAsia" w:ascii="宋体" w:hAnsi="宋体" w:cs="宋体"/>
                <w:b/>
                <w:bCs/>
                <w:szCs w:val="21"/>
              </w:rPr>
            </w:pPr>
            <w:r>
              <w:rPr>
                <w:rFonts w:hint="eastAsia" w:ascii="宋体" w:hAnsi="宋体" w:cs="宋体"/>
                <w:b/>
                <w:bCs/>
                <w:szCs w:val="21"/>
              </w:rPr>
              <w:t>工作</w:t>
            </w:r>
          </w:p>
          <w:p>
            <w:pPr>
              <w:adjustRightInd w:val="0"/>
              <w:snapToGrid w:val="0"/>
              <w:jc w:val="center"/>
              <w:rPr>
                <w:rFonts w:hint="eastAsia" w:ascii="宋体" w:hAnsi="宋体" w:cs="宋体"/>
                <w:b/>
                <w:bCs/>
                <w:szCs w:val="21"/>
              </w:rPr>
            </w:pPr>
            <w:r>
              <w:rPr>
                <w:rFonts w:hint="eastAsia" w:ascii="宋体" w:hAnsi="宋体" w:cs="宋体"/>
                <w:b/>
                <w:bCs/>
                <w:szCs w:val="21"/>
              </w:rPr>
              <w:t>任务</w:t>
            </w:r>
          </w:p>
        </w:tc>
        <w:tc>
          <w:tcPr>
            <w:tcW w:w="7125" w:type="dxa"/>
            <w:noWrap w:val="0"/>
            <w:vAlign w:val="center"/>
          </w:tcPr>
          <w:p>
            <w:pPr>
              <w:tabs>
                <w:tab w:val="left" w:pos="0"/>
              </w:tabs>
              <w:adjustRightInd w:val="0"/>
              <w:snapToGrid w:val="0"/>
              <w:rPr>
                <w:rFonts w:hint="eastAsia" w:ascii="宋体" w:hAnsi="宋体" w:cs="宋体"/>
                <w:szCs w:val="21"/>
              </w:rPr>
            </w:pPr>
            <w:r>
              <w:rPr>
                <w:rFonts w:hint="eastAsia" w:ascii="宋体" w:hAnsi="宋体" w:cs="宋体"/>
                <w:szCs w:val="21"/>
              </w:rPr>
              <w:t>1.</w:t>
            </w:r>
            <w:r>
              <w:rPr>
                <w:rFonts w:ascii="宋体" w:hAnsi="宋体" w:cs="宋体"/>
                <w:szCs w:val="21"/>
              </w:rPr>
              <w:t>与生态伙伴沟通联系，推动双方业务合作落地落实及动态跟踪；</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592" w:type="dxa"/>
            <w:vMerge w:val="continue"/>
            <w:noWrap w:val="0"/>
            <w:vAlign w:val="center"/>
          </w:tcPr>
          <w:p>
            <w:pPr>
              <w:tabs>
                <w:tab w:val="left" w:pos="0"/>
              </w:tabs>
              <w:adjustRightInd w:val="0"/>
              <w:snapToGrid w:val="0"/>
              <w:rPr>
                <w:rFonts w:hint="eastAsia" w:ascii="宋体" w:hAnsi="宋体" w:cs="宋体"/>
                <w:szCs w:val="21"/>
              </w:rPr>
            </w:pPr>
          </w:p>
        </w:tc>
        <w:tc>
          <w:tcPr>
            <w:tcW w:w="778" w:type="dxa"/>
            <w:vMerge w:val="continue"/>
            <w:noWrap w:val="0"/>
            <w:vAlign w:val="center"/>
          </w:tcPr>
          <w:p>
            <w:pPr>
              <w:tabs>
                <w:tab w:val="left" w:pos="0"/>
              </w:tabs>
              <w:adjustRightInd w:val="0"/>
              <w:snapToGrid w:val="0"/>
              <w:rPr>
                <w:rFonts w:hint="eastAsia" w:ascii="宋体" w:hAnsi="宋体" w:cs="宋体"/>
                <w:szCs w:val="21"/>
              </w:rPr>
            </w:pPr>
          </w:p>
        </w:tc>
        <w:tc>
          <w:tcPr>
            <w:tcW w:w="7125" w:type="dxa"/>
            <w:noWrap w:val="0"/>
            <w:vAlign w:val="center"/>
          </w:tcPr>
          <w:p>
            <w:pPr>
              <w:tabs>
                <w:tab w:val="left" w:pos="0"/>
              </w:tabs>
              <w:adjustRightInd w:val="0"/>
              <w:snapToGrid w:val="0"/>
              <w:rPr>
                <w:rFonts w:hint="eastAsia" w:ascii="宋体" w:hAnsi="宋体" w:cs="宋体"/>
                <w:szCs w:val="21"/>
              </w:rPr>
            </w:pPr>
            <w:r>
              <w:rPr>
                <w:rFonts w:hint="eastAsia" w:ascii="宋体" w:hAnsi="宋体" w:cs="宋体"/>
                <w:szCs w:val="21"/>
              </w:rPr>
              <w:t>2.</w:t>
            </w:r>
            <w:r>
              <w:rPr>
                <w:rFonts w:ascii="宋体" w:hAnsi="宋体" w:cs="宋体"/>
                <w:szCs w:val="21"/>
              </w:rPr>
              <w:t>根据市场需求，联合生态伙伴共同开拓业务。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592" w:type="dxa"/>
            <w:vMerge w:val="restart"/>
            <w:noWrap w:val="0"/>
            <w:vAlign w:val="center"/>
          </w:tcPr>
          <w:p>
            <w:pPr>
              <w:adjustRightInd w:val="0"/>
              <w:snapToGrid w:val="0"/>
              <w:jc w:val="center"/>
              <w:rPr>
                <w:rFonts w:hint="eastAsia" w:ascii="宋体" w:hAnsi="宋体" w:cs="宋体"/>
                <w:b/>
                <w:szCs w:val="21"/>
              </w:rPr>
            </w:pPr>
            <w:r>
              <w:rPr>
                <w:rFonts w:hint="eastAsia" w:ascii="宋体" w:hAnsi="宋体" w:cs="宋体"/>
                <w:b/>
                <w:szCs w:val="21"/>
              </w:rPr>
              <w:t>职</w:t>
            </w:r>
          </w:p>
          <w:p>
            <w:pPr>
              <w:adjustRightInd w:val="0"/>
              <w:snapToGrid w:val="0"/>
              <w:jc w:val="center"/>
              <w:rPr>
                <w:rFonts w:hint="eastAsia" w:ascii="宋体" w:hAnsi="宋体" w:cs="宋体"/>
                <w:b/>
                <w:szCs w:val="21"/>
              </w:rPr>
            </w:pPr>
            <w:r>
              <w:rPr>
                <w:rFonts w:hint="eastAsia" w:ascii="宋体" w:hAnsi="宋体" w:cs="宋体"/>
                <w:b/>
                <w:szCs w:val="21"/>
              </w:rPr>
              <w:t>责</w:t>
            </w:r>
          </w:p>
          <w:p>
            <w:pPr>
              <w:adjustRightInd w:val="0"/>
              <w:snapToGrid w:val="0"/>
              <w:jc w:val="center"/>
              <w:rPr>
                <w:rFonts w:hint="eastAsia" w:ascii="宋体" w:hAnsi="宋体" w:cs="宋体"/>
                <w:b/>
                <w:szCs w:val="21"/>
              </w:rPr>
            </w:pPr>
            <w:r>
              <w:rPr>
                <w:rFonts w:hint="eastAsia" w:ascii="宋体" w:hAnsi="宋体" w:cs="宋体"/>
                <w:b/>
                <w:szCs w:val="21"/>
              </w:rPr>
              <w:t>三</w:t>
            </w:r>
          </w:p>
        </w:tc>
        <w:tc>
          <w:tcPr>
            <w:tcW w:w="7903" w:type="dxa"/>
            <w:gridSpan w:val="2"/>
            <w:noWrap w:val="0"/>
            <w:vAlign w:val="center"/>
          </w:tcPr>
          <w:p>
            <w:pPr>
              <w:snapToGrid w:val="0"/>
              <w:rPr>
                <w:rFonts w:hint="eastAsia" w:ascii="宋体" w:hAnsi="宋体" w:cs="宋体"/>
                <w:szCs w:val="21"/>
              </w:rPr>
            </w:pPr>
            <w:r>
              <w:rPr>
                <w:rFonts w:hint="eastAsia" w:ascii="宋体" w:hAnsi="宋体" w:cs="宋体"/>
                <w:szCs w:val="21"/>
              </w:rPr>
              <w:t>职责表述：</w:t>
            </w:r>
            <w:r>
              <w:rPr>
                <w:rFonts w:ascii="宋体" w:hAnsi="宋体" w:cs="宋体"/>
                <w:szCs w:val="21"/>
              </w:rPr>
              <w:t>乡村振兴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592" w:type="dxa"/>
            <w:vMerge w:val="continue"/>
            <w:noWrap w:val="0"/>
            <w:vAlign w:val="center"/>
          </w:tcPr>
          <w:p>
            <w:pPr>
              <w:adjustRightInd w:val="0"/>
              <w:snapToGrid w:val="0"/>
              <w:jc w:val="center"/>
              <w:rPr>
                <w:rFonts w:hint="eastAsia" w:ascii="宋体" w:hAnsi="宋体" w:cs="宋体"/>
                <w:b/>
                <w:szCs w:val="21"/>
              </w:rPr>
            </w:pPr>
          </w:p>
        </w:tc>
        <w:tc>
          <w:tcPr>
            <w:tcW w:w="778" w:type="dxa"/>
            <w:vMerge w:val="restart"/>
            <w:noWrap w:val="0"/>
            <w:vAlign w:val="center"/>
          </w:tcPr>
          <w:p>
            <w:pPr>
              <w:adjustRightInd w:val="0"/>
              <w:snapToGrid w:val="0"/>
              <w:jc w:val="center"/>
              <w:rPr>
                <w:rFonts w:hint="eastAsia" w:ascii="宋体" w:hAnsi="宋体" w:cs="宋体"/>
                <w:b/>
                <w:bCs/>
                <w:szCs w:val="21"/>
              </w:rPr>
            </w:pPr>
            <w:r>
              <w:rPr>
                <w:rFonts w:hint="eastAsia" w:ascii="宋体" w:hAnsi="宋体" w:cs="宋体"/>
                <w:b/>
                <w:bCs/>
                <w:szCs w:val="21"/>
              </w:rPr>
              <w:t>工作</w:t>
            </w:r>
          </w:p>
          <w:p>
            <w:pPr>
              <w:adjustRightInd w:val="0"/>
              <w:snapToGrid w:val="0"/>
              <w:jc w:val="center"/>
              <w:rPr>
                <w:rFonts w:hint="eastAsia" w:ascii="宋体" w:hAnsi="宋体" w:cs="宋体"/>
                <w:szCs w:val="21"/>
              </w:rPr>
            </w:pPr>
            <w:r>
              <w:rPr>
                <w:rFonts w:hint="eastAsia" w:ascii="宋体" w:hAnsi="宋体" w:cs="宋体"/>
                <w:b/>
                <w:bCs/>
                <w:szCs w:val="21"/>
              </w:rPr>
              <w:t>任务</w:t>
            </w:r>
          </w:p>
        </w:tc>
        <w:tc>
          <w:tcPr>
            <w:tcW w:w="7125" w:type="dxa"/>
            <w:noWrap w:val="0"/>
            <w:vAlign w:val="center"/>
          </w:tcPr>
          <w:p>
            <w:pPr>
              <w:rPr>
                <w:rFonts w:hint="eastAsia" w:ascii="宋体" w:hAnsi="宋体" w:cs="宋体"/>
                <w:szCs w:val="21"/>
              </w:rPr>
            </w:pPr>
            <w:r>
              <w:rPr>
                <w:rFonts w:hint="eastAsia" w:ascii="宋体" w:hAnsi="宋体" w:cs="宋体"/>
                <w:szCs w:val="21"/>
              </w:rPr>
              <w:t>1.</w:t>
            </w:r>
            <w:r>
              <w:rPr>
                <w:rFonts w:ascii="宋体" w:hAnsi="宋体" w:cs="宋体"/>
                <w:szCs w:val="21"/>
              </w:rPr>
              <w:t>对接政府部门乡村振兴政策要求，结合集团实际，制定年度乡村振兴及对口帮扶工作计划；</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592" w:type="dxa"/>
            <w:vMerge w:val="continue"/>
            <w:noWrap w:val="0"/>
            <w:vAlign w:val="center"/>
          </w:tcPr>
          <w:p>
            <w:pPr>
              <w:tabs>
                <w:tab w:val="left" w:pos="0"/>
              </w:tabs>
              <w:adjustRightInd w:val="0"/>
              <w:snapToGrid w:val="0"/>
              <w:rPr>
                <w:rFonts w:hint="eastAsia" w:ascii="宋体" w:hAnsi="宋体" w:cs="宋体"/>
                <w:szCs w:val="21"/>
              </w:rPr>
            </w:pPr>
          </w:p>
        </w:tc>
        <w:tc>
          <w:tcPr>
            <w:tcW w:w="778" w:type="dxa"/>
            <w:vMerge w:val="continue"/>
            <w:noWrap w:val="0"/>
            <w:vAlign w:val="center"/>
          </w:tcPr>
          <w:p>
            <w:pPr>
              <w:tabs>
                <w:tab w:val="left" w:pos="0"/>
              </w:tabs>
              <w:adjustRightInd w:val="0"/>
              <w:snapToGrid w:val="0"/>
              <w:rPr>
                <w:rFonts w:hint="eastAsia" w:ascii="宋体" w:hAnsi="宋体" w:cs="宋体"/>
                <w:szCs w:val="21"/>
              </w:rPr>
            </w:pPr>
          </w:p>
        </w:tc>
        <w:tc>
          <w:tcPr>
            <w:tcW w:w="7125" w:type="dxa"/>
            <w:noWrap w:val="0"/>
            <w:vAlign w:val="center"/>
          </w:tcPr>
          <w:p>
            <w:pPr>
              <w:rPr>
                <w:rFonts w:hint="eastAsia" w:ascii="宋体" w:hAnsi="宋体" w:cs="宋体"/>
                <w:szCs w:val="21"/>
              </w:rPr>
            </w:pPr>
            <w:r>
              <w:rPr>
                <w:rFonts w:hint="eastAsia" w:ascii="宋体" w:hAnsi="宋体" w:cs="宋体"/>
                <w:szCs w:val="21"/>
              </w:rPr>
              <w:t>2.</w:t>
            </w:r>
            <w:r>
              <w:rPr>
                <w:rFonts w:ascii="宋体" w:hAnsi="宋体" w:cs="宋体"/>
                <w:szCs w:val="21"/>
              </w:rPr>
              <w:t>明确计划中的目标任务、责任分工与时间节点，确保帮扶工作有序推进；</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592" w:type="dxa"/>
            <w:vMerge w:val="continue"/>
            <w:noWrap w:val="0"/>
            <w:vAlign w:val="center"/>
          </w:tcPr>
          <w:p>
            <w:pPr>
              <w:tabs>
                <w:tab w:val="left" w:pos="0"/>
              </w:tabs>
              <w:adjustRightInd w:val="0"/>
              <w:snapToGrid w:val="0"/>
              <w:rPr>
                <w:rFonts w:hint="eastAsia" w:ascii="宋体" w:hAnsi="宋体" w:cs="宋体"/>
                <w:szCs w:val="21"/>
              </w:rPr>
            </w:pPr>
          </w:p>
        </w:tc>
        <w:tc>
          <w:tcPr>
            <w:tcW w:w="778" w:type="dxa"/>
            <w:vMerge w:val="continue"/>
            <w:noWrap w:val="0"/>
            <w:vAlign w:val="center"/>
          </w:tcPr>
          <w:p>
            <w:pPr>
              <w:tabs>
                <w:tab w:val="left" w:pos="0"/>
              </w:tabs>
              <w:adjustRightInd w:val="0"/>
              <w:snapToGrid w:val="0"/>
              <w:rPr>
                <w:rFonts w:hint="eastAsia" w:ascii="宋体" w:hAnsi="宋体" w:cs="宋体"/>
                <w:szCs w:val="21"/>
              </w:rPr>
            </w:pPr>
          </w:p>
        </w:tc>
        <w:tc>
          <w:tcPr>
            <w:tcW w:w="7125" w:type="dxa"/>
            <w:noWrap w:val="0"/>
            <w:vAlign w:val="center"/>
          </w:tcPr>
          <w:p>
            <w:pPr>
              <w:rPr>
                <w:rFonts w:hint="eastAsia" w:ascii="宋体" w:hAnsi="宋体" w:cs="宋体"/>
                <w:szCs w:val="21"/>
              </w:rPr>
            </w:pPr>
            <w:r>
              <w:rPr>
                <w:rFonts w:hint="eastAsia" w:ascii="宋体" w:hAnsi="宋体" w:cs="宋体"/>
                <w:szCs w:val="21"/>
              </w:rPr>
              <w:t>3.</w:t>
            </w:r>
            <w:r>
              <w:rPr>
                <w:rFonts w:ascii="宋体" w:hAnsi="宋体" w:cs="宋体"/>
                <w:szCs w:val="21"/>
              </w:rPr>
              <w:t>协调集团相关单位、部门，组建帮扶工作小组，明确各参与方职责；</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592" w:type="dxa"/>
            <w:vMerge w:val="continue"/>
            <w:noWrap w:val="0"/>
            <w:vAlign w:val="center"/>
          </w:tcPr>
          <w:p>
            <w:pPr>
              <w:tabs>
                <w:tab w:val="left" w:pos="0"/>
              </w:tabs>
              <w:adjustRightInd w:val="0"/>
              <w:snapToGrid w:val="0"/>
              <w:rPr>
                <w:rFonts w:hint="eastAsia" w:ascii="宋体" w:hAnsi="宋体" w:cs="宋体"/>
                <w:szCs w:val="21"/>
              </w:rPr>
            </w:pPr>
          </w:p>
        </w:tc>
        <w:tc>
          <w:tcPr>
            <w:tcW w:w="778" w:type="dxa"/>
            <w:vMerge w:val="continue"/>
            <w:noWrap w:val="0"/>
            <w:vAlign w:val="center"/>
          </w:tcPr>
          <w:p>
            <w:pPr>
              <w:tabs>
                <w:tab w:val="left" w:pos="0"/>
              </w:tabs>
              <w:adjustRightInd w:val="0"/>
              <w:snapToGrid w:val="0"/>
              <w:rPr>
                <w:rFonts w:hint="eastAsia" w:ascii="宋体" w:hAnsi="宋体" w:cs="宋体"/>
                <w:szCs w:val="21"/>
              </w:rPr>
            </w:pPr>
          </w:p>
        </w:tc>
        <w:tc>
          <w:tcPr>
            <w:tcW w:w="7125" w:type="dxa"/>
            <w:noWrap w:val="0"/>
            <w:vAlign w:val="center"/>
          </w:tcPr>
          <w:p>
            <w:pPr>
              <w:rPr>
                <w:rFonts w:hint="eastAsia" w:ascii="宋体" w:hAnsi="宋体" w:cs="宋体"/>
                <w:b/>
                <w:bCs/>
                <w:szCs w:val="21"/>
              </w:rPr>
            </w:pPr>
            <w:r>
              <w:rPr>
                <w:rFonts w:hint="eastAsia" w:ascii="宋体" w:hAnsi="宋体" w:cs="宋体"/>
                <w:szCs w:val="21"/>
              </w:rPr>
              <w:t>4.</w:t>
            </w:r>
            <w:r>
              <w:rPr>
                <w:rFonts w:ascii="宋体" w:hAnsi="宋体" w:cs="宋体"/>
                <w:szCs w:val="21"/>
              </w:rPr>
              <w:t>跟踪帮扶工作进展，解决执行中的问题，保障各项帮扶任务落地见效；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592" w:type="dxa"/>
            <w:vMerge w:val="continue"/>
            <w:noWrap w:val="0"/>
            <w:vAlign w:val="center"/>
          </w:tcPr>
          <w:p>
            <w:pPr>
              <w:tabs>
                <w:tab w:val="left" w:pos="0"/>
              </w:tabs>
              <w:adjustRightInd w:val="0"/>
              <w:snapToGrid w:val="0"/>
              <w:rPr>
                <w:rFonts w:hint="eastAsia" w:ascii="宋体" w:hAnsi="宋体" w:cs="宋体"/>
                <w:szCs w:val="21"/>
              </w:rPr>
            </w:pPr>
          </w:p>
        </w:tc>
        <w:tc>
          <w:tcPr>
            <w:tcW w:w="778" w:type="dxa"/>
            <w:vMerge w:val="continue"/>
            <w:noWrap w:val="0"/>
            <w:vAlign w:val="center"/>
          </w:tcPr>
          <w:p>
            <w:pPr>
              <w:tabs>
                <w:tab w:val="left" w:pos="0"/>
              </w:tabs>
              <w:adjustRightInd w:val="0"/>
              <w:snapToGrid w:val="0"/>
              <w:rPr>
                <w:rFonts w:hint="eastAsia" w:ascii="宋体" w:hAnsi="宋体" w:cs="宋体"/>
                <w:szCs w:val="21"/>
              </w:rPr>
            </w:pPr>
          </w:p>
        </w:tc>
        <w:tc>
          <w:tcPr>
            <w:tcW w:w="7125" w:type="dxa"/>
            <w:noWrap w:val="0"/>
            <w:vAlign w:val="center"/>
          </w:tcPr>
          <w:p>
            <w:pPr>
              <w:rPr>
                <w:rFonts w:hint="eastAsia" w:ascii="宋体" w:hAnsi="宋体" w:cs="宋体"/>
                <w:szCs w:val="21"/>
              </w:rPr>
            </w:pPr>
            <w:r>
              <w:rPr>
                <w:rFonts w:hint="eastAsia" w:ascii="宋体" w:hAnsi="宋体" w:cs="宋体"/>
                <w:szCs w:val="21"/>
              </w:rPr>
              <w:t>5.</w:t>
            </w:r>
            <w:r>
              <w:rPr>
                <w:rFonts w:ascii="宋体" w:hAnsi="宋体" w:cs="宋体"/>
                <w:szCs w:val="21"/>
              </w:rPr>
              <w:t>调研集体经济薄弱村的发展需求与短板，制定针对性帮扶措施；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592" w:type="dxa"/>
            <w:vMerge w:val="continue"/>
            <w:noWrap w:val="0"/>
            <w:vAlign w:val="center"/>
          </w:tcPr>
          <w:p>
            <w:pPr>
              <w:tabs>
                <w:tab w:val="left" w:pos="0"/>
              </w:tabs>
              <w:adjustRightInd w:val="0"/>
              <w:snapToGrid w:val="0"/>
              <w:rPr>
                <w:rFonts w:hint="eastAsia" w:ascii="宋体" w:hAnsi="宋体" w:cs="宋体"/>
                <w:szCs w:val="21"/>
              </w:rPr>
            </w:pPr>
          </w:p>
        </w:tc>
        <w:tc>
          <w:tcPr>
            <w:tcW w:w="778" w:type="dxa"/>
            <w:vMerge w:val="continue"/>
            <w:noWrap w:val="0"/>
            <w:vAlign w:val="center"/>
          </w:tcPr>
          <w:p>
            <w:pPr>
              <w:tabs>
                <w:tab w:val="left" w:pos="0"/>
              </w:tabs>
              <w:adjustRightInd w:val="0"/>
              <w:snapToGrid w:val="0"/>
              <w:rPr>
                <w:rFonts w:hint="eastAsia" w:ascii="宋体" w:hAnsi="宋体" w:cs="宋体"/>
                <w:szCs w:val="21"/>
              </w:rPr>
            </w:pPr>
          </w:p>
        </w:tc>
        <w:tc>
          <w:tcPr>
            <w:tcW w:w="7125" w:type="dxa"/>
            <w:noWrap w:val="0"/>
            <w:vAlign w:val="center"/>
          </w:tcPr>
          <w:p>
            <w:pPr>
              <w:rPr>
                <w:rFonts w:hint="eastAsia" w:ascii="宋体" w:hAnsi="宋体" w:cs="宋体"/>
                <w:szCs w:val="21"/>
              </w:rPr>
            </w:pPr>
            <w:r>
              <w:rPr>
                <w:rFonts w:hint="eastAsia" w:ascii="宋体" w:hAnsi="宋体" w:cs="宋体"/>
                <w:szCs w:val="21"/>
              </w:rPr>
              <w:t>6.</w:t>
            </w:r>
            <w:r>
              <w:rPr>
                <w:rFonts w:ascii="宋体" w:hAnsi="宋体" w:cs="宋体"/>
                <w:szCs w:val="21"/>
              </w:rPr>
              <w:t>对接薄弱村具体帮扶事项，跟踪帮扶措施执行效果，动态调整优化方案。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04" w:hRule="atLeast"/>
        </w:trPr>
        <w:tc>
          <w:tcPr>
            <w:tcW w:w="8495" w:type="dxa"/>
            <w:gridSpan w:val="3"/>
            <w:shd w:val="clear" w:color="auto" w:fill="FFFFFF"/>
            <w:noWrap w:val="0"/>
            <w:vAlign w:val="center"/>
          </w:tcPr>
          <w:p>
            <w:pPr>
              <w:snapToGrid w:val="0"/>
              <w:rPr>
                <w:rFonts w:hint="eastAsia" w:ascii="宋体" w:hAnsi="宋体" w:cs="宋体"/>
                <w:b/>
                <w:szCs w:val="21"/>
              </w:rPr>
            </w:pPr>
            <w:r>
              <w:rPr>
                <w:rFonts w:hint="eastAsia" w:ascii="宋体" w:hAnsi="宋体" w:cs="宋体"/>
                <w:b/>
                <w:szCs w:val="21"/>
              </w:rPr>
              <w:t>任职资格：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59" w:hRule="atLeast"/>
        </w:trPr>
        <w:tc>
          <w:tcPr>
            <w:tcW w:w="8495" w:type="dxa"/>
            <w:gridSpan w:val="3"/>
            <w:shd w:val="clear" w:color="auto" w:fill="FFFFFF"/>
            <w:noWrap w:val="0"/>
            <w:vAlign w:val="center"/>
          </w:tcPr>
          <w:p>
            <w:pPr>
              <w:snapToGrid w:val="0"/>
              <w:ind w:firstLine="420" w:firstLineChars="200"/>
              <w:rPr>
                <w:rFonts w:hint="eastAsia" w:ascii="宋体" w:hAnsi="宋体" w:eastAsia="宋体" w:cs="宋体"/>
                <w:bCs/>
                <w:szCs w:val="21"/>
                <w:lang w:eastAsia="zh-CN"/>
              </w:rPr>
            </w:pPr>
            <w:r>
              <w:rPr>
                <w:rFonts w:hint="eastAsia" w:ascii="宋体" w:hAnsi="宋体" w:cs="宋体"/>
                <w:bCs/>
                <w:szCs w:val="21"/>
              </w:rPr>
              <w:t>1.</w:t>
            </w:r>
            <w:r>
              <w:rPr>
                <w:rFonts w:hint="eastAsia" w:ascii="宋体" w:hAnsi="宋体" w:cs="宋体"/>
                <w:b w:val="0"/>
                <w:bCs w:val="0"/>
                <w:sz w:val="21"/>
                <w:szCs w:val="21"/>
                <w:lang w:eastAsia="zh-CN"/>
              </w:rPr>
              <w:t>基本要求：具有</w:t>
            </w:r>
            <w:r>
              <w:rPr>
                <w:rFonts w:hint="eastAsia" w:ascii="宋体" w:hAnsi="宋体" w:eastAsia="宋体" w:cs="宋体"/>
                <w:b w:val="0"/>
                <w:bCs w:val="0"/>
                <w:sz w:val="21"/>
                <w:szCs w:val="21"/>
                <w:lang w:val="en-US" w:eastAsia="zh-CN"/>
              </w:rPr>
              <w:t>硕士研究生及以上学历</w:t>
            </w:r>
            <w:r>
              <w:rPr>
                <w:rFonts w:hint="eastAsia" w:ascii="宋体" w:hAnsi="宋体" w:cs="宋体"/>
                <w:b w:val="0"/>
                <w:bCs w:val="0"/>
                <w:sz w:val="21"/>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99" w:hRule="atLeast"/>
        </w:trPr>
        <w:tc>
          <w:tcPr>
            <w:tcW w:w="8495" w:type="dxa"/>
            <w:gridSpan w:val="3"/>
            <w:shd w:val="clear" w:color="auto" w:fill="FFFFFF"/>
            <w:noWrap w:val="0"/>
            <w:vAlign w:val="center"/>
          </w:tcPr>
          <w:p>
            <w:pPr>
              <w:snapToGrid w:val="0"/>
              <w:ind w:firstLine="420" w:firstLineChars="200"/>
              <w:rPr>
                <w:rFonts w:hint="eastAsia" w:ascii="宋体" w:hAnsi="宋体" w:eastAsia="宋体" w:cs="宋体"/>
                <w:bCs/>
                <w:szCs w:val="21"/>
                <w:lang w:eastAsia="zh-CN"/>
              </w:rPr>
            </w:pPr>
            <w:r>
              <w:rPr>
                <w:rFonts w:hint="eastAsia" w:ascii="宋体" w:hAnsi="宋体" w:cs="宋体"/>
                <w:bCs/>
                <w:szCs w:val="21"/>
              </w:rPr>
              <w:t>2.工作经验</w:t>
            </w:r>
            <w:r>
              <w:rPr>
                <w:rFonts w:hint="eastAsia" w:ascii="宋体" w:hAnsi="宋体" w:cs="宋体"/>
                <w:bCs/>
                <w:szCs w:val="21"/>
                <w:lang w:eastAsia="zh-CN"/>
              </w:rPr>
              <w:t>要求：</w:t>
            </w:r>
            <w:r>
              <w:rPr>
                <w:rFonts w:ascii="宋体" w:hAnsi="宋体" w:cs="宋体"/>
                <w:bCs/>
                <w:szCs w:val="21"/>
              </w:rPr>
              <w:t>具有</w:t>
            </w:r>
            <w:r>
              <w:rPr>
                <w:rFonts w:hint="eastAsia" w:ascii="宋体" w:hAnsi="宋体" w:cs="宋体"/>
                <w:bCs/>
                <w:szCs w:val="21"/>
              </w:rPr>
              <w:t>五</w:t>
            </w:r>
            <w:r>
              <w:rPr>
                <w:rFonts w:ascii="宋体" w:hAnsi="宋体" w:cs="宋体"/>
                <w:bCs/>
                <w:szCs w:val="21"/>
              </w:rPr>
              <w:t>年以上企业管理工作经验，熟悉对外合作工作业务</w:t>
            </w:r>
            <w:r>
              <w:rPr>
                <w:rFonts w:hint="eastAsia" w:ascii="宋体" w:hAnsi="宋体" w:cs="宋体"/>
                <w:bCs/>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669" w:hRule="atLeast"/>
        </w:trPr>
        <w:tc>
          <w:tcPr>
            <w:tcW w:w="8495" w:type="dxa"/>
            <w:gridSpan w:val="3"/>
            <w:shd w:val="clear" w:color="auto" w:fill="FFFFFF"/>
            <w:noWrap w:val="0"/>
            <w:vAlign w:val="center"/>
          </w:tcPr>
          <w:p>
            <w:pPr>
              <w:tabs>
                <w:tab w:val="left" w:pos="0"/>
              </w:tabs>
              <w:snapToGrid w:val="0"/>
              <w:ind w:firstLine="420" w:firstLineChars="200"/>
              <w:rPr>
                <w:rFonts w:hint="eastAsia" w:ascii="宋体" w:hAnsi="宋体" w:eastAsia="宋体" w:cs="宋体"/>
                <w:bCs/>
                <w:szCs w:val="21"/>
                <w:lang w:eastAsia="zh-CN"/>
              </w:rPr>
            </w:pPr>
            <w:r>
              <w:rPr>
                <w:rFonts w:hint="eastAsia" w:ascii="宋体" w:hAnsi="宋体" w:cs="宋体"/>
                <w:bCs/>
                <w:szCs w:val="21"/>
              </w:rPr>
              <w:t>3.</w:t>
            </w:r>
            <w:r>
              <w:rPr>
                <w:rFonts w:hint="eastAsia" w:ascii="宋体" w:hAnsi="宋体" w:cs="宋体"/>
                <w:bCs/>
                <w:szCs w:val="21"/>
                <w:lang w:val="en-US" w:eastAsia="zh-CN"/>
              </w:rPr>
              <w:t>专业知识要求：</w:t>
            </w:r>
            <w:r>
              <w:rPr>
                <w:rFonts w:hint="eastAsia" w:ascii="宋体" w:hAnsi="宋体" w:cs="宋体"/>
                <w:bCs/>
                <w:szCs w:val="21"/>
              </w:rPr>
              <w:t>熟悉企业管理、产业发展等相关知识、熟练掌握各类办公软件、能适应经常性出差</w:t>
            </w:r>
            <w:r>
              <w:rPr>
                <w:rFonts w:hint="eastAsia" w:ascii="宋体" w:hAnsi="宋体" w:cs="宋体"/>
                <w:bCs/>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609" w:hRule="atLeast"/>
        </w:trPr>
        <w:tc>
          <w:tcPr>
            <w:tcW w:w="8495" w:type="dxa"/>
            <w:gridSpan w:val="3"/>
            <w:shd w:val="clear" w:color="auto" w:fill="FFFFFF"/>
            <w:noWrap w:val="0"/>
            <w:vAlign w:val="center"/>
          </w:tcPr>
          <w:p>
            <w:pPr>
              <w:tabs>
                <w:tab w:val="left" w:pos="0"/>
              </w:tabs>
              <w:snapToGrid w:val="0"/>
              <w:ind w:firstLine="420" w:firstLineChars="200"/>
              <w:rPr>
                <w:rFonts w:hint="eastAsia" w:ascii="宋体" w:hAnsi="宋体" w:eastAsia="宋体" w:cs="宋体"/>
                <w:bCs/>
                <w:szCs w:val="21"/>
                <w:lang w:eastAsia="zh-CN"/>
              </w:rPr>
            </w:pPr>
            <w:r>
              <w:rPr>
                <w:rFonts w:hint="eastAsia" w:ascii="宋体" w:hAnsi="宋体" w:cs="宋体"/>
                <w:bCs/>
                <w:szCs w:val="21"/>
              </w:rPr>
              <w:t>4.</w:t>
            </w:r>
            <w:r>
              <w:rPr>
                <w:rFonts w:hint="eastAsia" w:ascii="宋体" w:hAnsi="宋体" w:eastAsia="宋体" w:cs="宋体"/>
                <w:b w:val="0"/>
                <w:bCs w:val="0"/>
                <w:color w:val="auto"/>
                <w:sz w:val="20"/>
                <w:szCs w:val="20"/>
              </w:rPr>
              <w:t>能力</w:t>
            </w:r>
            <w:r>
              <w:rPr>
                <w:rFonts w:hint="eastAsia" w:ascii="宋体" w:hAnsi="宋体" w:eastAsia="宋体" w:cs="宋体"/>
                <w:b w:val="0"/>
                <w:bCs w:val="0"/>
                <w:color w:val="auto"/>
                <w:sz w:val="20"/>
                <w:szCs w:val="20"/>
                <w:lang w:val="en-US" w:eastAsia="zh-CN"/>
              </w:rPr>
              <w:t>素质</w:t>
            </w:r>
            <w:r>
              <w:rPr>
                <w:rFonts w:hint="eastAsia" w:ascii="宋体" w:hAnsi="宋体" w:eastAsia="宋体" w:cs="宋体"/>
                <w:b w:val="0"/>
                <w:bCs w:val="0"/>
                <w:color w:val="auto"/>
                <w:sz w:val="20"/>
                <w:szCs w:val="20"/>
              </w:rPr>
              <w:t>要求</w:t>
            </w:r>
            <w:r>
              <w:rPr>
                <w:rFonts w:hint="eastAsia" w:ascii="宋体" w:hAnsi="宋体" w:eastAsia="宋体" w:cs="宋体"/>
                <w:b w:val="0"/>
                <w:bCs w:val="0"/>
                <w:color w:val="auto"/>
                <w:sz w:val="20"/>
                <w:szCs w:val="20"/>
                <w:lang w:eastAsia="zh-CN"/>
              </w:rPr>
              <w:t>：</w:t>
            </w:r>
            <w:r>
              <w:rPr>
                <w:rFonts w:ascii="宋体" w:hAnsi="宋体" w:cs="宋体"/>
                <w:bCs/>
                <w:szCs w:val="21"/>
              </w:rPr>
              <w:t>具有较强的人际沟通、文字写作等能力</w:t>
            </w:r>
            <w:r>
              <w:rPr>
                <w:rFonts w:hint="eastAsia" w:ascii="宋体" w:hAnsi="宋体" w:cs="宋体"/>
                <w:bCs/>
                <w:szCs w:val="21"/>
                <w:lang w:eastAsia="zh-CN"/>
              </w:rPr>
              <w:t>。</w:t>
            </w:r>
          </w:p>
        </w:tc>
      </w:tr>
    </w:tbl>
    <w:p/>
    <w:sectPr>
      <w:pgSz w:w="11906" w:h="16838"/>
      <w:pgMar w:top="1327" w:right="1800" w:bottom="1327"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549420"/>
    <w:multiLevelType w:val="singleLevel"/>
    <w:tmpl w:val="14549420"/>
    <w:lvl w:ilvl="0" w:tentative="0">
      <w:start w:val="1"/>
      <w:numFmt w:val="decimal"/>
      <w:suff w:val="nothing"/>
      <w:lvlText w:val="%1."/>
      <w:lvlJc w:val="left"/>
      <w:pPr>
        <w:tabs>
          <w:tab w:val="left" w:pos="0"/>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c0YjI2YjYyMDc1NGUwYTk3MzE2MDUxN2JlOTQ5OTEifQ=="/>
  </w:docVars>
  <w:rsids>
    <w:rsidRoot w:val="00000000"/>
    <w:rsid w:val="035B12CD"/>
    <w:rsid w:val="20D528DE"/>
    <w:rsid w:val="295D0223"/>
    <w:rsid w:val="2AC13DD7"/>
    <w:rsid w:val="2C615921"/>
    <w:rsid w:val="2C9B4E32"/>
    <w:rsid w:val="2F7F3445"/>
    <w:rsid w:val="2F971059"/>
    <w:rsid w:val="313A2CFE"/>
    <w:rsid w:val="337F6044"/>
    <w:rsid w:val="38735DA7"/>
    <w:rsid w:val="3A3D79BD"/>
    <w:rsid w:val="3CEB7A85"/>
    <w:rsid w:val="3CEC4769"/>
    <w:rsid w:val="45BF5F46"/>
    <w:rsid w:val="46795B4E"/>
    <w:rsid w:val="4B63653E"/>
    <w:rsid w:val="4B8B7843"/>
    <w:rsid w:val="4D3679D0"/>
    <w:rsid w:val="58AE2208"/>
    <w:rsid w:val="59394B1F"/>
    <w:rsid w:val="61B60318"/>
    <w:rsid w:val="62A6372B"/>
    <w:rsid w:val="66F048B6"/>
    <w:rsid w:val="67D939B4"/>
    <w:rsid w:val="68CD5665"/>
    <w:rsid w:val="69417DFF"/>
    <w:rsid w:val="6BAA5DB2"/>
    <w:rsid w:val="6F547560"/>
    <w:rsid w:val="7071128D"/>
    <w:rsid w:val="72021D5D"/>
    <w:rsid w:val="77010067"/>
    <w:rsid w:val="79230220"/>
    <w:rsid w:val="7C82745A"/>
    <w:rsid w:val="7CC465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28</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2026-05-09T08:05:00Z</dcterms:created>
  <dc:creator>bg</dc:creator>
  <cp:lastModifiedBy>伍珂</cp:lastModifiedBy>
  <cp:lastPrinted>2026-05-14T06:57:00Z</cp:lastPrinted>
  <dcterms:modified xsi:type="dcterms:W3CDTF">2026-05-27T07:35:00Z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D8593E162D8A4B7A931D0A7DBFDEBACC_12</vt:lpwstr>
  </property>
</Properties>
</file>